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FD" w:rsidRDefault="005339FD" w:rsidP="005339FD">
      <w:pPr>
        <w:rPr>
          <w:b/>
          <w:bCs/>
          <w:i/>
          <w:sz w:val="28"/>
          <w:szCs w:val="28"/>
        </w:rPr>
      </w:pPr>
    </w:p>
    <w:p w:rsidR="00226A10" w:rsidRDefault="005339FD" w:rsidP="005339FD">
      <w:pPr>
        <w:ind w:left="-567"/>
        <w:rPr>
          <w:b/>
          <w:bCs/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1A5204BA" wp14:editId="578C095E">
            <wp:extent cx="6688800" cy="925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792" cy="92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EB" w:rsidRDefault="005E10EB" w:rsidP="005E10EB">
      <w:pPr>
        <w:tabs>
          <w:tab w:val="left" w:pos="0"/>
        </w:tabs>
        <w:ind w:left="360" w:hanging="36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Аукционная документация</w:t>
      </w:r>
    </w:p>
    <w:p w:rsidR="005E10EB" w:rsidRDefault="005E10EB" w:rsidP="005E10EB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 проведению открытого аукциона по продаже муниципального имущества муниципального образования </w:t>
      </w:r>
      <w:r w:rsidR="00B65273">
        <w:rPr>
          <w:b/>
          <w:bCs/>
          <w:i/>
          <w:iCs/>
          <w:sz w:val="28"/>
          <w:szCs w:val="28"/>
        </w:rPr>
        <w:t>«Ивановский сельсовет» Рыльского района</w:t>
      </w:r>
      <w:r>
        <w:rPr>
          <w:b/>
          <w:bCs/>
          <w:i/>
          <w:iCs/>
          <w:sz w:val="28"/>
          <w:szCs w:val="28"/>
        </w:rPr>
        <w:t xml:space="preserve"> </w:t>
      </w:r>
      <w:r w:rsidR="00B65273">
        <w:rPr>
          <w:b/>
          <w:bCs/>
          <w:i/>
          <w:iCs/>
          <w:sz w:val="28"/>
          <w:szCs w:val="28"/>
        </w:rPr>
        <w:t xml:space="preserve">Курской </w:t>
      </w:r>
      <w:r>
        <w:rPr>
          <w:b/>
          <w:bCs/>
          <w:i/>
          <w:iCs/>
          <w:sz w:val="28"/>
          <w:szCs w:val="28"/>
        </w:rPr>
        <w:t xml:space="preserve"> области</w:t>
      </w:r>
    </w:p>
    <w:p w:rsidR="00B65273" w:rsidRDefault="00B65273" w:rsidP="005E10EB">
      <w:pPr>
        <w:jc w:val="center"/>
        <w:outlineLvl w:val="0"/>
        <w:rPr>
          <w:b/>
          <w:i/>
          <w:noProof/>
          <w:sz w:val="28"/>
        </w:rPr>
      </w:pPr>
      <w:bookmarkStart w:id="0" w:name="_GoBack"/>
      <w:bookmarkEnd w:id="0"/>
    </w:p>
    <w:p w:rsidR="005E10EB" w:rsidRPr="000319C4" w:rsidRDefault="005E10EB" w:rsidP="005266C5">
      <w:pPr>
        <w:ind w:firstLine="851"/>
        <w:jc w:val="both"/>
        <w:outlineLvl w:val="0"/>
        <w:rPr>
          <w:color w:val="FF0000"/>
        </w:rPr>
      </w:pPr>
      <w:proofErr w:type="gramStart"/>
      <w:r>
        <w:t xml:space="preserve">Настоящая документация разработана в соответствии с Гражданским кодексом Российской Федерации, </w:t>
      </w:r>
      <w:r w:rsidRPr="00F6398E">
        <w:t>Федеральным</w:t>
      </w:r>
      <w:r w:rsidR="0067737E" w:rsidRPr="00F6398E">
        <w:t xml:space="preserve"> законом № 178-ФЗ от 21.12.2001</w:t>
      </w:r>
      <w:r w:rsidRPr="00F6398E">
        <w:t xml:space="preserve">г. </w:t>
      </w:r>
      <w:r w:rsidRPr="00F6398E">
        <w:rPr>
          <w:bCs/>
        </w:rPr>
        <w:t xml:space="preserve">«О приватизации государственного и муниципального имущества», </w:t>
      </w:r>
      <w:r>
        <w:t xml:space="preserve">Положением «Об организации продажи государственного или муниципального имущества на аукционе», утвержденного </w:t>
      </w:r>
      <w:r w:rsidRPr="00FA4E2E">
        <w:t xml:space="preserve">постановлением Правительства РФ от 12.08.2002 № 585 (с внесенными изменениями и дополнениями), </w:t>
      </w:r>
      <w:r w:rsidR="000319C4">
        <w:t xml:space="preserve">Решением Собрания депутатов Ивановского сельсовета Рыльского района от </w:t>
      </w:r>
      <w:r w:rsidR="009E5165">
        <w:t>30.03.</w:t>
      </w:r>
      <w:r w:rsidR="000319C4">
        <w:t>2017 г. №</w:t>
      </w:r>
      <w:r w:rsidR="009E5165">
        <w:t xml:space="preserve"> 256</w:t>
      </w:r>
      <w:r w:rsidR="000319C4">
        <w:t xml:space="preserve"> «О возмездном отчуждении имущества из</w:t>
      </w:r>
      <w:proofErr w:type="gramEnd"/>
      <w:r w:rsidR="000319C4">
        <w:t xml:space="preserve"> муниципальной собственности </w:t>
      </w:r>
      <w:r w:rsidR="00FA4E2E" w:rsidRPr="00FA4E2E">
        <w:t xml:space="preserve">муниципального образования «Ивановский сельсовет» </w:t>
      </w:r>
      <w:r w:rsidR="00D843AD" w:rsidRPr="00FA4E2E">
        <w:t>Рыльского</w:t>
      </w:r>
      <w:r w:rsidR="00FA4E2E" w:rsidRPr="00FA4E2E">
        <w:t xml:space="preserve"> района </w:t>
      </w:r>
      <w:r w:rsidR="009648E9">
        <w:t>К</w:t>
      </w:r>
      <w:r w:rsidR="00FA4E2E" w:rsidRPr="00FA4E2E">
        <w:t>урской области</w:t>
      </w:r>
      <w:r w:rsidR="000319C4">
        <w:t>»</w:t>
      </w:r>
      <w:r w:rsidR="006F28CB">
        <w:t>.</w:t>
      </w:r>
    </w:p>
    <w:p w:rsidR="00B65273" w:rsidRDefault="005E10EB" w:rsidP="005266C5">
      <w:pPr>
        <w:pStyle w:val="a4"/>
        <w:spacing w:before="0" w:beforeAutospacing="0" w:after="0" w:afterAutospacing="0"/>
        <w:ind w:firstLine="851"/>
        <w:jc w:val="both"/>
      </w:pPr>
      <w:r>
        <w:t xml:space="preserve"> </w:t>
      </w:r>
      <w:r>
        <w:rPr>
          <w:b/>
        </w:rPr>
        <w:t>Организатор торгов (продавец)</w:t>
      </w:r>
      <w:r>
        <w:t>:</w:t>
      </w:r>
      <w:r w:rsidR="00B65273">
        <w:rPr>
          <w:b/>
        </w:rPr>
        <w:t xml:space="preserve">  </w:t>
      </w:r>
      <w:r w:rsidR="0022194C">
        <w:t>Муниципальное казенное учреждение культуры «Ивановский сельский Дом культуры» (МКУК «Ивановский СДК»).</w:t>
      </w:r>
    </w:p>
    <w:p w:rsidR="00B65273" w:rsidRPr="0081631D" w:rsidRDefault="00B65273" w:rsidP="005266C5">
      <w:pPr>
        <w:ind w:firstLine="851"/>
        <w:jc w:val="both"/>
      </w:pPr>
      <w:r>
        <w:t>307340, Курская область, Рыльский район, село Ивановское, улица Ананьева, д.</w:t>
      </w:r>
      <w:r w:rsidR="0022194C">
        <w:t>1А</w:t>
      </w:r>
      <w:r>
        <w:t xml:space="preserve">, адрес электронной почты:   </w:t>
      </w:r>
      <w:hyperlink r:id="rId7" w:history="1">
        <w:r w:rsidR="001F5FC8" w:rsidRPr="00E4537D">
          <w:rPr>
            <w:rStyle w:val="a3"/>
            <w:lang w:val="en-US"/>
          </w:rPr>
          <w:t>auv</w:t>
        </w:r>
        <w:r w:rsidR="001F5FC8" w:rsidRPr="00E4537D">
          <w:rPr>
            <w:rStyle w:val="a3"/>
          </w:rPr>
          <w:t>_1962@mail.ru</w:t>
        </w:r>
      </w:hyperlink>
      <w:r w:rsidRPr="0081631D">
        <w:t xml:space="preserve"> </w:t>
      </w:r>
    </w:p>
    <w:p w:rsidR="00B65273" w:rsidRDefault="00B65273" w:rsidP="005266C5">
      <w:pPr>
        <w:pStyle w:val="a4"/>
        <w:spacing w:before="0" w:beforeAutospacing="0" w:after="0" w:afterAutospacing="0"/>
        <w:ind w:firstLine="851"/>
        <w:jc w:val="both"/>
      </w:pPr>
      <w:r w:rsidRPr="0081631D">
        <w:t>тел./факс (</w:t>
      </w:r>
      <w:r w:rsidRPr="00B65273">
        <w:t>47152</w:t>
      </w:r>
      <w:r w:rsidRPr="0081631D">
        <w:t xml:space="preserve">) </w:t>
      </w:r>
      <w:r w:rsidRPr="00B65273">
        <w:t>7-7</w:t>
      </w:r>
      <w:r w:rsidR="0022194C">
        <w:t>0</w:t>
      </w:r>
      <w:r w:rsidRPr="00B65273">
        <w:t>-</w:t>
      </w:r>
      <w:r w:rsidR="0022194C">
        <w:t>80</w:t>
      </w:r>
      <w:r>
        <w:t>, 7-74-</w:t>
      </w:r>
      <w:r w:rsidR="00F6398E">
        <w:t>1</w:t>
      </w:r>
      <w:r>
        <w:t>5</w:t>
      </w:r>
      <w:r w:rsidR="0022194C">
        <w:t>.</w:t>
      </w:r>
      <w:r w:rsidR="005E10EB">
        <w:t xml:space="preserve">     </w:t>
      </w:r>
    </w:p>
    <w:p w:rsidR="005E10EB" w:rsidRDefault="005E10EB" w:rsidP="005266C5">
      <w:pPr>
        <w:pStyle w:val="a4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Предмет торгов - </w:t>
      </w:r>
      <w:r>
        <w:t>продажа муниципального имущества</w:t>
      </w:r>
      <w:r>
        <w:rPr>
          <w:b/>
        </w:rPr>
        <w:t>.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b/>
          <w:bCs/>
          <w:sz w:val="24"/>
        </w:rPr>
        <w:t xml:space="preserve">Способ </w:t>
      </w:r>
      <w:r w:rsidR="0067737E">
        <w:rPr>
          <w:b/>
          <w:bCs/>
          <w:sz w:val="24"/>
        </w:rPr>
        <w:t>продажи</w:t>
      </w:r>
      <w:r>
        <w:rPr>
          <w:b/>
          <w:bCs/>
          <w:sz w:val="24"/>
        </w:rPr>
        <w:t xml:space="preserve"> </w:t>
      </w:r>
      <w:r>
        <w:rPr>
          <w:sz w:val="24"/>
        </w:rPr>
        <w:t>– аукцион, открытый по составу участников,  с подачей предложений о цене имущества в закрытой форме.</w:t>
      </w:r>
    </w:p>
    <w:p w:rsidR="005E10EB" w:rsidRPr="009654AB" w:rsidRDefault="005E10EB" w:rsidP="005266C5">
      <w:pPr>
        <w:ind w:firstLine="851"/>
        <w:jc w:val="both"/>
        <w:rPr>
          <w:b/>
          <w:bCs/>
        </w:rPr>
      </w:pPr>
      <w:r>
        <w:rPr>
          <w:b/>
          <w:bCs/>
        </w:rPr>
        <w:t xml:space="preserve">Общие </w:t>
      </w:r>
      <w:r w:rsidRPr="009654AB">
        <w:rPr>
          <w:b/>
          <w:bCs/>
        </w:rPr>
        <w:t>сведения об объекте продажи:</w:t>
      </w:r>
    </w:p>
    <w:p w:rsidR="003669D5" w:rsidRDefault="003669D5" w:rsidP="005266C5">
      <w:pPr>
        <w:ind w:firstLine="851"/>
        <w:jc w:val="both"/>
        <w:rPr>
          <w:b/>
          <w:bCs/>
        </w:rPr>
      </w:pPr>
      <w:proofErr w:type="gramStart"/>
      <w:r w:rsidRPr="00725D03">
        <w:t xml:space="preserve">Автомобиль легковой </w:t>
      </w:r>
      <w:r w:rsidRPr="00725D03">
        <w:rPr>
          <w:lang w:val="en-US"/>
        </w:rPr>
        <w:t>BRILLIANCE</w:t>
      </w:r>
      <w:r w:rsidRPr="00725D03">
        <w:t xml:space="preserve"> </w:t>
      </w:r>
      <w:r w:rsidRPr="00725D03">
        <w:rPr>
          <w:lang w:val="en-US"/>
        </w:rPr>
        <w:t>SY</w:t>
      </w:r>
      <w:r w:rsidRPr="00725D03">
        <w:t>7182</w:t>
      </w:r>
      <w:r w:rsidRPr="00725D03">
        <w:rPr>
          <w:lang w:val="en-US"/>
        </w:rPr>
        <w:t>HSB</w:t>
      </w:r>
      <w:r w:rsidRPr="00725D03">
        <w:t>, идентификационный номер (</w:t>
      </w:r>
      <w:r w:rsidRPr="00725D03">
        <w:rPr>
          <w:lang w:val="en-US"/>
        </w:rPr>
        <w:t>VIN</w:t>
      </w:r>
      <w:r w:rsidRPr="00725D03">
        <w:t xml:space="preserve">) </w:t>
      </w:r>
      <w:r w:rsidRPr="00725D03">
        <w:rPr>
          <w:lang w:val="en-US"/>
        </w:rPr>
        <w:t>X</w:t>
      </w:r>
      <w:r w:rsidRPr="00725D03">
        <w:t>9</w:t>
      </w:r>
      <w:r w:rsidRPr="00725D03">
        <w:rPr>
          <w:lang w:val="en-US"/>
        </w:rPr>
        <w:t>XYBACCX</w:t>
      </w:r>
      <w:r w:rsidRPr="00725D03">
        <w:t>8</w:t>
      </w:r>
      <w:r w:rsidRPr="00725D03">
        <w:rPr>
          <w:lang w:val="en-US"/>
        </w:rPr>
        <w:t>A</w:t>
      </w:r>
      <w:r w:rsidRPr="00725D03">
        <w:t>000781</w:t>
      </w:r>
      <w:r>
        <w:t xml:space="preserve">, тип ТС – седан, </w:t>
      </w:r>
      <w:r w:rsidRPr="00725D03">
        <w:t>категория  ТС – В, год выпуска – 2008, модель, № двигателя -</w:t>
      </w:r>
      <w:r>
        <w:t xml:space="preserve"> </w:t>
      </w:r>
      <w:r w:rsidRPr="00725D03">
        <w:t>4</w:t>
      </w:r>
      <w:r w:rsidRPr="00725D03">
        <w:rPr>
          <w:lang w:val="en-US"/>
        </w:rPr>
        <w:t>G</w:t>
      </w:r>
      <w:r>
        <w:t xml:space="preserve">93, </w:t>
      </w:r>
      <w:r w:rsidRPr="00725D03">
        <w:rPr>
          <w:lang w:val="en-US"/>
        </w:rPr>
        <w:t>DC</w:t>
      </w:r>
      <w:r w:rsidRPr="00725D03">
        <w:t>287</w:t>
      </w:r>
      <w:r w:rsidRPr="00725D03">
        <w:rPr>
          <w:lang w:val="en-US"/>
        </w:rPr>
        <w:t>A</w:t>
      </w:r>
      <w:r w:rsidRPr="00725D03">
        <w:t>4643, шасси (рама) – отсутствует,</w:t>
      </w:r>
      <w:r>
        <w:t xml:space="preserve"> кузов № </w:t>
      </w:r>
      <w:r>
        <w:rPr>
          <w:lang w:val="en-US"/>
        </w:rPr>
        <w:t>LSYYBADC</w:t>
      </w:r>
      <w:r w:rsidRPr="006F706D">
        <w:t>38</w:t>
      </w:r>
      <w:r>
        <w:rPr>
          <w:lang w:val="en-US"/>
        </w:rPr>
        <w:t>K</w:t>
      </w:r>
      <w:r w:rsidRPr="006F706D">
        <w:t>032528</w:t>
      </w:r>
      <w:r>
        <w:t xml:space="preserve">, </w:t>
      </w:r>
      <w:r w:rsidRPr="00725D03">
        <w:t xml:space="preserve">цвет кузова – серебро, мощность двигателя 136 </w:t>
      </w:r>
      <w:proofErr w:type="spellStart"/>
      <w:r w:rsidRPr="00725D03">
        <w:t>л.с</w:t>
      </w:r>
      <w:proofErr w:type="spellEnd"/>
      <w:r w:rsidRPr="00725D03">
        <w:t>. (100 кВт), тип двигателя бензиновый, экологический класс – третий,</w:t>
      </w:r>
      <w:r>
        <w:t xml:space="preserve"> рабочий объем двигателя – 1834 куб. см, разрешенная </w:t>
      </w:r>
      <w:r>
        <w:rPr>
          <w:lang w:val="en-US"/>
        </w:rPr>
        <w:t>max</w:t>
      </w:r>
      <w:r w:rsidRPr="00F52029">
        <w:t xml:space="preserve"> </w:t>
      </w:r>
      <w:r>
        <w:t>масса</w:t>
      </w:r>
      <w:r w:rsidRPr="00F52029">
        <w:t xml:space="preserve"> – 1805 </w:t>
      </w:r>
      <w:r>
        <w:t>кг, масса без нагрузки – 1415 кг, организация-изготовитель ТС</w:t>
      </w:r>
      <w:proofErr w:type="gramEnd"/>
      <w:r>
        <w:t xml:space="preserve"> – ООО «Автотрейд-12» (Россия) РОСС </w:t>
      </w:r>
      <w:r>
        <w:rPr>
          <w:lang w:val="en-US"/>
        </w:rPr>
        <w:t>RU</w:t>
      </w:r>
      <w:r>
        <w:t>.АЯ04.Е01278, одобрение типа ТС – 30.06.08. Органом по сертификации продукции машиностроения ВНИИНМАШ (ОС «ПРОММАШ»), ПТС серия 50 МР 022828 выдан ООО «Автотрейд-12» 31.10.2008 г.</w:t>
      </w:r>
    </w:p>
    <w:p w:rsidR="005E10EB" w:rsidRPr="009654AB" w:rsidRDefault="005E10EB" w:rsidP="005266C5">
      <w:pPr>
        <w:ind w:firstLine="851"/>
        <w:jc w:val="both"/>
      </w:pPr>
      <w:r w:rsidRPr="009654AB">
        <w:rPr>
          <w:b/>
          <w:bCs/>
        </w:rPr>
        <w:t>Начальная цена</w:t>
      </w:r>
      <w:r w:rsidRPr="009654AB">
        <w:rPr>
          <w:b/>
        </w:rPr>
        <w:t xml:space="preserve"> объекта </w:t>
      </w:r>
      <w:r w:rsidR="0067737E">
        <w:rPr>
          <w:b/>
        </w:rPr>
        <w:t>продажи</w:t>
      </w:r>
      <w:r w:rsidRPr="009654AB">
        <w:t>:</w:t>
      </w:r>
    </w:p>
    <w:p w:rsidR="00B65273" w:rsidRPr="00F6398E" w:rsidRDefault="005E10EB" w:rsidP="005266C5">
      <w:pPr>
        <w:ind w:firstLine="851"/>
        <w:jc w:val="both"/>
      </w:pPr>
      <w:r w:rsidRPr="00F6398E">
        <w:t xml:space="preserve"> </w:t>
      </w:r>
      <w:r w:rsidR="007C3B29" w:rsidRPr="00F6398E">
        <w:t>198305</w:t>
      </w:r>
      <w:r w:rsidR="009654AB" w:rsidRPr="00F6398E">
        <w:t xml:space="preserve"> (</w:t>
      </w:r>
      <w:r w:rsidR="007C3B29" w:rsidRPr="00F6398E">
        <w:t>сто девяносто восемь тысяч триста пять) рублей</w:t>
      </w:r>
      <w:r w:rsidR="009654AB" w:rsidRPr="00F6398E">
        <w:t xml:space="preserve"> 00 копеек</w:t>
      </w:r>
      <w:r w:rsidR="007C3B29" w:rsidRPr="00F6398E">
        <w:t>.</w:t>
      </w:r>
    </w:p>
    <w:p w:rsidR="005E10EB" w:rsidRDefault="005E10EB" w:rsidP="005266C5">
      <w:pPr>
        <w:ind w:firstLine="851"/>
        <w:jc w:val="both"/>
      </w:pPr>
      <w:r w:rsidRPr="009654AB">
        <w:t>Для участия в</w:t>
      </w:r>
      <w:r>
        <w:t xml:space="preserve"> аукционе претендент вносит задаток  на основании  заключенного с продавцом договора о задатке.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b/>
          <w:bCs/>
          <w:sz w:val="24"/>
        </w:rPr>
        <w:t>Размер задатка</w:t>
      </w:r>
      <w:r>
        <w:rPr>
          <w:sz w:val="24"/>
        </w:rPr>
        <w:t xml:space="preserve"> – </w:t>
      </w:r>
      <w:r w:rsidR="0067737E">
        <w:rPr>
          <w:sz w:val="24"/>
        </w:rPr>
        <w:t>20</w:t>
      </w:r>
      <w:r>
        <w:rPr>
          <w:sz w:val="24"/>
        </w:rPr>
        <w:t xml:space="preserve">%  начальной цены объекта </w:t>
      </w:r>
      <w:r w:rsidR="0067737E">
        <w:rPr>
          <w:sz w:val="24"/>
        </w:rPr>
        <w:t>продажи</w:t>
      </w:r>
      <w:r>
        <w:rPr>
          <w:sz w:val="24"/>
        </w:rPr>
        <w:t>, что составляет:</w:t>
      </w:r>
    </w:p>
    <w:p w:rsidR="009654AB" w:rsidRPr="00CF797F" w:rsidRDefault="007C3B29" w:rsidP="005266C5">
      <w:pPr>
        <w:pStyle w:val="20"/>
        <w:ind w:firstLine="851"/>
        <w:rPr>
          <w:sz w:val="24"/>
        </w:rPr>
      </w:pPr>
      <w:r w:rsidRPr="00CF797F">
        <w:rPr>
          <w:sz w:val="24"/>
          <w:szCs w:val="24"/>
        </w:rPr>
        <w:t>39661</w:t>
      </w:r>
      <w:r w:rsidR="009654AB" w:rsidRPr="00CF797F">
        <w:rPr>
          <w:sz w:val="24"/>
          <w:szCs w:val="24"/>
        </w:rPr>
        <w:t xml:space="preserve"> (</w:t>
      </w:r>
      <w:r w:rsidRPr="00CF797F">
        <w:rPr>
          <w:sz w:val="24"/>
          <w:szCs w:val="24"/>
        </w:rPr>
        <w:t>тридцать девять тысяч шестьсот шестьдесят один) рубль</w:t>
      </w:r>
      <w:r w:rsidR="009654AB" w:rsidRPr="00CF797F">
        <w:rPr>
          <w:sz w:val="24"/>
          <w:szCs w:val="24"/>
        </w:rPr>
        <w:t xml:space="preserve"> </w:t>
      </w:r>
      <w:r w:rsidRPr="00CF797F">
        <w:rPr>
          <w:sz w:val="24"/>
          <w:szCs w:val="24"/>
        </w:rPr>
        <w:t>0</w:t>
      </w:r>
      <w:r w:rsidR="009654AB" w:rsidRPr="00CF797F">
        <w:rPr>
          <w:sz w:val="24"/>
          <w:szCs w:val="24"/>
        </w:rPr>
        <w:t>0 копеек</w:t>
      </w:r>
      <w:r w:rsidRPr="00CF797F">
        <w:rPr>
          <w:sz w:val="24"/>
          <w:szCs w:val="24"/>
        </w:rPr>
        <w:t>.</w:t>
      </w:r>
      <w:r w:rsidR="009654AB" w:rsidRPr="00CF797F">
        <w:rPr>
          <w:sz w:val="24"/>
        </w:rPr>
        <w:t xml:space="preserve">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b/>
          <w:bCs/>
          <w:sz w:val="24"/>
        </w:rPr>
        <w:t>Срок заключения договора купли-продажи</w:t>
      </w:r>
      <w:r w:rsidR="001A17F7">
        <w:rPr>
          <w:b/>
          <w:bCs/>
          <w:sz w:val="24"/>
        </w:rPr>
        <w:t xml:space="preserve">. </w:t>
      </w:r>
      <w:r w:rsidR="001A17F7" w:rsidRPr="001A17F7">
        <w:rPr>
          <w:bCs/>
          <w:sz w:val="24"/>
        </w:rPr>
        <w:t>По результат</w:t>
      </w:r>
      <w:r w:rsidR="001A17F7">
        <w:rPr>
          <w:bCs/>
          <w:sz w:val="24"/>
        </w:rPr>
        <w:t>а</w:t>
      </w:r>
      <w:r w:rsidR="001A17F7" w:rsidRPr="001A17F7">
        <w:rPr>
          <w:bCs/>
          <w:sz w:val="24"/>
        </w:rPr>
        <w:t>м аукциона продавец и победитель аукциона (покупатель) в</w:t>
      </w:r>
      <w:r w:rsidR="001A17F7">
        <w:rPr>
          <w:b/>
          <w:bCs/>
          <w:sz w:val="24"/>
        </w:rPr>
        <w:t xml:space="preserve"> </w:t>
      </w:r>
      <w:r w:rsidR="0067737E">
        <w:rPr>
          <w:sz w:val="24"/>
          <w:szCs w:val="24"/>
        </w:rPr>
        <w:t>течение пяти</w:t>
      </w:r>
      <w:r w:rsidR="001A17F7">
        <w:rPr>
          <w:sz w:val="24"/>
          <w:szCs w:val="24"/>
        </w:rPr>
        <w:t xml:space="preserve"> рабочих дней </w:t>
      </w:r>
      <w:proofErr w:type="gramStart"/>
      <w:r w:rsidR="001A17F7">
        <w:rPr>
          <w:sz w:val="24"/>
          <w:szCs w:val="24"/>
        </w:rPr>
        <w:t>с даты подведения</w:t>
      </w:r>
      <w:proofErr w:type="gramEnd"/>
      <w:r w:rsidR="001A17F7">
        <w:rPr>
          <w:sz w:val="24"/>
          <w:szCs w:val="24"/>
        </w:rPr>
        <w:t xml:space="preserve"> итогов аукциона</w:t>
      </w:r>
      <w:r>
        <w:rPr>
          <w:sz w:val="24"/>
          <w:szCs w:val="24"/>
        </w:rPr>
        <w:t xml:space="preserve"> </w:t>
      </w:r>
      <w:r w:rsidR="001A17F7">
        <w:rPr>
          <w:sz w:val="24"/>
          <w:szCs w:val="24"/>
        </w:rPr>
        <w:t xml:space="preserve">заключают в соответствии с законодательством Российской Федерации договор купли-продажи имущества. </w:t>
      </w:r>
      <w:r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</w:t>
      </w:r>
      <w:r>
        <w:rPr>
          <w:b/>
          <w:bCs/>
          <w:sz w:val="24"/>
        </w:rPr>
        <w:t xml:space="preserve">. </w:t>
      </w:r>
      <w:r>
        <w:rPr>
          <w:sz w:val="24"/>
        </w:rPr>
        <w:t xml:space="preserve">Право </w:t>
      </w:r>
      <w:r w:rsidR="001A17F7">
        <w:rPr>
          <w:sz w:val="24"/>
        </w:rPr>
        <w:t xml:space="preserve">приобретения продаваемого на аукционе имущества </w:t>
      </w:r>
      <w:r>
        <w:rPr>
          <w:sz w:val="24"/>
        </w:rPr>
        <w:t xml:space="preserve">присуждается </w:t>
      </w:r>
      <w:r w:rsidR="001A17F7">
        <w:rPr>
          <w:sz w:val="24"/>
        </w:rPr>
        <w:t>покупателю</w:t>
      </w:r>
      <w:r>
        <w:rPr>
          <w:sz w:val="24"/>
        </w:rPr>
        <w:t>, предложившему</w:t>
      </w:r>
      <w:r w:rsidR="001A17F7">
        <w:rPr>
          <w:sz w:val="24"/>
        </w:rPr>
        <w:t xml:space="preserve"> в ходе торгов</w:t>
      </w:r>
      <w:r>
        <w:rPr>
          <w:sz w:val="24"/>
        </w:rPr>
        <w:t xml:space="preserve"> наиболее высокую цену за продаваемое имущество.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>При равенстве двух и более предложений о цене муниципального имущества победителем признается тот участник, чья заявка была подана раньше других заявок.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</w:t>
      </w:r>
      <w:r w:rsidR="00F84087">
        <w:rPr>
          <w:sz w:val="24"/>
        </w:rPr>
        <w:t xml:space="preserve">в день подведения </w:t>
      </w:r>
      <w:r>
        <w:rPr>
          <w:sz w:val="24"/>
        </w:rPr>
        <w:t xml:space="preserve">итогов аукциона.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Суммы задатков возвращаются участникам аукциона, за исключением его победителя, в течение </w:t>
      </w:r>
      <w:r>
        <w:rPr>
          <w:sz w:val="24"/>
          <w:u w:val="single"/>
        </w:rPr>
        <w:t>пяти дней</w:t>
      </w:r>
      <w:r>
        <w:rPr>
          <w:sz w:val="24"/>
        </w:rPr>
        <w:t xml:space="preserve"> </w:t>
      </w:r>
      <w:proofErr w:type="gramStart"/>
      <w:r>
        <w:rPr>
          <w:sz w:val="24"/>
        </w:rPr>
        <w:t>с даты подведения</w:t>
      </w:r>
      <w:proofErr w:type="gramEnd"/>
      <w:r>
        <w:rPr>
          <w:sz w:val="24"/>
        </w:rPr>
        <w:t xml:space="preserve"> итогов аукциона. </w:t>
      </w:r>
    </w:p>
    <w:p w:rsidR="005E10EB" w:rsidRDefault="00A43F8E" w:rsidP="005266C5">
      <w:pPr>
        <w:pStyle w:val="20"/>
        <w:ind w:firstLine="851"/>
        <w:rPr>
          <w:sz w:val="24"/>
        </w:rPr>
      </w:pPr>
      <w:r>
        <w:rPr>
          <w:sz w:val="24"/>
        </w:rPr>
        <w:lastRenderedPageBreak/>
        <w:t xml:space="preserve">Победителю аукциона, внесенный им задаток на участие в аукционе, </w:t>
      </w:r>
      <w:r w:rsidR="005E10EB">
        <w:rPr>
          <w:sz w:val="24"/>
        </w:rPr>
        <w:t xml:space="preserve">засчитывается в счет </w:t>
      </w:r>
      <w:r>
        <w:rPr>
          <w:sz w:val="24"/>
        </w:rPr>
        <w:t xml:space="preserve">оплаты </w:t>
      </w:r>
      <w:r w:rsidR="005E10EB">
        <w:rPr>
          <w:sz w:val="24"/>
        </w:rPr>
        <w:t xml:space="preserve">приобретаемого по договору купли-продажи муниципального имущества.   </w:t>
      </w:r>
    </w:p>
    <w:p w:rsidR="005E10EB" w:rsidRPr="00CF797F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Оплата приобретаемого покупателем </w:t>
      </w:r>
      <w:r w:rsidR="00570F33">
        <w:rPr>
          <w:sz w:val="24"/>
        </w:rPr>
        <w:t xml:space="preserve">на аукционе </w:t>
      </w:r>
      <w:r>
        <w:rPr>
          <w:sz w:val="24"/>
        </w:rPr>
        <w:t>имущества осуществляется единовременно перечислением денежных средств на счет, указанный в информационном сообщении</w:t>
      </w:r>
      <w:r w:rsidR="00505617">
        <w:rPr>
          <w:sz w:val="24"/>
        </w:rPr>
        <w:t xml:space="preserve">, </w:t>
      </w:r>
      <w:r w:rsidR="00327B1D" w:rsidRPr="00CF797F">
        <w:rPr>
          <w:sz w:val="24"/>
        </w:rPr>
        <w:t>в течение 20</w:t>
      </w:r>
      <w:r w:rsidRPr="00CF797F">
        <w:rPr>
          <w:sz w:val="24"/>
          <w:szCs w:val="24"/>
        </w:rPr>
        <w:t xml:space="preserve"> </w:t>
      </w:r>
      <w:r w:rsidR="00327B1D" w:rsidRPr="00CF797F">
        <w:rPr>
          <w:sz w:val="24"/>
          <w:szCs w:val="24"/>
        </w:rPr>
        <w:t>календарных</w:t>
      </w:r>
      <w:r w:rsidR="00C90FC8" w:rsidRPr="00CF797F">
        <w:rPr>
          <w:sz w:val="24"/>
          <w:szCs w:val="24"/>
        </w:rPr>
        <w:t xml:space="preserve"> </w:t>
      </w:r>
      <w:r w:rsidRPr="00CF797F">
        <w:rPr>
          <w:sz w:val="24"/>
          <w:szCs w:val="24"/>
        </w:rPr>
        <w:t>дней со дня заключения договора купли-продажи.</w:t>
      </w:r>
    </w:p>
    <w:p w:rsidR="005E10EB" w:rsidRDefault="005E10EB" w:rsidP="005266C5">
      <w:pPr>
        <w:pStyle w:val="30"/>
        <w:ind w:left="0" w:firstLine="851"/>
        <w:rPr>
          <w:sz w:val="24"/>
        </w:rPr>
      </w:pPr>
      <w:r>
        <w:rPr>
          <w:sz w:val="24"/>
        </w:rPr>
        <w:t xml:space="preserve">Аукцион, в котором принял участие только один участник, признается несостоявшимся. </w:t>
      </w:r>
    </w:p>
    <w:p w:rsidR="005E10EB" w:rsidRPr="00CF797F" w:rsidRDefault="005E10EB" w:rsidP="005266C5">
      <w:pPr>
        <w:pStyle w:val="2"/>
        <w:tabs>
          <w:tab w:val="left" w:pos="0"/>
        </w:tabs>
        <w:ind w:firstLine="851"/>
        <w:jc w:val="both"/>
        <w:rPr>
          <w:sz w:val="24"/>
        </w:rPr>
      </w:pPr>
      <w:r>
        <w:rPr>
          <w:b/>
          <w:bCs w:val="0"/>
          <w:sz w:val="24"/>
        </w:rPr>
        <w:t>Прием заявок с прилагаемыми документами, дата и время</w:t>
      </w:r>
      <w:r>
        <w:rPr>
          <w:sz w:val="24"/>
        </w:rPr>
        <w:t xml:space="preserve">: </w:t>
      </w:r>
      <w:r>
        <w:rPr>
          <w:bCs w:val="0"/>
          <w:sz w:val="24"/>
        </w:rPr>
        <w:t>начало</w:t>
      </w:r>
      <w:r>
        <w:rPr>
          <w:sz w:val="24"/>
        </w:rPr>
        <w:t xml:space="preserve"> </w:t>
      </w:r>
      <w:r>
        <w:rPr>
          <w:bCs w:val="0"/>
          <w:sz w:val="24"/>
        </w:rPr>
        <w:t>приема заявок</w:t>
      </w:r>
      <w:r w:rsidR="004B3A71">
        <w:rPr>
          <w:b/>
          <w:bCs w:val="0"/>
          <w:sz w:val="24"/>
        </w:rPr>
        <w:t xml:space="preserve"> </w:t>
      </w:r>
      <w:r w:rsidR="00B65273">
        <w:rPr>
          <w:b/>
          <w:bCs w:val="0"/>
          <w:sz w:val="24"/>
        </w:rPr>
        <w:t xml:space="preserve"> </w:t>
      </w:r>
      <w:r w:rsidR="00327B1D" w:rsidRPr="00CF797F">
        <w:rPr>
          <w:b/>
          <w:bCs w:val="0"/>
          <w:sz w:val="24"/>
        </w:rPr>
        <w:t>2</w:t>
      </w:r>
      <w:r w:rsidR="00CF797F" w:rsidRPr="00CF797F">
        <w:rPr>
          <w:b/>
          <w:bCs w:val="0"/>
          <w:sz w:val="24"/>
        </w:rPr>
        <w:t>9</w:t>
      </w:r>
      <w:r w:rsidR="00327B1D" w:rsidRPr="00CF797F">
        <w:rPr>
          <w:b/>
          <w:bCs w:val="0"/>
          <w:sz w:val="24"/>
        </w:rPr>
        <w:t xml:space="preserve"> апреля </w:t>
      </w:r>
      <w:r w:rsidRPr="00CF797F">
        <w:rPr>
          <w:b/>
          <w:bCs w:val="0"/>
          <w:sz w:val="24"/>
        </w:rPr>
        <w:t>201</w:t>
      </w:r>
      <w:r w:rsidR="00570F33" w:rsidRPr="00CF797F">
        <w:rPr>
          <w:b/>
          <w:bCs w:val="0"/>
          <w:sz w:val="24"/>
        </w:rPr>
        <w:t>7</w:t>
      </w:r>
      <w:r w:rsidRPr="00CF797F">
        <w:rPr>
          <w:b/>
          <w:bCs w:val="0"/>
          <w:sz w:val="24"/>
        </w:rPr>
        <w:t xml:space="preserve"> г</w:t>
      </w:r>
      <w:r w:rsidR="006E2132" w:rsidRPr="00CF797F">
        <w:rPr>
          <w:b/>
          <w:bCs w:val="0"/>
          <w:sz w:val="24"/>
        </w:rPr>
        <w:t>.</w:t>
      </w:r>
      <w:r w:rsidRPr="00CF797F">
        <w:rPr>
          <w:sz w:val="24"/>
        </w:rPr>
        <w:t xml:space="preserve"> в </w:t>
      </w:r>
      <w:r w:rsidRPr="00CF797F">
        <w:rPr>
          <w:bCs w:val="0"/>
          <w:sz w:val="24"/>
        </w:rPr>
        <w:t>9-00 ч.</w:t>
      </w:r>
      <w:r w:rsidRPr="00CF797F">
        <w:rPr>
          <w:sz w:val="24"/>
        </w:rPr>
        <w:t xml:space="preserve">, </w:t>
      </w:r>
      <w:r w:rsidRPr="00CF797F">
        <w:rPr>
          <w:bCs w:val="0"/>
          <w:sz w:val="24"/>
        </w:rPr>
        <w:t>окончание приема заявок</w:t>
      </w:r>
      <w:r w:rsidRPr="00CF797F">
        <w:rPr>
          <w:sz w:val="24"/>
        </w:rPr>
        <w:t xml:space="preserve"> </w:t>
      </w:r>
      <w:r w:rsidR="00327B1D" w:rsidRPr="00CF797F">
        <w:rPr>
          <w:b/>
          <w:sz w:val="24"/>
        </w:rPr>
        <w:t>2</w:t>
      </w:r>
      <w:r w:rsidR="00CF797F" w:rsidRPr="00CF797F">
        <w:rPr>
          <w:b/>
          <w:sz w:val="24"/>
        </w:rPr>
        <w:t>4</w:t>
      </w:r>
      <w:r w:rsidR="00327B1D" w:rsidRPr="00CF797F">
        <w:rPr>
          <w:b/>
          <w:sz w:val="24"/>
        </w:rPr>
        <w:t xml:space="preserve"> мая </w:t>
      </w:r>
      <w:r w:rsidRPr="00CF797F">
        <w:rPr>
          <w:b/>
          <w:sz w:val="24"/>
        </w:rPr>
        <w:t>201</w:t>
      </w:r>
      <w:r w:rsidR="006E2132" w:rsidRPr="00CF797F">
        <w:rPr>
          <w:b/>
          <w:sz w:val="24"/>
        </w:rPr>
        <w:t>7</w:t>
      </w:r>
      <w:r w:rsidRPr="00CF797F">
        <w:rPr>
          <w:b/>
          <w:sz w:val="24"/>
        </w:rPr>
        <w:t xml:space="preserve"> г</w:t>
      </w:r>
      <w:r w:rsidR="006E2132" w:rsidRPr="00CF797F">
        <w:rPr>
          <w:b/>
          <w:sz w:val="24"/>
        </w:rPr>
        <w:t xml:space="preserve">. </w:t>
      </w:r>
      <w:r w:rsidRPr="00CF797F">
        <w:rPr>
          <w:sz w:val="24"/>
        </w:rPr>
        <w:t>в 17-00 ч. Выходные дни –</w:t>
      </w:r>
      <w:r w:rsidR="0022194C" w:rsidRPr="00CF797F">
        <w:rPr>
          <w:sz w:val="24"/>
        </w:rPr>
        <w:t xml:space="preserve"> воскресенье, понедельник </w:t>
      </w:r>
      <w:r w:rsidRPr="00CF797F">
        <w:rPr>
          <w:sz w:val="24"/>
        </w:rPr>
        <w:t xml:space="preserve">и праздничные дни.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b/>
          <w:bCs/>
          <w:sz w:val="24"/>
        </w:rPr>
        <w:t>Адрес и место приема заявок с прилагаемыми документами</w:t>
      </w:r>
      <w:r>
        <w:rPr>
          <w:sz w:val="24"/>
        </w:rPr>
        <w:t xml:space="preserve">: заявки принимаются по утвержденной форме по адресу: </w:t>
      </w:r>
      <w:r w:rsidR="00B65273">
        <w:rPr>
          <w:sz w:val="24"/>
        </w:rPr>
        <w:t xml:space="preserve">307340, Курская область, Рыльский район, </w:t>
      </w:r>
      <w:proofErr w:type="spellStart"/>
      <w:r w:rsidR="00910F1B">
        <w:rPr>
          <w:sz w:val="24"/>
        </w:rPr>
        <w:t>с</w:t>
      </w:r>
      <w:proofErr w:type="gramStart"/>
      <w:r w:rsidR="00910F1B">
        <w:rPr>
          <w:sz w:val="24"/>
        </w:rPr>
        <w:t>.И</w:t>
      </w:r>
      <w:proofErr w:type="gramEnd"/>
      <w:r w:rsidR="00910F1B">
        <w:rPr>
          <w:sz w:val="24"/>
        </w:rPr>
        <w:t>вановское</w:t>
      </w:r>
      <w:proofErr w:type="spellEnd"/>
      <w:r w:rsidR="00910F1B">
        <w:rPr>
          <w:sz w:val="24"/>
        </w:rPr>
        <w:t>, ул. Ананьева, д.</w:t>
      </w:r>
      <w:r w:rsidR="0022194C">
        <w:rPr>
          <w:sz w:val="24"/>
        </w:rPr>
        <w:t>1А</w:t>
      </w:r>
      <w:r w:rsidR="00910F1B">
        <w:rPr>
          <w:sz w:val="24"/>
        </w:rPr>
        <w:t xml:space="preserve">, </w:t>
      </w:r>
      <w:r w:rsidR="0022194C">
        <w:rPr>
          <w:sz w:val="24"/>
        </w:rPr>
        <w:t>Ивановский сельский Дом культуры</w:t>
      </w:r>
      <w:r>
        <w:rPr>
          <w:sz w:val="24"/>
        </w:rPr>
        <w:t xml:space="preserve">, контактное лицо – </w:t>
      </w:r>
      <w:r w:rsidR="0022194C">
        <w:rPr>
          <w:sz w:val="24"/>
        </w:rPr>
        <w:t>Артамонова Юлия Васильевна</w:t>
      </w:r>
      <w:r>
        <w:rPr>
          <w:sz w:val="24"/>
        </w:rPr>
        <w:t>,</w:t>
      </w:r>
      <w:r w:rsidR="00910F1B">
        <w:rPr>
          <w:sz w:val="24"/>
        </w:rPr>
        <w:t xml:space="preserve"> </w:t>
      </w:r>
      <w:r w:rsidR="0022194C">
        <w:rPr>
          <w:sz w:val="24"/>
        </w:rPr>
        <w:t>директор МКУК «Ивановский СДК»</w:t>
      </w:r>
      <w:r w:rsidR="00910F1B">
        <w:rPr>
          <w:sz w:val="24"/>
        </w:rPr>
        <w:t xml:space="preserve">, </w:t>
      </w:r>
      <w:r>
        <w:rPr>
          <w:sz w:val="24"/>
        </w:rPr>
        <w:t xml:space="preserve"> телефон для справок: 8(</w:t>
      </w:r>
      <w:r w:rsidR="00910F1B">
        <w:rPr>
          <w:sz w:val="24"/>
        </w:rPr>
        <w:t>47152</w:t>
      </w:r>
      <w:r>
        <w:rPr>
          <w:sz w:val="24"/>
        </w:rPr>
        <w:t xml:space="preserve">)  </w:t>
      </w:r>
      <w:r w:rsidR="00910F1B">
        <w:rPr>
          <w:sz w:val="24"/>
        </w:rPr>
        <w:t>7-7</w:t>
      </w:r>
      <w:r w:rsidR="0022194C">
        <w:rPr>
          <w:sz w:val="24"/>
        </w:rPr>
        <w:t>0</w:t>
      </w:r>
      <w:r w:rsidR="00910F1B">
        <w:rPr>
          <w:sz w:val="24"/>
        </w:rPr>
        <w:t>-</w:t>
      </w:r>
      <w:r w:rsidR="0022194C">
        <w:rPr>
          <w:sz w:val="24"/>
        </w:rPr>
        <w:t>80</w:t>
      </w:r>
      <w:r>
        <w:rPr>
          <w:sz w:val="24"/>
        </w:rPr>
        <w:t xml:space="preserve">.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По результатам рассмотрения документов, комиссия по продаже муниципального имущества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   </w:t>
      </w:r>
    </w:p>
    <w:p w:rsidR="005E10EB" w:rsidRDefault="005E10EB" w:rsidP="005266C5">
      <w:pPr>
        <w:pStyle w:val="20"/>
        <w:ind w:firstLine="851"/>
        <w:rPr>
          <w:b/>
          <w:bCs/>
          <w:sz w:val="24"/>
        </w:rPr>
      </w:pPr>
      <w:r>
        <w:rPr>
          <w:b/>
          <w:bCs/>
          <w:sz w:val="24"/>
        </w:rPr>
        <w:t xml:space="preserve">Для участия в аукционе претендент одновременно с заявкой </w:t>
      </w:r>
      <w:r>
        <w:rPr>
          <w:sz w:val="24"/>
        </w:rPr>
        <w:t>(приложение № 1)</w:t>
      </w:r>
      <w:r>
        <w:rPr>
          <w:b/>
          <w:bCs/>
          <w:sz w:val="24"/>
        </w:rPr>
        <w:t xml:space="preserve"> представляет организатору торгов (лично или через своего полномочного представителя) в установленный срок следующие документы:</w:t>
      </w:r>
    </w:p>
    <w:p w:rsidR="00E16E34" w:rsidRDefault="00E16E34" w:rsidP="00E16E34">
      <w:pPr>
        <w:autoSpaceDE w:val="0"/>
        <w:autoSpaceDN w:val="0"/>
        <w:adjustRightInd w:val="0"/>
        <w:ind w:firstLine="540"/>
        <w:jc w:val="both"/>
      </w:pPr>
      <w:r>
        <w:t>юридические лица:</w:t>
      </w:r>
    </w:p>
    <w:p w:rsidR="00E16E34" w:rsidRDefault="00E16E34" w:rsidP="00E16E34">
      <w:pPr>
        <w:autoSpaceDE w:val="0"/>
        <w:autoSpaceDN w:val="0"/>
        <w:adjustRightInd w:val="0"/>
        <w:ind w:firstLine="540"/>
        <w:jc w:val="both"/>
      </w:pPr>
      <w:r>
        <w:t>заверенные копии учредительных документов;</w:t>
      </w:r>
    </w:p>
    <w:p w:rsidR="00E16E34" w:rsidRDefault="00E16E34" w:rsidP="00E16E34">
      <w:pPr>
        <w:autoSpaceDE w:val="0"/>
        <w:autoSpaceDN w:val="0"/>
        <w:adjustRightInd w:val="0"/>
        <w:ind w:firstLine="540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16E34" w:rsidRDefault="00E16E34" w:rsidP="00E16E34">
      <w:pPr>
        <w:autoSpaceDE w:val="0"/>
        <w:autoSpaceDN w:val="0"/>
        <w:adjustRightInd w:val="0"/>
        <w:ind w:firstLine="540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6E34" w:rsidRDefault="00E16E34" w:rsidP="00E16E34">
      <w:pPr>
        <w:autoSpaceDE w:val="0"/>
        <w:autoSpaceDN w:val="0"/>
        <w:adjustRightInd w:val="0"/>
        <w:ind w:firstLine="540"/>
        <w:jc w:val="both"/>
      </w:pPr>
      <w:r>
        <w:t xml:space="preserve">физические лица предъявляют </w:t>
      </w:r>
      <w:hyperlink r:id="rId8" w:history="1">
        <w:r>
          <w:rPr>
            <w:color w:val="0000FF"/>
          </w:rPr>
          <w:t>документ</w:t>
        </w:r>
      </w:hyperlink>
      <w:r>
        <w:t>, удостоверяющий личность, или представляют копии всех его листов.</w:t>
      </w:r>
    </w:p>
    <w:p w:rsidR="00E16E34" w:rsidRDefault="00E16E34" w:rsidP="00E16E34">
      <w:pPr>
        <w:autoSpaceDE w:val="0"/>
        <w:autoSpaceDN w:val="0"/>
        <w:adjustRightInd w:val="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6E34" w:rsidRDefault="00E16E34" w:rsidP="00E16E34">
      <w:pPr>
        <w:autoSpaceDE w:val="0"/>
        <w:autoSpaceDN w:val="0"/>
        <w:adjustRightInd w:val="0"/>
        <w:ind w:firstLine="54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16E34" w:rsidRDefault="00E16E34" w:rsidP="00E16E34">
      <w:pPr>
        <w:autoSpaceDE w:val="0"/>
        <w:autoSpaceDN w:val="0"/>
        <w:adjustRightInd w:val="0"/>
        <w:ind w:firstLine="540"/>
        <w:jc w:val="both"/>
      </w:pPr>
      <w:r>
        <w:t xml:space="preserve">К данным документам (в том числе к каждому тому) также прилагается их опись </w:t>
      </w:r>
      <w:r w:rsidRPr="00E16E34">
        <w:t>(приложение № 2)</w:t>
      </w:r>
      <w:r>
        <w:t>. Заявка и такая опись составляются в двух экземплярах, один из которых остается у продавца, другой - у претендента.</w:t>
      </w:r>
    </w:p>
    <w:p w:rsidR="00E16E34" w:rsidRPr="00E16E34" w:rsidRDefault="00E16E34" w:rsidP="00E16E34">
      <w:pPr>
        <w:autoSpaceDE w:val="0"/>
        <w:autoSpaceDN w:val="0"/>
        <w:adjustRightInd w:val="0"/>
        <w:ind w:firstLine="54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Обязанность доказать свое право  на приобретение муниципального имущества возлагается на претендента. В случае если впоследствии  будет установлено, что покупатель </w:t>
      </w:r>
      <w:r>
        <w:rPr>
          <w:sz w:val="24"/>
        </w:rPr>
        <w:lastRenderedPageBreak/>
        <w:t xml:space="preserve">имущества не имел законное право на его приобретение, соответствующая сделка признается ничтожной.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Претенденты могут ознакомиться с технической и иной документацией </w:t>
      </w:r>
      <w:r w:rsidR="0032555C">
        <w:rPr>
          <w:sz w:val="24"/>
        </w:rPr>
        <w:t>продаваемого</w:t>
      </w:r>
      <w:r>
        <w:rPr>
          <w:sz w:val="24"/>
        </w:rPr>
        <w:t xml:space="preserve"> имущества по адресу: </w:t>
      </w:r>
      <w:r w:rsidR="00910F1B">
        <w:rPr>
          <w:sz w:val="24"/>
        </w:rPr>
        <w:t xml:space="preserve">307340, Курская область, Рыльский район, </w:t>
      </w:r>
      <w:proofErr w:type="spellStart"/>
      <w:r w:rsidR="00910F1B">
        <w:rPr>
          <w:sz w:val="24"/>
        </w:rPr>
        <w:t>с</w:t>
      </w:r>
      <w:proofErr w:type="gramStart"/>
      <w:r w:rsidR="00910F1B">
        <w:rPr>
          <w:sz w:val="24"/>
        </w:rPr>
        <w:t>.И</w:t>
      </w:r>
      <w:proofErr w:type="gramEnd"/>
      <w:r w:rsidR="00910F1B">
        <w:rPr>
          <w:sz w:val="24"/>
        </w:rPr>
        <w:t>вановское</w:t>
      </w:r>
      <w:proofErr w:type="spellEnd"/>
      <w:r w:rsidR="00910F1B">
        <w:rPr>
          <w:sz w:val="24"/>
        </w:rPr>
        <w:t>, ул. Ананьева, д.</w:t>
      </w:r>
      <w:r w:rsidR="0089475B">
        <w:rPr>
          <w:sz w:val="24"/>
        </w:rPr>
        <w:t>1А</w:t>
      </w:r>
      <w:r w:rsidR="00910F1B">
        <w:rPr>
          <w:sz w:val="24"/>
        </w:rPr>
        <w:t xml:space="preserve">, </w:t>
      </w:r>
      <w:r w:rsidR="0089475B">
        <w:rPr>
          <w:sz w:val="24"/>
        </w:rPr>
        <w:t>Ивановский сельский Дом культуры</w:t>
      </w:r>
      <w:r>
        <w:rPr>
          <w:sz w:val="24"/>
        </w:rPr>
        <w:t>, в рабочие дни с 9.00 до 17.00 ч.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b/>
          <w:bCs/>
          <w:sz w:val="24"/>
        </w:rPr>
        <w:t xml:space="preserve">Дата и время определения участников аукциона </w:t>
      </w:r>
      <w:r w:rsidRPr="000A0F80">
        <w:rPr>
          <w:b/>
          <w:bCs/>
          <w:sz w:val="24"/>
        </w:rPr>
        <w:t xml:space="preserve">–  </w:t>
      </w:r>
      <w:r w:rsidR="000A0F80" w:rsidRPr="000A0F80">
        <w:rPr>
          <w:b/>
          <w:bCs/>
          <w:sz w:val="24"/>
        </w:rPr>
        <w:t>26</w:t>
      </w:r>
      <w:r w:rsidR="00327B1D" w:rsidRPr="000A0F80">
        <w:rPr>
          <w:b/>
          <w:bCs/>
          <w:sz w:val="24"/>
        </w:rPr>
        <w:t xml:space="preserve"> мая </w:t>
      </w:r>
      <w:r w:rsidRPr="000A0F80">
        <w:rPr>
          <w:b/>
          <w:sz w:val="24"/>
        </w:rPr>
        <w:t>201</w:t>
      </w:r>
      <w:r w:rsidR="009E558B" w:rsidRPr="000A0F80">
        <w:rPr>
          <w:b/>
          <w:sz w:val="24"/>
        </w:rPr>
        <w:t>7</w:t>
      </w:r>
      <w:r w:rsidRPr="000A0F80">
        <w:rPr>
          <w:b/>
          <w:sz w:val="24"/>
        </w:rPr>
        <w:t xml:space="preserve"> года</w:t>
      </w:r>
      <w:r w:rsidRPr="000A0F80">
        <w:rPr>
          <w:sz w:val="24"/>
        </w:rPr>
        <w:t xml:space="preserve"> </w:t>
      </w:r>
      <w:r>
        <w:rPr>
          <w:sz w:val="24"/>
        </w:rPr>
        <w:t xml:space="preserve">в 11-00 ч местного времени.   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b/>
          <w:bCs/>
          <w:sz w:val="24"/>
        </w:rPr>
        <w:t>Дата, время и место подведения итогов аукциона</w:t>
      </w:r>
      <w:r>
        <w:rPr>
          <w:sz w:val="24"/>
        </w:rPr>
        <w:t xml:space="preserve">  - </w:t>
      </w:r>
      <w:r w:rsidR="00505617" w:rsidRPr="000A0F80">
        <w:rPr>
          <w:b/>
          <w:sz w:val="24"/>
        </w:rPr>
        <w:t>3</w:t>
      </w:r>
      <w:r w:rsidR="000A0F80" w:rsidRPr="000A0F80">
        <w:rPr>
          <w:b/>
          <w:sz w:val="24"/>
        </w:rPr>
        <w:t>0</w:t>
      </w:r>
      <w:r w:rsidR="00505617" w:rsidRPr="000A0F80">
        <w:rPr>
          <w:b/>
          <w:sz w:val="24"/>
        </w:rPr>
        <w:t xml:space="preserve"> мая </w:t>
      </w:r>
      <w:r w:rsidRPr="000A0F80">
        <w:rPr>
          <w:b/>
          <w:sz w:val="24"/>
        </w:rPr>
        <w:t>201</w:t>
      </w:r>
      <w:r w:rsidR="009E558B" w:rsidRPr="000A0F80">
        <w:rPr>
          <w:b/>
          <w:sz w:val="24"/>
        </w:rPr>
        <w:t>7</w:t>
      </w:r>
      <w:r w:rsidRPr="000A0F80">
        <w:rPr>
          <w:b/>
          <w:sz w:val="24"/>
        </w:rPr>
        <w:t xml:space="preserve"> года</w:t>
      </w:r>
      <w:r w:rsidRPr="000A0F80">
        <w:rPr>
          <w:sz w:val="24"/>
        </w:rPr>
        <w:t xml:space="preserve"> </w:t>
      </w:r>
      <w:r>
        <w:rPr>
          <w:sz w:val="24"/>
        </w:rPr>
        <w:t>в 1</w:t>
      </w:r>
      <w:r w:rsidR="00CA347C">
        <w:rPr>
          <w:sz w:val="24"/>
        </w:rPr>
        <w:t xml:space="preserve">1-00 </w:t>
      </w:r>
      <w:r>
        <w:rPr>
          <w:sz w:val="24"/>
        </w:rPr>
        <w:t>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естного времени по адресу: </w:t>
      </w:r>
      <w:r w:rsidR="00910F1B">
        <w:rPr>
          <w:sz w:val="24"/>
        </w:rPr>
        <w:t>307340, Курская область, Рыльский район, с. Ивановское, ул. Ананьева,</w:t>
      </w:r>
      <w:r w:rsidR="0089475B" w:rsidRPr="0089475B">
        <w:t xml:space="preserve"> </w:t>
      </w:r>
      <w:r w:rsidR="0089475B" w:rsidRPr="0089475B">
        <w:rPr>
          <w:sz w:val="24"/>
        </w:rPr>
        <w:t>д.1А, Ивановский сельский Дом культуры</w:t>
      </w:r>
      <w:r>
        <w:rPr>
          <w:sz w:val="24"/>
        </w:rPr>
        <w:t>.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>Предложения о цене муниципального имущества (приложение № 3) подаются участниками аукциона в запечатанных конвертах в день подведения итогов аукциона. По желанию претендента запечатанный конве</w:t>
      </w:r>
      <w:proofErr w:type="gramStart"/>
      <w:r>
        <w:rPr>
          <w:sz w:val="24"/>
        </w:rPr>
        <w:t>рт с пр</w:t>
      </w:r>
      <w:proofErr w:type="gramEnd"/>
      <w:r>
        <w:rPr>
          <w:sz w:val="24"/>
        </w:rPr>
        <w:t>едложением о цене муниципального имущества может быть подан при подаче заявки. Предложения о цене имущества должны быть изложены на русском языке и подписаны участником (его полномочным представителем). Цена указывается числом и прописью.</w:t>
      </w:r>
    </w:p>
    <w:p w:rsidR="005E10EB" w:rsidRDefault="005E10EB" w:rsidP="005266C5">
      <w:pPr>
        <w:pStyle w:val="20"/>
        <w:ind w:firstLine="851"/>
        <w:rPr>
          <w:b/>
          <w:bCs/>
          <w:sz w:val="24"/>
        </w:rPr>
      </w:pPr>
      <w:r>
        <w:rPr>
          <w:b/>
          <w:bCs/>
          <w:sz w:val="24"/>
        </w:rPr>
        <w:t xml:space="preserve">Претендент не допускается к участию в аукционе по следующим основаниям: </w:t>
      </w:r>
    </w:p>
    <w:p w:rsidR="005E10EB" w:rsidRDefault="005E10EB" w:rsidP="005266C5">
      <w:pPr>
        <w:pStyle w:val="20"/>
        <w:numPr>
          <w:ilvl w:val="0"/>
          <w:numId w:val="1"/>
        </w:numPr>
        <w:tabs>
          <w:tab w:val="clear" w:pos="1069"/>
          <w:tab w:val="num" w:pos="0"/>
        </w:tabs>
        <w:ind w:left="0" w:firstLine="851"/>
        <w:rPr>
          <w:sz w:val="24"/>
        </w:rPr>
      </w:pPr>
      <w:r>
        <w:rPr>
          <w:sz w:val="24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5E10EB" w:rsidRDefault="005E10EB" w:rsidP="005266C5">
      <w:pPr>
        <w:pStyle w:val="20"/>
        <w:numPr>
          <w:ilvl w:val="0"/>
          <w:numId w:val="1"/>
        </w:numPr>
        <w:tabs>
          <w:tab w:val="clear" w:pos="1069"/>
          <w:tab w:val="num" w:pos="0"/>
        </w:tabs>
        <w:ind w:left="0" w:firstLine="851"/>
        <w:rPr>
          <w:sz w:val="24"/>
        </w:rPr>
      </w:pPr>
      <w:r>
        <w:rPr>
          <w:sz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имущества), или оформление указанных документов не соответствует законодательству Российской Федерации; </w:t>
      </w:r>
    </w:p>
    <w:p w:rsidR="005E10EB" w:rsidRDefault="005E10EB" w:rsidP="005266C5">
      <w:pPr>
        <w:pStyle w:val="20"/>
        <w:numPr>
          <w:ilvl w:val="0"/>
          <w:numId w:val="1"/>
        </w:numPr>
        <w:tabs>
          <w:tab w:val="clear" w:pos="1069"/>
          <w:tab w:val="num" w:pos="0"/>
        </w:tabs>
        <w:ind w:left="0" w:firstLine="851"/>
        <w:rPr>
          <w:sz w:val="24"/>
        </w:rPr>
      </w:pPr>
      <w:r>
        <w:rPr>
          <w:sz w:val="24"/>
        </w:rPr>
        <w:t xml:space="preserve">заявка подана лицом, не уполномоченным претендентом на осуществление таких действий; </w:t>
      </w:r>
    </w:p>
    <w:p w:rsidR="005E10EB" w:rsidRDefault="005E10EB" w:rsidP="005266C5">
      <w:pPr>
        <w:pStyle w:val="20"/>
        <w:numPr>
          <w:ilvl w:val="0"/>
          <w:numId w:val="1"/>
        </w:numPr>
        <w:tabs>
          <w:tab w:val="clear" w:pos="1069"/>
          <w:tab w:val="num" w:pos="0"/>
        </w:tabs>
        <w:ind w:left="0" w:firstLine="851"/>
        <w:rPr>
          <w:sz w:val="24"/>
        </w:rPr>
      </w:pPr>
      <w:r>
        <w:rPr>
          <w:sz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До признания претендента участником аукциона он имеет право в письменной форме </w:t>
      </w:r>
      <w:r w:rsidR="00C5035E">
        <w:rPr>
          <w:sz w:val="24"/>
        </w:rPr>
        <w:t xml:space="preserve">посредством уведомления </w:t>
      </w:r>
      <w:r>
        <w:rPr>
          <w:sz w:val="24"/>
        </w:rPr>
        <w:t xml:space="preserve">отозвать зарегистрированную заявку. В случае отзыва претендентом заявки до даты окончания приема заявок поступивший от претендента задаток подлежит возврату в срок не позднее пяти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участников аукциона.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Одно лицо имеет право подать только одну заявку и только одно предложение о цене имущества. 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Заявка на участие в аукционе, поступившая по истечении срока ее приема, возвращается в день ее поступления заявителю. </w:t>
      </w:r>
    </w:p>
    <w:p w:rsidR="005E10EB" w:rsidRDefault="00832D42" w:rsidP="005266C5">
      <w:pPr>
        <w:pStyle w:val="20"/>
        <w:ind w:firstLine="851"/>
        <w:rPr>
          <w:sz w:val="24"/>
        </w:rPr>
      </w:pPr>
      <w:r>
        <w:rPr>
          <w:sz w:val="24"/>
          <w:szCs w:val="24"/>
        </w:rPr>
        <w:t xml:space="preserve">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аукциона с победителем аукциона заключается договор купли-продажи</w:t>
      </w:r>
      <w:r w:rsidR="005E10EB">
        <w:rPr>
          <w:sz w:val="24"/>
        </w:rPr>
        <w:t xml:space="preserve"> (приложение № 4)</w:t>
      </w:r>
      <w:r w:rsidR="005E10EB">
        <w:rPr>
          <w:sz w:val="24"/>
          <w:szCs w:val="24"/>
        </w:rPr>
        <w:t xml:space="preserve">. </w:t>
      </w:r>
    </w:p>
    <w:p w:rsidR="005E10EB" w:rsidRDefault="005E10EB" w:rsidP="005266C5">
      <w:pPr>
        <w:ind w:firstLine="851"/>
        <w:jc w:val="both"/>
      </w:pPr>
      <w:r>
        <w:t>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</w:t>
      </w:r>
    </w:p>
    <w:p w:rsidR="005E10EB" w:rsidRDefault="005E10EB" w:rsidP="005266C5">
      <w:pPr>
        <w:tabs>
          <w:tab w:val="left" w:pos="0"/>
        </w:tabs>
        <w:ind w:firstLine="851"/>
        <w:jc w:val="both"/>
      </w:pPr>
    </w:p>
    <w:p w:rsidR="00505617" w:rsidRDefault="00505617" w:rsidP="005266C5">
      <w:pPr>
        <w:tabs>
          <w:tab w:val="left" w:pos="0"/>
        </w:tabs>
        <w:ind w:firstLine="851"/>
        <w:jc w:val="both"/>
      </w:pPr>
    </w:p>
    <w:p w:rsidR="00505617" w:rsidRDefault="00505617" w:rsidP="005266C5">
      <w:pPr>
        <w:tabs>
          <w:tab w:val="left" w:pos="0"/>
        </w:tabs>
        <w:ind w:firstLine="851"/>
        <w:jc w:val="both"/>
      </w:pPr>
    </w:p>
    <w:p w:rsidR="00505617" w:rsidRDefault="00505617" w:rsidP="005266C5">
      <w:pPr>
        <w:tabs>
          <w:tab w:val="left" w:pos="0"/>
        </w:tabs>
        <w:ind w:firstLine="851"/>
        <w:jc w:val="both"/>
      </w:pPr>
    </w:p>
    <w:p w:rsidR="005E10EB" w:rsidRDefault="005E10EB" w:rsidP="005266C5">
      <w:pPr>
        <w:ind w:firstLine="851"/>
        <w:jc w:val="center"/>
        <w:rPr>
          <w:b/>
        </w:rPr>
      </w:pPr>
      <w:r>
        <w:rPr>
          <w:b/>
        </w:rPr>
        <w:t>Порядок проведения аукциона и оформление его результатов</w:t>
      </w:r>
    </w:p>
    <w:p w:rsidR="005E10EB" w:rsidRDefault="005E10EB" w:rsidP="005266C5">
      <w:pPr>
        <w:ind w:firstLine="851"/>
        <w:jc w:val="center"/>
        <w:rPr>
          <w:b/>
        </w:rPr>
      </w:pPr>
    </w:p>
    <w:p w:rsidR="005E10EB" w:rsidRDefault="005E10EB" w:rsidP="005266C5">
      <w:pPr>
        <w:ind w:firstLine="851"/>
        <w:jc w:val="both"/>
      </w:pPr>
      <w:r>
        <w:t xml:space="preserve">Решение продавца о признании претендентов участниками аукциона оформляется протоколом. 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</w:t>
      </w:r>
      <w:r>
        <w:lastRenderedPageBreak/>
        <w:t>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E10EB" w:rsidRDefault="005E10EB" w:rsidP="005266C5">
      <w:pPr>
        <w:ind w:firstLine="851"/>
        <w:jc w:val="both"/>
      </w:pPr>
      <w: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C825A8" w:rsidRDefault="00C825A8" w:rsidP="005266C5">
      <w:pPr>
        <w:ind w:firstLine="851"/>
        <w:jc w:val="both"/>
      </w:pPr>
      <w:r>
        <w:t xml:space="preserve">Решение продавца о признании претендентов участниками аукциона принимается в течение 5 рабочих дней со дня окончания срока приема заявок. </w:t>
      </w:r>
    </w:p>
    <w:p w:rsidR="005E10EB" w:rsidRDefault="005E10EB" w:rsidP="005266C5">
      <w:pPr>
        <w:ind w:firstLine="851"/>
        <w:jc w:val="both"/>
      </w:pPr>
      <w:r>
        <w:t>В день определения участников аукциона, указанный в информационном сообщении о проведен</w:t>
      </w:r>
      <w:proofErr w:type="gramStart"/>
      <w:r>
        <w:t>ии ау</w:t>
      </w:r>
      <w:proofErr w:type="gramEnd"/>
      <w:r>
        <w:t>кциона, продавец рассматривает заявки и документы претендентов, устанавливает факт поступления от претенденто</w:t>
      </w:r>
      <w:r w:rsidR="009612A6">
        <w:t xml:space="preserve">в задатков на основании выписки (выписок) с соответствующего </w:t>
      </w:r>
      <w:r>
        <w:t>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E10EB" w:rsidRDefault="005E10EB" w:rsidP="005266C5">
      <w:pPr>
        <w:pStyle w:val="20"/>
        <w:ind w:firstLine="851"/>
        <w:rPr>
          <w:sz w:val="24"/>
        </w:rPr>
      </w:pPr>
      <w:r>
        <w:rPr>
          <w:sz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</w:t>
      </w:r>
      <w:r>
        <w:rPr>
          <w:sz w:val="24"/>
          <w:u w:val="single"/>
        </w:rPr>
        <w:t>рабочего дня</w:t>
      </w:r>
      <w:r>
        <w:rPr>
          <w:sz w:val="24"/>
        </w:rPr>
        <w:t xml:space="preserve"> </w:t>
      </w:r>
      <w:proofErr w:type="gramStart"/>
      <w:r>
        <w:rPr>
          <w:sz w:val="24"/>
        </w:rPr>
        <w:t>с даты оформления</w:t>
      </w:r>
      <w:proofErr w:type="gramEnd"/>
      <w:r>
        <w:rPr>
          <w:sz w:val="24"/>
        </w:rPr>
        <w:t xml:space="preserve"> данного решения протоколом путем вручения им или их представителям под расписку соответствующего уведомления либо направления такого уведомления заказным письмом по почте. </w:t>
      </w:r>
    </w:p>
    <w:p w:rsidR="00E25CC5" w:rsidRDefault="00E25CC5" w:rsidP="005266C5">
      <w:pPr>
        <w:pStyle w:val="20"/>
        <w:ind w:firstLine="851"/>
        <w:rPr>
          <w:sz w:val="24"/>
          <w:szCs w:val="24"/>
        </w:rPr>
      </w:pPr>
      <w:r w:rsidRPr="00E25CC5">
        <w:rPr>
          <w:sz w:val="24"/>
          <w:szCs w:val="24"/>
        </w:rPr>
        <w:t>Информация об отказе в допуске к</w:t>
      </w:r>
      <w:r w:rsidR="00E27E15">
        <w:rPr>
          <w:sz w:val="24"/>
          <w:szCs w:val="24"/>
        </w:rPr>
        <w:t xml:space="preserve"> участию в аукционе размещается </w:t>
      </w:r>
      <w:r w:rsidRPr="00E25CC5">
        <w:rPr>
          <w:sz w:val="24"/>
          <w:szCs w:val="24"/>
        </w:rPr>
        <w:t xml:space="preserve">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и на сайте </w:t>
      </w:r>
      <w:r w:rsidR="003767CF">
        <w:rPr>
          <w:sz w:val="24"/>
          <w:szCs w:val="24"/>
        </w:rPr>
        <w:t>муниципального образования «Ивановский сельсовет»</w:t>
      </w:r>
      <w:r w:rsidR="00E27E15">
        <w:rPr>
          <w:sz w:val="24"/>
          <w:szCs w:val="24"/>
        </w:rPr>
        <w:t xml:space="preserve"> Рыльского района</w:t>
      </w:r>
      <w:r w:rsidRPr="00E25CC5">
        <w:rPr>
          <w:sz w:val="24"/>
          <w:szCs w:val="24"/>
        </w:rPr>
        <w:t xml:space="preserve"> </w:t>
      </w:r>
      <w:r w:rsidR="003767CF">
        <w:rPr>
          <w:sz w:val="24"/>
          <w:szCs w:val="24"/>
        </w:rPr>
        <w:t xml:space="preserve">Курской области </w:t>
      </w:r>
      <w:r w:rsidRPr="00E25CC5">
        <w:rPr>
          <w:sz w:val="24"/>
          <w:szCs w:val="24"/>
        </w:rPr>
        <w:t>в сети "Интернет" в срок не позднее рабочего дня, следующего за днем принятия указанного решения.</w:t>
      </w:r>
    </w:p>
    <w:p w:rsidR="005E10EB" w:rsidRDefault="005E10EB" w:rsidP="005266C5">
      <w:pPr>
        <w:pStyle w:val="20"/>
        <w:ind w:firstLine="851"/>
        <w:rPr>
          <w:sz w:val="24"/>
          <w:szCs w:val="24"/>
        </w:rPr>
      </w:pPr>
      <w:r>
        <w:rPr>
          <w:sz w:val="24"/>
          <w:szCs w:val="24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5E10EB" w:rsidRDefault="005E10EB" w:rsidP="005266C5">
      <w:pPr>
        <w:ind w:firstLine="851"/>
        <w:jc w:val="both"/>
      </w:pPr>
      <w:r>
        <w:t>Аукцион с подачей предложений о цене имущества в закрытой форме проводится в следующем порядке:</w:t>
      </w:r>
    </w:p>
    <w:p w:rsidR="00E27E15" w:rsidRDefault="00E27E15" w:rsidP="005266C5">
      <w:pPr>
        <w:ind w:firstLine="851"/>
        <w:jc w:val="both"/>
      </w:pPr>
      <w:r w:rsidRPr="00E27E15">
        <w:t>а) день проведения аукциона назначается не позднее 3-го рабочего дня со дня признания претендентов участниками аукциона;</w:t>
      </w:r>
    </w:p>
    <w:p w:rsidR="005E10EB" w:rsidRDefault="005E10EB" w:rsidP="005266C5">
      <w:pPr>
        <w:ind w:firstLine="851"/>
        <w:jc w:val="both"/>
      </w:pPr>
      <w:r>
        <w:t>б) перед вскрытием конвертов с предложениями о цене имущества продавец проверяет их целость, что фиксируется в протоколе об итогах аукциона;</w:t>
      </w:r>
    </w:p>
    <w:p w:rsidR="005E10EB" w:rsidRDefault="005E10EB" w:rsidP="005266C5">
      <w:pPr>
        <w:ind w:firstLine="851"/>
        <w:jc w:val="both"/>
      </w:pPr>
      <w:r>
        <w:t>в) 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 Предложения, содержащие цену ниже начальной цены продажи, не рассматриваются;</w:t>
      </w:r>
    </w:p>
    <w:p w:rsidR="005E10EB" w:rsidRDefault="005E10EB" w:rsidP="005266C5">
      <w:pPr>
        <w:ind w:firstLine="851"/>
        <w:jc w:val="both"/>
      </w:pPr>
      <w:r>
        <w:t>г)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продавца представители средств массовой информации;</w:t>
      </w:r>
    </w:p>
    <w:p w:rsidR="005E10EB" w:rsidRDefault="005E10EB" w:rsidP="005266C5">
      <w:pPr>
        <w:ind w:firstLine="851"/>
        <w:jc w:val="both"/>
      </w:pPr>
      <w:r>
        <w:t>д) решение продавца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покупки имущества.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D264F" w:rsidRDefault="005E10EB" w:rsidP="005266C5">
      <w:pPr>
        <w:ind w:firstLine="851"/>
        <w:jc w:val="both"/>
      </w:pPr>
      <w:r>
        <w:t xml:space="preserve">    </w:t>
      </w:r>
      <w:r w:rsidR="007D264F" w:rsidRPr="007D264F">
        <w:t>Протокол об итогах аукциона и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5E10EB" w:rsidRDefault="005E10EB" w:rsidP="005266C5">
      <w:pPr>
        <w:ind w:firstLine="851"/>
        <w:jc w:val="both"/>
      </w:pPr>
      <w:r>
        <w:t xml:space="preserve">   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5E10EB" w:rsidRDefault="005E10EB" w:rsidP="005266C5">
      <w:pPr>
        <w:ind w:firstLine="851"/>
        <w:jc w:val="both"/>
      </w:pPr>
      <w:r>
        <w:lastRenderedPageBreak/>
        <w:t xml:space="preserve">    Лицам, перечислившим задаток для участия в аукционе, денежные средства возвращаются в следующем порядке:</w:t>
      </w:r>
    </w:p>
    <w:p w:rsidR="005E10EB" w:rsidRDefault="005E10EB" w:rsidP="005266C5">
      <w:pPr>
        <w:ind w:firstLine="851"/>
        <w:jc w:val="both"/>
      </w:pPr>
      <w:r>
        <w:t>а) участникам аукциона, за исключени</w:t>
      </w:r>
      <w:r w:rsidR="003767CF">
        <w:t xml:space="preserve">ем его победителя – в течение 5 </w:t>
      </w:r>
      <w:r>
        <w:t>дней со дня подведения итогов аукциона;</w:t>
      </w:r>
    </w:p>
    <w:p w:rsidR="005E10EB" w:rsidRDefault="005E10EB" w:rsidP="005266C5">
      <w:pPr>
        <w:ind w:firstLine="851"/>
        <w:jc w:val="both"/>
      </w:pPr>
      <w:r>
        <w:t>б) претендентам, не допущенным к участию в аукционе, - в течение 5 дней со дня подписания протокола о признании претендентов участниками аукциона.</w:t>
      </w:r>
    </w:p>
    <w:p w:rsidR="005E10EB" w:rsidRDefault="005E10EB" w:rsidP="005266C5">
      <w:pPr>
        <w:ind w:firstLine="851"/>
        <w:jc w:val="both"/>
      </w:pPr>
      <w:r>
        <w:t>Задаток победителя аукциона подлежит перечислению в установленном порядке в местный бюджет в течение 5 календарных дней с даты, установленной для заключения договора купли-продажи имущества.</w:t>
      </w:r>
    </w:p>
    <w:p w:rsidR="003767CF" w:rsidRDefault="006B77AC" w:rsidP="005266C5">
      <w:pPr>
        <w:tabs>
          <w:tab w:val="left" w:pos="426"/>
        </w:tabs>
        <w:ind w:firstLine="851"/>
        <w:jc w:val="both"/>
      </w:pPr>
      <w:r w:rsidRPr="006B77AC">
        <w:t xml:space="preserve">Информационное сообщение об итогах аукциона размещается </w:t>
      </w:r>
      <w:r w:rsidR="003767CF" w:rsidRPr="003767CF">
        <w:t>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и на сайте муниципального образования «Ивановский сельсовет» Рыльского района Курской области в сети "Интернет"</w:t>
      </w:r>
      <w:r w:rsidR="003767CF">
        <w:t>.</w:t>
      </w:r>
    </w:p>
    <w:p w:rsidR="0027327B" w:rsidRDefault="0027327B" w:rsidP="005266C5">
      <w:pPr>
        <w:tabs>
          <w:tab w:val="left" w:pos="426"/>
        </w:tabs>
        <w:ind w:firstLine="851"/>
        <w:jc w:val="both"/>
      </w:pPr>
      <w:r w:rsidRPr="0027327B">
        <w:t xml:space="preserve">По результатам аукциона продавец и победитель аукциона (покупатель) в течение 5 рабочих дней </w:t>
      </w:r>
      <w:proofErr w:type="gramStart"/>
      <w:r w:rsidRPr="0027327B">
        <w:t>с даты подведения</w:t>
      </w:r>
      <w:proofErr w:type="gramEnd"/>
      <w:r w:rsidRPr="0027327B"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5E10EB" w:rsidRDefault="005E10EB" w:rsidP="005266C5">
      <w:pPr>
        <w:tabs>
          <w:tab w:val="left" w:pos="426"/>
        </w:tabs>
        <w:ind w:firstLine="851"/>
        <w:jc w:val="both"/>
      </w:pPr>
      <w:r>
        <w:t>Оплата приобретаемого на аукционе имущества производится путем перечисления денежных средств на счет, указанный в информационном сообщении о проведен</w:t>
      </w:r>
      <w:proofErr w:type="gramStart"/>
      <w:r>
        <w:t>ии ау</w:t>
      </w:r>
      <w:proofErr w:type="gramEnd"/>
      <w:r>
        <w:t>кциона. Внесенный победителем продажи задаток засчитывается в счет оплаты приобретаемого имущества.</w:t>
      </w:r>
    </w:p>
    <w:p w:rsidR="005E10EB" w:rsidRDefault="005E10EB" w:rsidP="00100C41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t xml:space="preserve">Денежные средства в счет оплаты </w:t>
      </w:r>
      <w:r w:rsidR="003767CF">
        <w:t>продаваемого</w:t>
      </w:r>
      <w:r>
        <w:t xml:space="preserve"> муниципального имущества подлежат перечислению победителем аукциона в установленном порядке в местный бюджет на счет, указанный в информационном </w:t>
      </w:r>
      <w:r w:rsidR="00E3545E">
        <w:t>сообщении</w:t>
      </w:r>
      <w:r>
        <w:t xml:space="preserve"> о проведен</w:t>
      </w:r>
      <w:proofErr w:type="gramStart"/>
      <w:r>
        <w:t>ии ау</w:t>
      </w:r>
      <w:proofErr w:type="gramEnd"/>
      <w:r>
        <w:t xml:space="preserve">кциона, в размере и сроки, указанные в договоре купли-продажи, но не позднее </w:t>
      </w:r>
      <w:r w:rsidR="00E3545E">
        <w:t>3</w:t>
      </w:r>
      <w:r>
        <w:t>0 рабочих дней со дня заключения договора купли-продажи имущества</w:t>
      </w:r>
      <w:r>
        <w:rPr>
          <w:sz w:val="28"/>
          <w:szCs w:val="28"/>
        </w:rPr>
        <w:t>.</w:t>
      </w:r>
    </w:p>
    <w:p w:rsidR="005E10EB" w:rsidRDefault="005E10EB" w:rsidP="00100C41">
      <w:pPr>
        <w:ind w:firstLine="851"/>
        <w:jc w:val="both"/>
      </w:pPr>
      <w:r>
        <w:t xml:space="preserve">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купли-продажи.</w:t>
      </w:r>
    </w:p>
    <w:p w:rsidR="000126A5" w:rsidRDefault="000126A5" w:rsidP="00100C41">
      <w:pPr>
        <w:ind w:firstLine="851"/>
        <w:sectPr w:rsidR="000126A5" w:rsidSect="005339FD">
          <w:pgSz w:w="11906" w:h="16838"/>
          <w:pgMar w:top="567" w:right="566" w:bottom="1134" w:left="1701" w:header="720" w:footer="720" w:gutter="0"/>
          <w:cols w:space="720"/>
          <w:docGrid w:linePitch="326"/>
        </w:sectPr>
      </w:pPr>
    </w:p>
    <w:p w:rsidR="005E10EB" w:rsidRDefault="005E10EB" w:rsidP="000126A5">
      <w:pPr>
        <w:ind w:left="4956" w:firstLine="708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5E10EB" w:rsidRDefault="005E10EB" w:rsidP="005E10EB"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к аукционной  документации</w:t>
      </w:r>
    </w:p>
    <w:p w:rsidR="005E10EB" w:rsidRDefault="005E10EB" w:rsidP="005E10EB">
      <w:pPr>
        <w:ind w:left="-360"/>
      </w:pPr>
      <w:r>
        <w:t xml:space="preserve">  </w:t>
      </w:r>
    </w:p>
    <w:p w:rsidR="005E10EB" w:rsidRDefault="005E10EB" w:rsidP="005E10EB">
      <w:pPr>
        <w:ind w:left="-360"/>
      </w:pPr>
    </w:p>
    <w:p w:rsidR="005E10EB" w:rsidRDefault="005E10EB" w:rsidP="005E10EB">
      <w:pPr>
        <w:ind w:left="-360"/>
        <w:jc w:val="center"/>
      </w:pPr>
      <w:r>
        <w:t>ЗАЯВКА НА УЧАСТИЕ В АУКЦИОНЕ</w:t>
      </w:r>
    </w:p>
    <w:p w:rsidR="005E10EB" w:rsidRDefault="005E10EB" w:rsidP="005E10EB">
      <w:pPr>
        <w:ind w:left="-360"/>
        <w:jc w:val="center"/>
      </w:pPr>
    </w:p>
    <w:p w:rsidR="005E10EB" w:rsidRDefault="005E10EB" w:rsidP="00100C41">
      <w:pPr>
        <w:jc w:val="both"/>
      </w:pPr>
      <w:r>
        <w:t xml:space="preserve">                                                                                   </w:t>
      </w:r>
      <w:r>
        <w:rPr>
          <w:b/>
          <w:bCs/>
        </w:rPr>
        <w:t>Претендент</w:t>
      </w:r>
      <w:r>
        <w:t>________________________________________________________________________________________________________________________________________________</w:t>
      </w:r>
    </w:p>
    <w:p w:rsidR="005E10EB" w:rsidRDefault="005E10EB" w:rsidP="00100C41">
      <w:pPr>
        <w:jc w:val="both"/>
      </w:pPr>
      <w:r>
        <w:t>_____________________________________________________________________________</w:t>
      </w:r>
    </w:p>
    <w:p w:rsidR="005E10EB" w:rsidRDefault="005E10EB" w:rsidP="00100C41">
      <w:pPr>
        <w:jc w:val="center"/>
      </w:pPr>
      <w:proofErr w:type="gramStart"/>
      <w:r>
        <w:t>(для юридических лиц полное наименование, организационно-правовая форма,</w:t>
      </w:r>
      <w:proofErr w:type="gramEnd"/>
    </w:p>
    <w:p w:rsidR="005E10EB" w:rsidRDefault="005E10EB" w:rsidP="00100C41">
      <w:pPr>
        <w:jc w:val="center"/>
      </w:pPr>
      <w:r>
        <w:t>для физических лиц</w:t>
      </w:r>
      <w:r w:rsidR="00B46BBB">
        <w:t xml:space="preserve"> </w:t>
      </w:r>
      <w:r>
        <w:t xml:space="preserve">- </w:t>
      </w:r>
      <w:proofErr w:type="spellStart"/>
      <w:r>
        <w:t>ф.и.о.</w:t>
      </w:r>
      <w:proofErr w:type="spellEnd"/>
      <w:r>
        <w:t>, паспортные данные)</w:t>
      </w:r>
    </w:p>
    <w:p w:rsidR="005E10EB" w:rsidRDefault="005E10EB" w:rsidP="00100C41">
      <w:pPr>
        <w:pStyle w:val="1"/>
        <w:rPr>
          <w:bCs w:val="0"/>
          <w:sz w:val="24"/>
        </w:rPr>
      </w:pPr>
      <w:r>
        <w:rPr>
          <w:b/>
          <w:sz w:val="24"/>
        </w:rPr>
        <w:t xml:space="preserve">Адрес претендента </w:t>
      </w:r>
      <w:r>
        <w:rPr>
          <w:bCs w:val="0"/>
          <w:sz w:val="24"/>
        </w:rPr>
        <w:t>________________________________________________________</w:t>
      </w:r>
      <w:r w:rsidR="00595AEF">
        <w:rPr>
          <w:bCs w:val="0"/>
          <w:sz w:val="24"/>
        </w:rPr>
        <w:t>____</w:t>
      </w:r>
    </w:p>
    <w:p w:rsidR="005E10EB" w:rsidRDefault="005E10EB" w:rsidP="00100C41">
      <w:pPr>
        <w:jc w:val="both"/>
      </w:pPr>
      <w:r>
        <w:t>_____________________________________________________________________________</w:t>
      </w:r>
    </w:p>
    <w:p w:rsidR="005E10EB" w:rsidRDefault="005E10EB" w:rsidP="00100C41">
      <w:pPr>
        <w:jc w:val="both"/>
      </w:pPr>
      <w:r>
        <w:rPr>
          <w:b/>
        </w:rPr>
        <w:t>Банковские реквизиты</w:t>
      </w:r>
      <w:r>
        <w:t xml:space="preserve"> (в случае возврата задатка)________________________________</w:t>
      </w:r>
    </w:p>
    <w:p w:rsidR="005E10EB" w:rsidRDefault="005E10EB" w:rsidP="00100C41">
      <w:pPr>
        <w:jc w:val="both"/>
      </w:pPr>
      <w:r>
        <w:t xml:space="preserve">      _____________________________________________________________________________</w:t>
      </w:r>
    </w:p>
    <w:p w:rsidR="005E10EB" w:rsidRDefault="005E10EB" w:rsidP="00100C41">
      <w:pPr>
        <w:jc w:val="both"/>
        <w:rPr>
          <w:b/>
          <w:bCs/>
        </w:rPr>
      </w:pPr>
      <w:r>
        <w:rPr>
          <w:b/>
          <w:bCs/>
        </w:rPr>
        <w:t>Телефон _____________________________________________________,</w:t>
      </w:r>
    </w:p>
    <w:p w:rsidR="005E10EB" w:rsidRDefault="005E10EB" w:rsidP="00100C41">
      <w:pPr>
        <w:jc w:val="both"/>
      </w:pPr>
      <w:proofErr w:type="gramStart"/>
      <w:r>
        <w:t>действующ</w:t>
      </w:r>
      <w:r w:rsidR="004B3A71">
        <w:t>ий</w:t>
      </w:r>
      <w:proofErr w:type="gramEnd"/>
      <w:r>
        <w:t xml:space="preserve"> на основании____________________________________________________,</w:t>
      </w:r>
    </w:p>
    <w:p w:rsidR="005E10EB" w:rsidRDefault="005E10EB" w:rsidP="00100C41">
      <w:pPr>
        <w:jc w:val="both"/>
        <w:rPr>
          <w:b/>
          <w:bCs/>
        </w:rPr>
      </w:pPr>
      <w:r>
        <w:t>принимая решение об участии в аукционе по продаже имущества, находящегося в муниципальной  собственности</w:t>
      </w:r>
      <w:r>
        <w:rPr>
          <w:b/>
          <w:bCs/>
        </w:rPr>
        <w:t>_________________</w:t>
      </w:r>
      <w:r w:rsidR="00100C41">
        <w:rPr>
          <w:b/>
          <w:bCs/>
        </w:rPr>
        <w:t>________</w:t>
      </w:r>
      <w:r>
        <w:rPr>
          <w:b/>
          <w:bCs/>
        </w:rPr>
        <w:t>________________________</w:t>
      </w:r>
    </w:p>
    <w:p w:rsidR="005E10EB" w:rsidRDefault="005E10EB" w:rsidP="00100C41">
      <w:pPr>
        <w:jc w:val="both"/>
        <w:rPr>
          <w:b/>
          <w:bCs/>
        </w:rPr>
      </w:pPr>
    </w:p>
    <w:p w:rsidR="005E10EB" w:rsidRDefault="005E10EB" w:rsidP="00100C41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5E10EB" w:rsidRDefault="005E10EB" w:rsidP="00100C41">
      <w:pPr>
        <w:jc w:val="both"/>
        <w:rPr>
          <w:b/>
          <w:bCs/>
        </w:rPr>
      </w:pPr>
    </w:p>
    <w:p w:rsidR="005E10EB" w:rsidRDefault="005E10EB" w:rsidP="00100C41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_____________________________________________________________________________,</w:t>
      </w:r>
    </w:p>
    <w:p w:rsidR="005E10EB" w:rsidRDefault="005E10EB" w:rsidP="00100C41">
      <w:pPr>
        <w:jc w:val="center"/>
      </w:pPr>
      <w:r>
        <w:t>(наименование имущества, его основные характеристики и местонахождение)</w:t>
      </w:r>
    </w:p>
    <w:p w:rsidR="005E10EB" w:rsidRDefault="005E10EB" w:rsidP="00100C41">
      <w:pPr>
        <w:jc w:val="both"/>
      </w:pPr>
      <w:r>
        <w:t>обязу</w:t>
      </w:r>
      <w:r w:rsidR="004B3A71">
        <w:t>ется</w:t>
      </w:r>
      <w:r>
        <w:t>:</w:t>
      </w:r>
    </w:p>
    <w:p w:rsidR="005E10EB" w:rsidRDefault="005E10EB" w:rsidP="00100C41">
      <w:pPr>
        <w:ind w:firstLine="851"/>
        <w:jc w:val="both"/>
      </w:pPr>
      <w:r>
        <w:t xml:space="preserve">1. </w:t>
      </w:r>
      <w:proofErr w:type="gramStart"/>
      <w:r>
        <w:t>Соблюдать условия аукциона, содержащиеся в информационном сообщении о проведении аукциона</w:t>
      </w:r>
      <w:r w:rsidR="00100C41">
        <w:t xml:space="preserve"> и аукционной документации</w:t>
      </w:r>
      <w:r>
        <w:t xml:space="preserve">, </w:t>
      </w:r>
      <w:r w:rsidR="00100C41">
        <w:t xml:space="preserve">размещённых на официальном сайте РФ в сети Интернет </w:t>
      </w:r>
      <w:hyperlink r:id="rId9" w:history="1">
        <w:r w:rsidR="00100C41">
          <w:rPr>
            <w:rStyle w:val="a3"/>
            <w:lang w:val="en-US"/>
          </w:rPr>
          <w:t>www</w:t>
        </w:r>
        <w:r w:rsidR="00100C41">
          <w:rPr>
            <w:rStyle w:val="a3"/>
          </w:rPr>
          <w:t>.</w:t>
        </w:r>
        <w:proofErr w:type="spellStart"/>
        <w:r w:rsidR="00100C41">
          <w:rPr>
            <w:rStyle w:val="a3"/>
            <w:lang w:val="en-US"/>
          </w:rPr>
          <w:t>torgi</w:t>
        </w:r>
        <w:proofErr w:type="spellEnd"/>
        <w:r w:rsidR="00100C41">
          <w:rPr>
            <w:rStyle w:val="a3"/>
          </w:rPr>
          <w:t>.</w:t>
        </w:r>
        <w:proofErr w:type="spellStart"/>
        <w:r w:rsidR="00100C41">
          <w:rPr>
            <w:rStyle w:val="a3"/>
            <w:lang w:val="en-US"/>
          </w:rPr>
          <w:t>gov</w:t>
        </w:r>
        <w:proofErr w:type="spellEnd"/>
        <w:r w:rsidR="00100C41">
          <w:rPr>
            <w:rStyle w:val="a3"/>
          </w:rPr>
          <w:t>.</w:t>
        </w:r>
        <w:proofErr w:type="spellStart"/>
        <w:r w:rsidR="00100C41">
          <w:rPr>
            <w:rStyle w:val="a3"/>
            <w:lang w:val="en-US"/>
          </w:rPr>
          <w:t>ru</w:t>
        </w:r>
        <w:proofErr w:type="spellEnd"/>
      </w:hyperlink>
      <w:r w:rsidR="00B46BBB">
        <w:t xml:space="preserve"> и на официальном сайте </w:t>
      </w:r>
      <w:r w:rsidR="003767CF">
        <w:t xml:space="preserve">муниципального образования «Ивановский сельсовет» Рыльского района Курской области </w:t>
      </w:r>
      <w:r w:rsidR="00B46BBB">
        <w:t xml:space="preserve">в сети "Интернет", </w:t>
      </w:r>
      <w:r>
        <w:t>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</w:t>
      </w:r>
      <w:proofErr w:type="gramEnd"/>
      <w:r>
        <w:t xml:space="preserve"> Федерации  от 12.08.2002 г. №  585</w:t>
      </w:r>
      <w:r w:rsidR="00100C41">
        <w:rPr>
          <w:szCs w:val="28"/>
        </w:rPr>
        <w:t>.</w:t>
      </w:r>
      <w:r>
        <w:rPr>
          <w:szCs w:val="28"/>
        </w:rPr>
        <w:t xml:space="preserve"> </w:t>
      </w:r>
    </w:p>
    <w:p w:rsidR="005E10EB" w:rsidRDefault="005E10EB" w:rsidP="00100C41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t xml:space="preserve">2. В случае признания победителем аукциона, заключить с Продавцом договор купли-продажи муниципального имущества </w:t>
      </w:r>
      <w:r w:rsidR="00B46BBB">
        <w:t>в течение пяти рабочих</w:t>
      </w:r>
      <w:r>
        <w:t xml:space="preserve"> дней </w:t>
      </w:r>
      <w:proofErr w:type="gramStart"/>
      <w:r w:rsidR="00B46BBB">
        <w:t>с даты</w:t>
      </w:r>
      <w:r>
        <w:t xml:space="preserve"> подведения</w:t>
      </w:r>
      <w:proofErr w:type="gramEnd"/>
      <w:r>
        <w:t xml:space="preserve"> итогов аукциона. Произвести оплату стоимости имущества единовременно </w:t>
      </w:r>
      <w:r w:rsidR="003219DE">
        <w:t>в течение 20 календарных</w:t>
      </w:r>
      <w:r>
        <w:t xml:space="preserve"> дней со дня заключения договора купли-продажи имущества</w:t>
      </w:r>
      <w:r>
        <w:rPr>
          <w:sz w:val="28"/>
          <w:szCs w:val="28"/>
        </w:rPr>
        <w:t>.</w:t>
      </w:r>
    </w:p>
    <w:p w:rsidR="005E10EB" w:rsidRDefault="005E10EB" w:rsidP="005E10EB">
      <w:pPr>
        <w:ind w:left="1068"/>
        <w:jc w:val="both"/>
      </w:pPr>
    </w:p>
    <w:p w:rsidR="005E10EB" w:rsidRDefault="005E10EB" w:rsidP="005E10EB">
      <w:pPr>
        <w:ind w:left="-360" w:firstLine="360"/>
      </w:pPr>
      <w:r>
        <w:t>Подпись Претендента (его полномочного представителя)____________________________</w:t>
      </w:r>
    </w:p>
    <w:p w:rsidR="005E10EB" w:rsidRDefault="005E10EB" w:rsidP="005E10EB">
      <w:pPr>
        <w:ind w:left="-360"/>
      </w:pPr>
    </w:p>
    <w:p w:rsidR="005E10EB" w:rsidRDefault="005E10EB" w:rsidP="005E10EB">
      <w:pPr>
        <w:ind w:left="-360" w:firstLine="360"/>
      </w:pPr>
      <w:r>
        <w:t>МП                                                                                           «_____»   _____________20__г.</w:t>
      </w:r>
    </w:p>
    <w:p w:rsidR="005E10EB" w:rsidRDefault="005E10EB" w:rsidP="005E10EB">
      <w:pPr>
        <w:ind w:left="-360"/>
      </w:pPr>
    </w:p>
    <w:p w:rsidR="005E10EB" w:rsidRDefault="005E10EB" w:rsidP="005E10EB">
      <w:pPr>
        <w:ind w:left="-360"/>
      </w:pPr>
    </w:p>
    <w:p w:rsidR="005E10EB" w:rsidRDefault="005E10EB" w:rsidP="005E10EB">
      <w:pPr>
        <w:ind w:left="-360" w:firstLine="360"/>
      </w:pPr>
      <w:r>
        <w:t xml:space="preserve">Заявка принята </w:t>
      </w:r>
      <w:r w:rsidR="00100C41">
        <w:t>Организатором торгов</w:t>
      </w:r>
      <w:r>
        <w:t>:</w:t>
      </w:r>
    </w:p>
    <w:p w:rsidR="005E10EB" w:rsidRDefault="005E10EB" w:rsidP="005E10EB">
      <w:pPr>
        <w:ind w:left="-360"/>
      </w:pPr>
    </w:p>
    <w:p w:rsidR="005E10EB" w:rsidRDefault="005E10EB" w:rsidP="005E10EB">
      <w:pPr>
        <w:ind w:left="-360" w:firstLine="360"/>
      </w:pPr>
      <w:r>
        <w:t>Час</w:t>
      </w:r>
      <w:proofErr w:type="gramStart"/>
      <w:r>
        <w:t>.</w:t>
      </w:r>
      <w:proofErr w:type="gramEnd"/>
      <w:r>
        <w:t xml:space="preserve">________, </w:t>
      </w:r>
      <w:proofErr w:type="gramStart"/>
      <w:r>
        <w:t>м</w:t>
      </w:r>
      <w:proofErr w:type="gramEnd"/>
      <w:r>
        <w:t>ин.___________    «______» __________ 20__г.    за      №____________</w:t>
      </w:r>
    </w:p>
    <w:p w:rsidR="005E10EB" w:rsidRDefault="005E10EB" w:rsidP="005E10EB">
      <w:pPr>
        <w:jc w:val="both"/>
        <w:rPr>
          <w:sz w:val="20"/>
          <w:szCs w:val="20"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(</w:t>
      </w:r>
      <w:r>
        <w:rPr>
          <w:sz w:val="20"/>
          <w:szCs w:val="20"/>
        </w:rPr>
        <w:t>регистрационный номер)</w:t>
      </w:r>
    </w:p>
    <w:p w:rsidR="005E10EB" w:rsidRDefault="005E10EB" w:rsidP="005E10EB">
      <w:pPr>
        <w:jc w:val="both"/>
      </w:pPr>
      <w:r>
        <w:t xml:space="preserve">____________________________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0EB" w:rsidRDefault="005E10EB" w:rsidP="005E10EB">
      <w:pPr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(подпись уполномоченного лица) </w:t>
      </w:r>
    </w:p>
    <w:p w:rsidR="005E10EB" w:rsidRDefault="005E10EB" w:rsidP="005E10EB">
      <w:pPr>
        <w:jc w:val="both"/>
      </w:pPr>
    </w:p>
    <w:p w:rsidR="005E10EB" w:rsidRDefault="005E10EB" w:rsidP="005E10EB">
      <w:pPr>
        <w:pStyle w:val="2"/>
        <w:tabs>
          <w:tab w:val="left" w:pos="0"/>
        </w:tabs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E10EB" w:rsidRDefault="005E10EB" w:rsidP="005E10EB">
      <w:pPr>
        <w:pStyle w:val="2"/>
        <w:tabs>
          <w:tab w:val="left" w:pos="0"/>
        </w:tabs>
        <w:ind w:left="360"/>
        <w:rPr>
          <w:sz w:val="24"/>
        </w:rPr>
      </w:pPr>
    </w:p>
    <w:p w:rsidR="005E10EB" w:rsidRDefault="005E10EB" w:rsidP="005E10EB">
      <w:pPr>
        <w:pStyle w:val="2"/>
        <w:tabs>
          <w:tab w:val="left" w:pos="0"/>
        </w:tabs>
        <w:ind w:left="360"/>
        <w:rPr>
          <w:sz w:val="24"/>
        </w:rPr>
      </w:pPr>
    </w:p>
    <w:p w:rsidR="005E10EB" w:rsidRDefault="005E10EB" w:rsidP="005E10EB">
      <w:pPr>
        <w:pStyle w:val="2"/>
        <w:tabs>
          <w:tab w:val="left" w:pos="0"/>
        </w:tabs>
        <w:ind w:left="360"/>
        <w:rPr>
          <w:b/>
          <w:bCs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 w:val="0"/>
          <w:sz w:val="24"/>
        </w:rPr>
        <w:t>Приложение № 2</w:t>
      </w:r>
    </w:p>
    <w:p w:rsidR="005E10EB" w:rsidRDefault="005E10EB" w:rsidP="005E10EB">
      <w:pPr>
        <w:pStyle w:val="2"/>
        <w:tabs>
          <w:tab w:val="left" w:pos="0"/>
        </w:tabs>
        <w:ind w:left="360"/>
        <w:rPr>
          <w:b/>
          <w:bCs w:val="0"/>
          <w:sz w:val="24"/>
        </w:rPr>
      </w:pP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  <w:t>к аукционной документации</w:t>
      </w:r>
    </w:p>
    <w:p w:rsidR="005E10EB" w:rsidRDefault="005E10EB" w:rsidP="005E10EB"/>
    <w:p w:rsidR="005E10EB" w:rsidRDefault="005E10EB" w:rsidP="005E10EB">
      <w:pPr>
        <w:ind w:left="-360" w:right="-6"/>
      </w:pPr>
      <w:r>
        <w:t xml:space="preserve"> </w:t>
      </w:r>
    </w:p>
    <w:p w:rsidR="005E10EB" w:rsidRDefault="005E10EB" w:rsidP="005E10EB">
      <w:pPr>
        <w:pStyle w:val="a4"/>
        <w:spacing w:before="0" w:beforeAutospacing="0" w:after="0" w:afterAutospacing="0"/>
        <w:jc w:val="center"/>
      </w:pPr>
      <w:r>
        <w:rPr>
          <w:bCs/>
          <w:iCs/>
        </w:rPr>
        <w:t>ОПИСЬ ДОКУМЕНТОВ И МАТЕРИАЛОВ,</w:t>
      </w:r>
    </w:p>
    <w:p w:rsidR="005E10EB" w:rsidRDefault="005E10EB" w:rsidP="005E10EB">
      <w:pPr>
        <w:pStyle w:val="a4"/>
        <w:spacing w:before="0" w:beforeAutospacing="0" w:after="0" w:afterAutospacing="0"/>
        <w:jc w:val="center"/>
      </w:pPr>
      <w:proofErr w:type="gramStart"/>
      <w:r>
        <w:rPr>
          <w:bCs/>
          <w:iCs/>
        </w:rPr>
        <w:t>представляемых</w:t>
      </w:r>
      <w:proofErr w:type="gramEnd"/>
      <w:r w:rsidR="00A9163C">
        <w:rPr>
          <w:bCs/>
          <w:iCs/>
        </w:rPr>
        <w:t xml:space="preserve"> при подаче заявки на участие в </w:t>
      </w:r>
      <w:r>
        <w:rPr>
          <w:bCs/>
          <w:iCs/>
        </w:rPr>
        <w:t>аукционе по</w:t>
      </w:r>
    </w:p>
    <w:p w:rsidR="005E10EB" w:rsidRDefault="005E10EB" w:rsidP="005E10EB">
      <w:pPr>
        <w:pStyle w:val="a4"/>
        <w:spacing w:before="0" w:beforeAutospacing="0" w:after="0" w:afterAutospacing="0"/>
        <w:jc w:val="center"/>
        <w:rPr>
          <w:bCs/>
          <w:iCs/>
        </w:rPr>
      </w:pPr>
      <w:r>
        <w:rPr>
          <w:bCs/>
          <w:iCs/>
        </w:rPr>
        <w:t xml:space="preserve">продаже муниципального имущества муниципального образования </w:t>
      </w:r>
    </w:p>
    <w:p w:rsidR="005E10EB" w:rsidRDefault="00100C41" w:rsidP="005E10EB">
      <w:pPr>
        <w:pStyle w:val="a4"/>
        <w:spacing w:before="0" w:beforeAutospacing="0" w:after="0" w:afterAutospacing="0"/>
        <w:jc w:val="center"/>
        <w:rPr>
          <w:bCs/>
          <w:iCs/>
        </w:rPr>
      </w:pPr>
      <w:r>
        <w:rPr>
          <w:bCs/>
          <w:iCs/>
        </w:rPr>
        <w:t>«Ивановский сельсовет» Рыльского района Курской области</w:t>
      </w:r>
    </w:p>
    <w:p w:rsidR="005E10EB" w:rsidRDefault="005E10EB" w:rsidP="005E10EB">
      <w:pPr>
        <w:pStyle w:val="a4"/>
        <w:spacing w:before="0" w:beforeAutospacing="0" w:after="0" w:afterAutospacing="0"/>
        <w:jc w:val="both"/>
      </w:pP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</w:pPr>
      <w:r>
        <w:t>Заявитель</w:t>
      </w:r>
      <w:r>
        <w:rPr>
          <w:sz w:val="20"/>
          <w:szCs w:val="20"/>
        </w:rPr>
        <w:t>__________________________________________________________________________</w:t>
      </w:r>
      <w:r w:rsidR="00595AEF">
        <w:rPr>
          <w:sz w:val="20"/>
          <w:szCs w:val="20"/>
        </w:rPr>
        <w:t>__</w:t>
      </w:r>
      <w:r>
        <w:rPr>
          <w:sz w:val="20"/>
          <w:szCs w:val="20"/>
        </w:rPr>
        <w:t>,</w:t>
      </w: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</w:pPr>
      <w:r>
        <w:rPr>
          <w:iCs/>
          <w:sz w:val="15"/>
          <w:szCs w:val="15"/>
        </w:rPr>
        <w:t>(организационно-правовая форма, наименование - для юридического лица, Ф.И.О. - для индивидуального предпринимателя)</w:t>
      </w:r>
      <w:r>
        <w:rPr>
          <w:iCs/>
          <w:sz w:val="20"/>
          <w:szCs w:val="20"/>
        </w:rPr>
        <w:t xml:space="preserve"> </w:t>
      </w:r>
    </w:p>
    <w:p w:rsidR="005E10EB" w:rsidRDefault="005E10EB" w:rsidP="005E10EB">
      <w:pPr>
        <w:pStyle w:val="a4"/>
        <w:spacing w:before="0" w:beforeAutospacing="0" w:after="0" w:afterAutospacing="0"/>
        <w:jc w:val="both"/>
      </w:pPr>
      <w:r>
        <w:t xml:space="preserve">в лице </w:t>
      </w:r>
      <w:r>
        <w:rPr>
          <w:sz w:val="20"/>
          <w:szCs w:val="20"/>
        </w:rPr>
        <w:t>___________________________________________________________________________________</w:t>
      </w:r>
      <w:r w:rsidR="00595AEF">
        <w:rPr>
          <w:sz w:val="20"/>
          <w:szCs w:val="20"/>
        </w:rPr>
        <w:t>_</w:t>
      </w:r>
      <w:r>
        <w:rPr>
          <w:sz w:val="20"/>
          <w:szCs w:val="20"/>
        </w:rPr>
        <w:t>,</w:t>
      </w:r>
    </w:p>
    <w:p w:rsidR="005E10EB" w:rsidRPr="00595AEF" w:rsidRDefault="005E10EB" w:rsidP="005E10EB">
      <w:pPr>
        <w:pStyle w:val="a4"/>
        <w:spacing w:before="0" w:beforeAutospacing="0" w:after="0" w:afterAutospacing="0"/>
        <w:ind w:firstLine="540"/>
        <w:jc w:val="center"/>
        <w:rPr>
          <w:sz w:val="16"/>
          <w:szCs w:val="16"/>
        </w:rPr>
      </w:pPr>
      <w:r w:rsidRPr="00595AEF">
        <w:rPr>
          <w:iCs/>
          <w:sz w:val="16"/>
          <w:szCs w:val="16"/>
        </w:rPr>
        <w:t>(должность, Ф.И.О. уполномоченного лица заявителя)</w:t>
      </w:r>
    </w:p>
    <w:p w:rsidR="005E10EB" w:rsidRDefault="005E10EB" w:rsidP="005E10EB">
      <w:pPr>
        <w:pStyle w:val="a4"/>
        <w:spacing w:before="0" w:beforeAutospacing="0" w:after="0" w:afterAutospacing="0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  <w:r>
        <w:rPr>
          <w:sz w:val="20"/>
          <w:szCs w:val="20"/>
        </w:rPr>
        <w:t xml:space="preserve"> ____________________________________________________________</w:t>
      </w:r>
      <w:r w:rsidR="00595AEF">
        <w:rPr>
          <w:sz w:val="20"/>
          <w:szCs w:val="20"/>
        </w:rPr>
        <w:t>__</w:t>
      </w:r>
      <w:r>
        <w:rPr>
          <w:sz w:val="20"/>
          <w:szCs w:val="20"/>
        </w:rPr>
        <w:t>,</w:t>
      </w:r>
    </w:p>
    <w:p w:rsidR="005E10EB" w:rsidRDefault="00A9163C" w:rsidP="0087756B">
      <w:pPr>
        <w:pStyle w:val="a4"/>
        <w:spacing w:before="0" w:beforeAutospacing="0" w:after="0" w:afterAutospacing="0"/>
        <w:jc w:val="both"/>
      </w:pPr>
      <w:r>
        <w:t xml:space="preserve">подтверждает, что для участия в </w:t>
      </w:r>
      <w:r w:rsidR="005E10EB">
        <w:t xml:space="preserve">аукционе по </w:t>
      </w:r>
      <w:r w:rsidR="005E10EB">
        <w:rPr>
          <w:bCs/>
          <w:iCs/>
        </w:rPr>
        <w:t xml:space="preserve">продаже муниципального имущества муниципального образования </w:t>
      </w:r>
      <w:r w:rsidR="0087756B">
        <w:rPr>
          <w:bCs/>
          <w:iCs/>
        </w:rPr>
        <w:t xml:space="preserve">«Ивановский сельсовет» Рыльского района Курской области </w:t>
      </w:r>
      <w:r w:rsidR="005E10EB">
        <w:rPr>
          <w:color w:val="000000"/>
        </w:rPr>
        <w:t>на право заключения договора купли-продажи муниципального имущества:</w:t>
      </w:r>
      <w:r w:rsidR="005E10EB">
        <w:rPr>
          <w:color w:val="000000"/>
          <w:sz w:val="20"/>
          <w:szCs w:val="20"/>
        </w:rPr>
        <w:t>________________________________________________________________________________</w:t>
      </w: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center"/>
      </w:pPr>
      <w:r>
        <w:rPr>
          <w:color w:val="000000"/>
          <w:sz w:val="15"/>
          <w:szCs w:val="15"/>
        </w:rPr>
        <w:t xml:space="preserve">                                                                             (наименование объекта </w:t>
      </w:r>
      <w:r w:rsidR="00A9163C">
        <w:rPr>
          <w:color w:val="000000"/>
          <w:sz w:val="15"/>
          <w:szCs w:val="15"/>
        </w:rPr>
        <w:t>аукциона</w:t>
      </w:r>
      <w:r>
        <w:rPr>
          <w:color w:val="000000"/>
          <w:sz w:val="15"/>
          <w:szCs w:val="15"/>
        </w:rPr>
        <w:t>)</w:t>
      </w:r>
    </w:p>
    <w:p w:rsidR="005E10EB" w:rsidRDefault="005E10EB" w:rsidP="005E10EB">
      <w:pPr>
        <w:pStyle w:val="a4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  <w:r>
        <w:rPr>
          <w:color w:val="000000"/>
        </w:rPr>
        <w:t>(лот №___) направляются следующие документы:</w:t>
      </w:r>
    </w:p>
    <w:p w:rsidR="005E10EB" w:rsidRDefault="005E10EB" w:rsidP="005E10EB">
      <w:pPr>
        <w:pStyle w:val="a4"/>
        <w:spacing w:before="0" w:beforeAutospacing="0" w:after="0" w:afterAutospacing="0"/>
        <w:jc w:val="both"/>
      </w:pPr>
    </w:p>
    <w:p w:rsidR="005E10EB" w:rsidRDefault="005E10EB" w:rsidP="005E10EB">
      <w:pPr>
        <w:pStyle w:val="a4"/>
        <w:spacing w:before="0" w:beforeAutospacing="0" w:after="0" w:afterAutospacing="0"/>
        <w:jc w:val="both"/>
      </w:pP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67"/>
        <w:gridCol w:w="6522"/>
        <w:gridCol w:w="2056"/>
      </w:tblGrid>
      <w:tr w:rsidR="005E10EB">
        <w:trPr>
          <w:trHeight w:val="72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№</w:t>
            </w:r>
          </w:p>
          <w:p w:rsidR="005E10EB" w:rsidRDefault="005E10EB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ind w:left="72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Количество листов в документе</w:t>
            </w:r>
          </w:p>
        </w:tc>
      </w:tr>
      <w:tr w:rsidR="005E10EB">
        <w:trPr>
          <w:trHeight w:val="24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5E10EB">
        <w:trPr>
          <w:trHeight w:val="24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5E10EB">
        <w:trPr>
          <w:trHeight w:val="27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5E10EB">
        <w:trPr>
          <w:trHeight w:val="27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5E10EB">
        <w:trPr>
          <w:trHeight w:val="27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5E10EB">
        <w:trPr>
          <w:trHeight w:val="27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5E10EB">
        <w:trPr>
          <w:trHeight w:val="27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5E10EB">
        <w:trPr>
          <w:trHeight w:val="27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5E10EB">
        <w:trPr>
          <w:trHeight w:val="255"/>
          <w:tblCellSpacing w:w="0" w:type="dxa"/>
        </w:trPr>
        <w:tc>
          <w:tcPr>
            <w:tcW w:w="7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right"/>
            </w:pPr>
            <w:r>
              <w:rPr>
                <w:b/>
                <w:bCs/>
              </w:rPr>
              <w:t>Всего листов: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0EB" w:rsidRDefault="005E10EB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5E10EB" w:rsidRPr="0087756B" w:rsidRDefault="005E10EB" w:rsidP="005E10EB">
      <w:pPr>
        <w:jc w:val="both"/>
      </w:pPr>
    </w:p>
    <w:p w:rsidR="00F34167" w:rsidRDefault="005E10EB" w:rsidP="005E10EB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87756B">
        <w:rPr>
          <w:color w:val="000000"/>
        </w:rPr>
        <w:t>Достоверность представленной</w:t>
      </w:r>
      <w:r w:rsidR="00F34167">
        <w:rPr>
          <w:color w:val="000000"/>
        </w:rPr>
        <w:t xml:space="preserve"> информации подтверждаю.</w:t>
      </w: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</w:pP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</w:pP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</w:pPr>
      <w:r>
        <w:rPr>
          <w:color w:val="000000"/>
        </w:rPr>
        <w:t>Заявитель:</w:t>
      </w: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</w:pP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</w:pPr>
      <w:r>
        <w:rPr>
          <w:color w:val="000000"/>
        </w:rPr>
        <w:t>_________________________/______________________/</w:t>
      </w: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</w:pPr>
      <w:r>
        <w:rPr>
          <w:color w:val="000000"/>
          <w:sz w:val="20"/>
          <w:szCs w:val="20"/>
        </w:rPr>
        <w:t xml:space="preserve">                (подпись)                                                    (Ф.И.О.)</w:t>
      </w: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</w:pPr>
    </w:p>
    <w:p w:rsidR="005E10EB" w:rsidRDefault="005E10EB" w:rsidP="005E10EB">
      <w:pPr>
        <w:ind w:firstLine="540"/>
        <w:jc w:val="both"/>
      </w:pPr>
      <w:r>
        <w:t>Номер, время и дата принятия заявки:</w:t>
      </w: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</w:p>
    <w:p w:rsidR="005E10EB" w:rsidRDefault="005E10EB" w:rsidP="005E10EB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№________, _____ часов ________ минут «_____»______________ 20__ г.</w:t>
      </w:r>
    </w:p>
    <w:p w:rsidR="005E10EB" w:rsidRDefault="005E10EB" w:rsidP="005E10EB">
      <w:r>
        <w:t xml:space="preserve">                            </w:t>
      </w:r>
    </w:p>
    <w:p w:rsidR="005E10EB" w:rsidRDefault="005E10EB" w:rsidP="005E10EB">
      <w:pPr>
        <w:pStyle w:val="a4"/>
        <w:spacing w:before="0" w:beforeAutospacing="0" w:after="0" w:afterAutospacing="0"/>
        <w:ind w:left="4248" w:firstLine="708"/>
        <w:rPr>
          <w:b/>
          <w:bCs/>
          <w:iCs/>
        </w:rPr>
      </w:pPr>
      <w:r>
        <w:rPr>
          <w:b/>
          <w:bCs/>
          <w:iCs/>
        </w:rPr>
        <w:t xml:space="preserve">             </w:t>
      </w:r>
    </w:p>
    <w:p w:rsidR="005E10EB" w:rsidRDefault="005E10EB" w:rsidP="005E10EB">
      <w:pPr>
        <w:pStyle w:val="a4"/>
        <w:spacing w:before="0" w:beforeAutospacing="0" w:after="0" w:afterAutospacing="0"/>
        <w:ind w:left="4248" w:firstLine="708"/>
        <w:rPr>
          <w:b/>
          <w:bCs/>
          <w:iCs/>
        </w:rPr>
      </w:pPr>
    </w:p>
    <w:p w:rsidR="005E10EB" w:rsidRDefault="005E10EB" w:rsidP="005E10EB">
      <w:pPr>
        <w:pStyle w:val="a4"/>
        <w:spacing w:before="0" w:beforeAutospacing="0" w:after="0" w:afterAutospacing="0"/>
        <w:ind w:left="4956" w:firstLine="708"/>
        <w:rPr>
          <w:b/>
          <w:bCs/>
          <w:iCs/>
        </w:rPr>
      </w:pPr>
      <w:r>
        <w:rPr>
          <w:b/>
          <w:bCs/>
          <w:iCs/>
        </w:rPr>
        <w:t>Приложение № 3</w:t>
      </w:r>
    </w:p>
    <w:p w:rsidR="005E10EB" w:rsidRDefault="005E10EB" w:rsidP="005E10EB">
      <w:pPr>
        <w:pStyle w:val="a4"/>
        <w:spacing w:before="0" w:beforeAutospacing="0" w:after="0" w:afterAutospacing="0"/>
        <w:ind w:left="5664"/>
        <w:rPr>
          <w:b/>
          <w:bCs/>
        </w:rPr>
      </w:pPr>
      <w:r>
        <w:rPr>
          <w:b/>
          <w:bCs/>
        </w:rPr>
        <w:t>к аукционной документации</w:t>
      </w:r>
    </w:p>
    <w:p w:rsidR="005E10EB" w:rsidRDefault="005E10EB" w:rsidP="005E10EB">
      <w:pPr>
        <w:pStyle w:val="a4"/>
        <w:spacing w:before="0" w:beforeAutospacing="0" w:after="0" w:afterAutospacing="0"/>
        <w:ind w:left="5664" w:firstLine="708"/>
        <w:jc w:val="center"/>
        <w:rPr>
          <w:b/>
          <w:bCs/>
        </w:rPr>
      </w:pPr>
    </w:p>
    <w:p w:rsidR="005E10EB" w:rsidRDefault="005E10EB" w:rsidP="005E10EB">
      <w:pPr>
        <w:pStyle w:val="a4"/>
        <w:spacing w:before="0" w:beforeAutospacing="0" w:after="0" w:afterAutospacing="0"/>
        <w:ind w:left="5664" w:firstLine="708"/>
        <w:jc w:val="center"/>
        <w:rPr>
          <w:b/>
          <w:bCs/>
        </w:rPr>
      </w:pPr>
    </w:p>
    <w:p w:rsidR="005E10EB" w:rsidRDefault="005E10EB" w:rsidP="005E10EB">
      <w:pPr>
        <w:jc w:val="center"/>
      </w:pPr>
      <w:r>
        <w:t>ПРЕДЛОЖЕНИЕ О ЦЕНЕ МУНИЦИПАЛЬНОГО ИМУЩЕСТВА</w:t>
      </w:r>
    </w:p>
    <w:p w:rsidR="005E10EB" w:rsidRDefault="005E10EB" w:rsidP="0087756B">
      <w:pPr>
        <w:jc w:val="both"/>
      </w:pPr>
      <w:r>
        <w:t xml:space="preserve">                                                                         </w:t>
      </w:r>
      <w:r>
        <w:rPr>
          <w:b/>
          <w:bCs/>
        </w:rPr>
        <w:t>Претендент</w:t>
      </w:r>
      <w:r>
        <w:t>___________________________________________________________________</w:t>
      </w:r>
    </w:p>
    <w:p w:rsidR="005E10EB" w:rsidRDefault="005E10EB" w:rsidP="0087756B">
      <w:pPr>
        <w:jc w:val="both"/>
      </w:pPr>
      <w:r>
        <w:t>_____________________________________________________________________________</w:t>
      </w:r>
    </w:p>
    <w:p w:rsidR="005E10EB" w:rsidRDefault="005E10EB" w:rsidP="0087756B">
      <w:pPr>
        <w:jc w:val="center"/>
      </w:pPr>
      <w:proofErr w:type="gramStart"/>
      <w:r>
        <w:t>(для юридических лиц полное наименование, организационно-правовая форма,</w:t>
      </w:r>
      <w:proofErr w:type="gramEnd"/>
    </w:p>
    <w:p w:rsidR="005E10EB" w:rsidRDefault="005E10EB" w:rsidP="0087756B">
      <w:pPr>
        <w:jc w:val="center"/>
      </w:pPr>
      <w:r>
        <w:t>для физических лиц</w:t>
      </w:r>
      <w:r w:rsidR="00A9163C">
        <w:t xml:space="preserve"> </w:t>
      </w:r>
      <w:r>
        <w:t xml:space="preserve">- </w:t>
      </w:r>
      <w:proofErr w:type="spellStart"/>
      <w:r>
        <w:t>ф.и.о.</w:t>
      </w:r>
      <w:proofErr w:type="spellEnd"/>
      <w:r>
        <w:t>, паспортные данные)</w:t>
      </w:r>
    </w:p>
    <w:p w:rsidR="005E10EB" w:rsidRDefault="005E10EB" w:rsidP="0087756B">
      <w:pPr>
        <w:pStyle w:val="1"/>
        <w:rPr>
          <w:bCs w:val="0"/>
          <w:sz w:val="24"/>
        </w:rPr>
      </w:pPr>
      <w:r>
        <w:rPr>
          <w:b/>
          <w:sz w:val="24"/>
        </w:rPr>
        <w:t xml:space="preserve">Адрес претендента </w:t>
      </w:r>
      <w:r>
        <w:rPr>
          <w:bCs w:val="0"/>
          <w:sz w:val="24"/>
        </w:rPr>
        <w:t>___________________________________________________________</w:t>
      </w:r>
    </w:p>
    <w:p w:rsidR="005E10EB" w:rsidRDefault="005E10EB" w:rsidP="0087756B">
      <w:pPr>
        <w:jc w:val="both"/>
      </w:pPr>
      <w:r>
        <w:t>_____________________________________________________________________________</w:t>
      </w:r>
    </w:p>
    <w:p w:rsidR="005E10EB" w:rsidRDefault="005E10EB" w:rsidP="0087756B">
      <w:pPr>
        <w:jc w:val="both"/>
      </w:pPr>
    </w:p>
    <w:p w:rsidR="005E10EB" w:rsidRDefault="0087756B" w:rsidP="0087756B">
      <w:pPr>
        <w:jc w:val="both"/>
      </w:pPr>
      <w:r>
        <w:t xml:space="preserve"> </w:t>
      </w:r>
      <w:r w:rsidR="005E10EB">
        <w:rPr>
          <w:b/>
          <w:bCs/>
        </w:rPr>
        <w:t>Телефон _____________________,</w:t>
      </w:r>
      <w:r w:rsidR="005E10EB">
        <w:t xml:space="preserve"> </w:t>
      </w:r>
      <w:proofErr w:type="gramStart"/>
      <w:r w:rsidR="005E10EB">
        <w:t>действующего</w:t>
      </w:r>
      <w:proofErr w:type="gramEnd"/>
      <w:r w:rsidR="005E10EB">
        <w:t xml:space="preserve"> на основании________</w:t>
      </w:r>
      <w:r>
        <w:t>___</w:t>
      </w:r>
      <w:r w:rsidR="005E10EB">
        <w:t>___________</w:t>
      </w:r>
    </w:p>
    <w:p w:rsidR="005E10EB" w:rsidRDefault="005E10EB" w:rsidP="0087756B">
      <w:pPr>
        <w:jc w:val="both"/>
      </w:pPr>
      <w:r>
        <w:rPr>
          <w:b/>
          <w:bCs/>
        </w:rPr>
        <w:t xml:space="preserve">      ________________________________________________________</w:t>
      </w:r>
      <w:r w:rsidR="0087756B">
        <w:rPr>
          <w:b/>
          <w:bCs/>
        </w:rPr>
        <w:t>_____</w:t>
      </w:r>
      <w:r>
        <w:rPr>
          <w:b/>
          <w:bCs/>
        </w:rPr>
        <w:t>___________</w:t>
      </w:r>
    </w:p>
    <w:p w:rsidR="005E10EB" w:rsidRDefault="005E10EB" w:rsidP="0087756B">
      <w:pPr>
        <w:jc w:val="both"/>
      </w:pPr>
    </w:p>
    <w:p w:rsidR="005E10EB" w:rsidRDefault="005E10EB" w:rsidP="0087756B">
      <w:pPr>
        <w:jc w:val="both"/>
      </w:pPr>
      <w:r>
        <w:rPr>
          <w:b/>
        </w:rPr>
        <w:t xml:space="preserve">Объект </w:t>
      </w:r>
      <w:r w:rsidR="00A9163C">
        <w:rPr>
          <w:b/>
        </w:rPr>
        <w:t>продажи</w:t>
      </w:r>
      <w:r>
        <w:t>________________________________________</w:t>
      </w:r>
      <w:r w:rsidR="0087756B">
        <w:t>___</w:t>
      </w:r>
      <w:r>
        <w:t>_____________</w:t>
      </w:r>
    </w:p>
    <w:p w:rsidR="005E10EB" w:rsidRDefault="005E10EB" w:rsidP="0087756B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(наименование) </w:t>
      </w:r>
    </w:p>
    <w:p w:rsidR="005E10EB" w:rsidRDefault="0087756B" w:rsidP="0087756B">
      <w:pPr>
        <w:jc w:val="both"/>
      </w:pPr>
      <w:r>
        <w:t xml:space="preserve"> </w:t>
      </w:r>
      <w:r w:rsidR="005E10EB">
        <w:t>____________________________________________________</w:t>
      </w:r>
      <w:r>
        <w:t>______</w:t>
      </w:r>
      <w:r w:rsidR="005E10EB">
        <w:t>_________________</w:t>
      </w:r>
    </w:p>
    <w:p w:rsidR="005E10EB" w:rsidRDefault="005E10EB" w:rsidP="0087756B">
      <w:pPr>
        <w:jc w:val="center"/>
        <w:rPr>
          <w:b/>
        </w:rPr>
      </w:pPr>
      <w:r>
        <w:rPr>
          <w:sz w:val="20"/>
          <w:szCs w:val="20"/>
        </w:rPr>
        <w:t>(местонахождение)</w:t>
      </w:r>
    </w:p>
    <w:p w:rsidR="005E10EB" w:rsidRDefault="005E10EB" w:rsidP="0087756B">
      <w:pPr>
        <w:jc w:val="both"/>
        <w:rPr>
          <w:b/>
          <w:bCs/>
        </w:rPr>
      </w:pPr>
      <w:r>
        <w:rPr>
          <w:b/>
        </w:rPr>
        <w:t>___</w:t>
      </w:r>
      <w:r>
        <w:rPr>
          <w:b/>
          <w:bCs/>
        </w:rPr>
        <w:t>_______________________________________________________________________</w:t>
      </w:r>
    </w:p>
    <w:p w:rsidR="005E10EB" w:rsidRDefault="005E10EB" w:rsidP="0087756B">
      <w:pPr>
        <w:jc w:val="both"/>
        <w:rPr>
          <w:b/>
          <w:bCs/>
        </w:rPr>
      </w:pPr>
      <w:r>
        <w:rPr>
          <w:b/>
          <w:bCs/>
        </w:rPr>
        <w:t>Предлагаемая цена (цифрами и прописью)</w:t>
      </w:r>
    </w:p>
    <w:p w:rsidR="005E10EB" w:rsidRDefault="005E10EB" w:rsidP="0087756B">
      <w:pPr>
        <w:jc w:val="both"/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 </w:t>
      </w:r>
    </w:p>
    <w:p w:rsidR="005E10EB" w:rsidRDefault="005E10EB" w:rsidP="0087756B"/>
    <w:p w:rsidR="005E10EB" w:rsidRDefault="005E10EB" w:rsidP="0087756B">
      <w:r>
        <w:t xml:space="preserve">С документами </w:t>
      </w:r>
      <w:r w:rsidR="00A9163C">
        <w:t>продаваемого</w:t>
      </w:r>
      <w:r>
        <w:t xml:space="preserve"> объекта, самим объектом ознакомле</w:t>
      </w:r>
      <w:proofErr w:type="gramStart"/>
      <w:r>
        <w:t>н(</w:t>
      </w:r>
      <w:proofErr w:type="gramEnd"/>
      <w:r>
        <w:t>а).</w:t>
      </w:r>
    </w:p>
    <w:p w:rsidR="005E10EB" w:rsidRDefault="005E10EB" w:rsidP="0087756B"/>
    <w:p w:rsidR="005E10EB" w:rsidRDefault="005E10EB" w:rsidP="0087756B">
      <w:r>
        <w:t xml:space="preserve"> </w:t>
      </w:r>
    </w:p>
    <w:p w:rsidR="005E10EB" w:rsidRDefault="005E10EB" w:rsidP="0087756B">
      <w:r>
        <w:t>Подпись Претендента (его полномочного представителя)___________________________</w:t>
      </w:r>
    </w:p>
    <w:p w:rsidR="005E10EB" w:rsidRDefault="005E10EB" w:rsidP="0087756B"/>
    <w:p w:rsidR="005E10EB" w:rsidRDefault="005E10EB" w:rsidP="0087756B">
      <w:r>
        <w:t>МП                                                                                            «_____»   _____________20__г.</w:t>
      </w:r>
    </w:p>
    <w:p w:rsidR="005E10EB" w:rsidRDefault="005E10EB" w:rsidP="0087756B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5E10EB" w:rsidRDefault="005E10EB" w:rsidP="0087756B">
      <w:pPr>
        <w:pStyle w:val="a4"/>
        <w:spacing w:before="0" w:beforeAutospacing="0" w:after="0" w:afterAutospacing="0"/>
        <w:jc w:val="both"/>
      </w:pPr>
    </w:p>
    <w:p w:rsidR="005E10EB" w:rsidRDefault="005E10EB" w:rsidP="005E10EB">
      <w:pPr>
        <w:pStyle w:val="a4"/>
        <w:spacing w:before="0" w:beforeAutospacing="0" w:after="0" w:afterAutospacing="0"/>
        <w:ind w:left="720" w:firstLine="540"/>
        <w:jc w:val="both"/>
        <w:rPr>
          <w:b/>
          <w:bCs/>
        </w:rPr>
      </w:pPr>
    </w:p>
    <w:p w:rsidR="005E10EB" w:rsidRDefault="005E10EB" w:rsidP="005E10EB">
      <w:pPr>
        <w:pStyle w:val="a4"/>
        <w:spacing w:before="0" w:beforeAutospacing="0" w:after="0" w:afterAutospacing="0"/>
        <w:ind w:left="720" w:firstLine="540"/>
        <w:jc w:val="both"/>
        <w:rPr>
          <w:b/>
          <w:bCs/>
        </w:rPr>
      </w:pPr>
    </w:p>
    <w:p w:rsidR="005E10EB" w:rsidRDefault="005E10EB" w:rsidP="005E10EB">
      <w:pPr>
        <w:jc w:val="both"/>
      </w:pPr>
      <w:r>
        <w:t xml:space="preserve">   </w:t>
      </w: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jc w:val="both"/>
      </w:pPr>
    </w:p>
    <w:p w:rsidR="005E10EB" w:rsidRDefault="005E10EB" w:rsidP="005E10EB">
      <w:pPr>
        <w:pStyle w:val="2"/>
        <w:tabs>
          <w:tab w:val="left" w:pos="0"/>
        </w:tabs>
        <w:ind w:left="36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5E10EB" w:rsidRDefault="005E10EB" w:rsidP="005E10EB">
      <w:pPr>
        <w:rPr>
          <w:b/>
          <w:bCs/>
        </w:rPr>
        <w:sectPr w:rsidR="005E10EB">
          <w:pgSz w:w="11906" w:h="16838"/>
          <w:pgMar w:top="851" w:right="851" w:bottom="851" w:left="1701" w:header="709" w:footer="709" w:gutter="0"/>
          <w:cols w:space="720"/>
        </w:sectPr>
      </w:pPr>
    </w:p>
    <w:p w:rsidR="005E10EB" w:rsidRDefault="005E10EB" w:rsidP="005E10EB">
      <w:pPr>
        <w:pStyle w:val="2"/>
        <w:tabs>
          <w:tab w:val="left" w:pos="0"/>
        </w:tabs>
        <w:ind w:left="360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Приложение № 4</w:t>
      </w:r>
    </w:p>
    <w:p w:rsidR="005E10EB" w:rsidRDefault="005E10EB" w:rsidP="005E10EB">
      <w:pPr>
        <w:pStyle w:val="2"/>
        <w:tabs>
          <w:tab w:val="left" w:pos="0"/>
        </w:tabs>
        <w:ind w:left="36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к аукционной документации</w:t>
      </w:r>
    </w:p>
    <w:p w:rsidR="005E10EB" w:rsidRDefault="005E10EB" w:rsidP="005E10EB"/>
    <w:p w:rsidR="0087756B" w:rsidRDefault="0087756B" w:rsidP="005E10EB">
      <w:pPr>
        <w:pStyle w:val="1"/>
        <w:jc w:val="center"/>
        <w:rPr>
          <w:color w:val="000000"/>
          <w:sz w:val="24"/>
        </w:rPr>
      </w:pPr>
    </w:p>
    <w:p w:rsidR="005C4B75" w:rsidRDefault="005E10EB" w:rsidP="005E10EB">
      <w:pPr>
        <w:pStyle w:val="1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 w:rsidR="005C4B75" w:rsidRPr="005C4B75">
        <w:rPr>
          <w:color w:val="000000"/>
          <w:sz w:val="24"/>
        </w:rPr>
        <w:t>№ ______</w:t>
      </w:r>
    </w:p>
    <w:p w:rsidR="005E10EB" w:rsidRDefault="005E10EB" w:rsidP="005E10EB">
      <w:pPr>
        <w:pStyle w:val="1"/>
        <w:jc w:val="center"/>
        <w:rPr>
          <w:sz w:val="24"/>
        </w:rPr>
      </w:pPr>
      <w:r>
        <w:rPr>
          <w:color w:val="000000"/>
          <w:sz w:val="24"/>
        </w:rPr>
        <w:t xml:space="preserve">купли-продажи  </w:t>
      </w:r>
      <w:r>
        <w:rPr>
          <w:sz w:val="24"/>
        </w:rPr>
        <w:t>муниципального имущества</w:t>
      </w:r>
    </w:p>
    <w:p w:rsidR="005E10EB" w:rsidRDefault="005E10EB" w:rsidP="005E10EB">
      <w:pPr>
        <w:widowControl w:val="0"/>
        <w:rPr>
          <w:snapToGrid w:val="0"/>
        </w:rPr>
      </w:pPr>
    </w:p>
    <w:p w:rsidR="00F34167" w:rsidRDefault="00F34167" w:rsidP="00F34167">
      <w:pPr>
        <w:pStyle w:val="20"/>
        <w:ind w:firstLine="0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с</w:t>
      </w:r>
      <w:proofErr w:type="gramStart"/>
      <w:r>
        <w:rPr>
          <w:snapToGrid w:val="0"/>
          <w:sz w:val="24"/>
        </w:rPr>
        <w:t>.И</w:t>
      </w:r>
      <w:proofErr w:type="gramEnd"/>
      <w:r>
        <w:rPr>
          <w:snapToGrid w:val="0"/>
          <w:sz w:val="24"/>
        </w:rPr>
        <w:t>вановское</w:t>
      </w:r>
      <w:proofErr w:type="spellEnd"/>
    </w:p>
    <w:p w:rsidR="00F34167" w:rsidRDefault="00F34167" w:rsidP="00F34167">
      <w:pPr>
        <w:pStyle w:val="20"/>
        <w:ind w:firstLine="0"/>
        <w:rPr>
          <w:snapToGrid w:val="0"/>
          <w:sz w:val="24"/>
        </w:rPr>
      </w:pPr>
      <w:r>
        <w:rPr>
          <w:snapToGrid w:val="0"/>
          <w:sz w:val="24"/>
        </w:rPr>
        <w:t>Рыльский район Курская область                                                                                    Дата</w:t>
      </w:r>
    </w:p>
    <w:p w:rsidR="005E10EB" w:rsidRDefault="005E10EB" w:rsidP="005E10EB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</w:t>
      </w:r>
    </w:p>
    <w:p w:rsidR="005E10EB" w:rsidRDefault="005C4B75" w:rsidP="005E10EB">
      <w:pPr>
        <w:widowControl w:val="0"/>
        <w:ind w:firstLine="709"/>
        <w:jc w:val="both"/>
        <w:rPr>
          <w:snapToGrid w:val="0"/>
          <w:color w:val="000000"/>
        </w:rPr>
      </w:pPr>
      <w:proofErr w:type="gramStart"/>
      <w:r>
        <w:rPr>
          <w:snapToGrid w:val="0"/>
          <w:color w:val="000000"/>
        </w:rPr>
        <w:t>Муниципальное казенное учреждение культуры «Ивановский сельский Дом культуры» (далее – МКУК «Ивановский СДК»)</w:t>
      </w:r>
      <w:r w:rsidR="005E10EB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 xml:space="preserve">действующее от имени муниципального образования «Ивановский сельсовет» Рыльского района Курской области, </w:t>
      </w:r>
      <w:r w:rsidR="005E10EB">
        <w:rPr>
          <w:snapToGrid w:val="0"/>
          <w:color w:val="000000"/>
        </w:rPr>
        <w:t>в лице</w:t>
      </w:r>
      <w:r w:rsidR="0087756B">
        <w:rPr>
          <w:snapToGrid w:val="0"/>
          <w:color w:val="000000"/>
        </w:rPr>
        <w:t xml:space="preserve"> </w:t>
      </w:r>
      <w:r w:rsidR="00DE6CA8">
        <w:rPr>
          <w:snapToGrid w:val="0"/>
          <w:color w:val="000000"/>
        </w:rPr>
        <w:t>директора Артамоновой Юлии Васильевны</w:t>
      </w:r>
      <w:r w:rsidR="005E10EB">
        <w:rPr>
          <w:snapToGrid w:val="0"/>
          <w:color w:val="000000"/>
        </w:rPr>
        <w:t xml:space="preserve">, действующего на основании </w:t>
      </w:r>
      <w:r w:rsidR="0087756B">
        <w:rPr>
          <w:snapToGrid w:val="0"/>
          <w:color w:val="000000"/>
        </w:rPr>
        <w:t>Устава</w:t>
      </w:r>
      <w:r w:rsidR="005E10EB">
        <w:rPr>
          <w:snapToGrid w:val="0"/>
          <w:color w:val="000000"/>
        </w:rPr>
        <w:t>, именуемое в дальнейшем "Продавец", с одной стороны, и ___________</w:t>
      </w:r>
      <w:r w:rsidR="005E10EB">
        <w:rPr>
          <w:b/>
          <w:bCs/>
          <w:snapToGrid w:val="0"/>
          <w:color w:val="000000"/>
        </w:rPr>
        <w:t xml:space="preserve">, </w:t>
      </w:r>
      <w:r w:rsidR="005E10EB">
        <w:rPr>
          <w:bCs/>
          <w:snapToGrid w:val="0"/>
          <w:color w:val="000000"/>
        </w:rPr>
        <w:t>в лице</w:t>
      </w:r>
      <w:r w:rsidR="005E10EB">
        <w:rPr>
          <w:b/>
          <w:bCs/>
          <w:snapToGrid w:val="0"/>
          <w:color w:val="000000"/>
        </w:rPr>
        <w:t xml:space="preserve">____________, </w:t>
      </w:r>
      <w:r w:rsidR="005E10EB">
        <w:rPr>
          <w:bCs/>
          <w:snapToGrid w:val="0"/>
          <w:color w:val="000000"/>
        </w:rPr>
        <w:t>действующего на</w:t>
      </w:r>
      <w:r w:rsidR="005E10EB">
        <w:rPr>
          <w:b/>
          <w:bCs/>
          <w:snapToGrid w:val="0"/>
          <w:color w:val="000000"/>
        </w:rPr>
        <w:t xml:space="preserve"> </w:t>
      </w:r>
      <w:r w:rsidR="005E10EB">
        <w:rPr>
          <w:bCs/>
          <w:snapToGrid w:val="0"/>
          <w:color w:val="000000"/>
        </w:rPr>
        <w:t>основании ______________,</w:t>
      </w:r>
      <w:r w:rsidR="005E10EB">
        <w:rPr>
          <w:b/>
          <w:bCs/>
          <w:snapToGrid w:val="0"/>
          <w:color w:val="000000"/>
        </w:rPr>
        <w:t xml:space="preserve"> </w:t>
      </w:r>
      <w:r w:rsidR="009B5DC2">
        <w:rPr>
          <w:snapToGrid w:val="0"/>
          <w:color w:val="000000"/>
        </w:rPr>
        <w:t>именуемый</w:t>
      </w:r>
      <w:r w:rsidR="005E10EB">
        <w:rPr>
          <w:snapToGrid w:val="0"/>
          <w:color w:val="000000"/>
        </w:rPr>
        <w:t xml:space="preserve"> в дальнейшем "Покупатель", с  другой стороны,</w:t>
      </w:r>
      <w:r w:rsidR="0087756B">
        <w:rPr>
          <w:snapToGrid w:val="0"/>
          <w:color w:val="000000"/>
        </w:rPr>
        <w:t xml:space="preserve"> вместе именуемые в дальнейшем «Стороны», </w:t>
      </w:r>
      <w:r w:rsidR="005E10EB">
        <w:rPr>
          <w:snapToGrid w:val="0"/>
          <w:color w:val="000000"/>
        </w:rPr>
        <w:t xml:space="preserve"> заключили настоящий</w:t>
      </w:r>
      <w:proofErr w:type="gramEnd"/>
      <w:r w:rsidR="005E10EB">
        <w:rPr>
          <w:snapToGrid w:val="0"/>
          <w:color w:val="000000"/>
        </w:rPr>
        <w:t xml:space="preserve"> договор </w:t>
      </w:r>
      <w:r w:rsidR="00DE6CA8">
        <w:rPr>
          <w:snapToGrid w:val="0"/>
          <w:color w:val="000000"/>
        </w:rPr>
        <w:t xml:space="preserve">купли-продажи муниципального имущества (далее – договор) </w:t>
      </w:r>
      <w:r w:rsidR="005E10EB">
        <w:t xml:space="preserve">на основании протокола _______ </w:t>
      </w:r>
      <w:proofErr w:type="gramStart"/>
      <w:r w:rsidR="005E10EB">
        <w:t>от</w:t>
      </w:r>
      <w:proofErr w:type="gramEnd"/>
      <w:r w:rsidR="005E10EB">
        <w:t xml:space="preserve"> _______ №______</w:t>
      </w:r>
      <w:proofErr w:type="gramStart"/>
      <w:r w:rsidR="005E10EB">
        <w:t>по</w:t>
      </w:r>
      <w:proofErr w:type="gramEnd"/>
      <w:r w:rsidR="005E10EB">
        <w:t xml:space="preserve"> аукциону </w:t>
      </w:r>
      <w:r w:rsidR="005F5868">
        <w:t xml:space="preserve">по продаже муниципального имущества </w:t>
      </w:r>
      <w:r w:rsidR="005E10EB">
        <w:rPr>
          <w:snapToGrid w:val="0"/>
          <w:color w:val="000000"/>
        </w:rPr>
        <w:t>о нижеследующем: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</w:p>
    <w:p w:rsidR="005E10EB" w:rsidRDefault="005E10EB" w:rsidP="005E10EB">
      <w:pPr>
        <w:widowControl w:val="0"/>
        <w:numPr>
          <w:ilvl w:val="0"/>
          <w:numId w:val="2"/>
        </w:numPr>
        <w:jc w:val="center"/>
        <w:rPr>
          <w:snapToGrid w:val="0"/>
          <w:szCs w:val="20"/>
        </w:rPr>
      </w:pPr>
      <w:r>
        <w:rPr>
          <w:b/>
          <w:snapToGrid w:val="0"/>
          <w:color w:val="000000"/>
        </w:rPr>
        <w:t>Предмет и общие условия договора</w:t>
      </w:r>
    </w:p>
    <w:p w:rsidR="005E10EB" w:rsidRDefault="005E10EB" w:rsidP="005E10EB">
      <w:pPr>
        <w:widowControl w:val="0"/>
        <w:ind w:left="360"/>
        <w:rPr>
          <w:snapToGrid w:val="0"/>
          <w:szCs w:val="20"/>
        </w:rPr>
      </w:pPr>
    </w:p>
    <w:p w:rsidR="005E10EB" w:rsidRDefault="005E10EB" w:rsidP="005E10EB">
      <w:pPr>
        <w:pStyle w:val="3"/>
        <w:ind w:firstLine="709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1.1. Предметом настоящего </w:t>
      </w:r>
      <w:r w:rsidR="00DE6CA8">
        <w:rPr>
          <w:snapToGrid w:val="0"/>
          <w:color w:val="000000"/>
          <w:sz w:val="24"/>
        </w:rPr>
        <w:t>договора является сделка между С</w:t>
      </w:r>
      <w:r>
        <w:rPr>
          <w:snapToGrid w:val="0"/>
          <w:color w:val="000000"/>
          <w:sz w:val="24"/>
        </w:rPr>
        <w:t xml:space="preserve">торонами договора, по которой Продавец продал на аукционе, а Покупатель приобрел (купил), муниципальное имущество: </w:t>
      </w:r>
    </w:p>
    <w:p w:rsidR="00DE6CA8" w:rsidRPr="00B72824" w:rsidRDefault="00DE6CA8" w:rsidP="00DE6CA8">
      <w:pPr>
        <w:ind w:firstLine="851"/>
        <w:jc w:val="both"/>
        <w:rPr>
          <w:i/>
          <w:snapToGrid w:val="0"/>
          <w:color w:val="000000"/>
        </w:rPr>
      </w:pPr>
      <w:r w:rsidRPr="00B72824">
        <w:rPr>
          <w:i/>
          <w:snapToGrid w:val="0"/>
          <w:color w:val="000000"/>
        </w:rPr>
        <w:t>1.1.1. Автомобиль: _____________________________________</w:t>
      </w:r>
    </w:p>
    <w:p w:rsidR="00DE6CA8" w:rsidRPr="00B72824" w:rsidRDefault="00DE6CA8" w:rsidP="00DE6CA8">
      <w:pPr>
        <w:ind w:firstLine="851"/>
        <w:jc w:val="both"/>
        <w:rPr>
          <w:i/>
        </w:rPr>
      </w:pPr>
      <w:r w:rsidRPr="00B72824">
        <w:rPr>
          <w:i/>
          <w:snapToGrid w:val="0"/>
          <w:color w:val="000000"/>
        </w:rPr>
        <w:t>1.1.</w:t>
      </w:r>
      <w:r>
        <w:rPr>
          <w:i/>
          <w:snapToGrid w:val="0"/>
          <w:color w:val="000000"/>
        </w:rPr>
        <w:t>2</w:t>
      </w:r>
      <w:r w:rsidRPr="00B72824">
        <w:rPr>
          <w:i/>
          <w:snapToGrid w:val="0"/>
          <w:color w:val="000000"/>
        </w:rPr>
        <w:t xml:space="preserve">. Идентификационный номер: </w:t>
      </w:r>
      <w:r w:rsidRPr="00B72824">
        <w:rPr>
          <w:i/>
        </w:rPr>
        <w:t>(</w:t>
      </w:r>
      <w:r w:rsidRPr="00B72824">
        <w:rPr>
          <w:i/>
          <w:lang w:val="en-US"/>
        </w:rPr>
        <w:t>VIN</w:t>
      </w:r>
      <w:r w:rsidRPr="00B72824">
        <w:rPr>
          <w:i/>
        </w:rPr>
        <w:t>) ____________________</w:t>
      </w:r>
    </w:p>
    <w:p w:rsidR="00DE6CA8" w:rsidRPr="00AF3275" w:rsidRDefault="00DE6CA8" w:rsidP="00DE6CA8">
      <w:pPr>
        <w:ind w:firstLine="851"/>
        <w:jc w:val="both"/>
        <w:rPr>
          <w:i/>
        </w:rPr>
      </w:pPr>
      <w:r w:rsidRPr="00B72824">
        <w:rPr>
          <w:i/>
        </w:rPr>
        <w:t>1.1.</w:t>
      </w:r>
      <w:r>
        <w:rPr>
          <w:i/>
        </w:rPr>
        <w:t>3</w:t>
      </w:r>
      <w:r w:rsidRPr="00700B18">
        <w:rPr>
          <w:i/>
        </w:rPr>
        <w:t xml:space="preserve">. Марка, модель ТС:  </w:t>
      </w:r>
      <w:r>
        <w:rPr>
          <w:i/>
        </w:rPr>
        <w:t>________________________________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4</w:t>
      </w:r>
      <w:r w:rsidRPr="00700B18">
        <w:rPr>
          <w:i/>
        </w:rPr>
        <w:t xml:space="preserve">. Наименование (тип ТС): </w:t>
      </w:r>
      <w:r>
        <w:rPr>
          <w:i/>
        </w:rPr>
        <w:t>____________________________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5</w:t>
      </w:r>
      <w:r w:rsidRPr="00700B18">
        <w:rPr>
          <w:i/>
        </w:rPr>
        <w:t xml:space="preserve">. Категория ТС (А, В, С, </w:t>
      </w:r>
      <w:r w:rsidRPr="00700B18">
        <w:rPr>
          <w:i/>
          <w:lang w:val="en-US"/>
        </w:rPr>
        <w:t>D</w:t>
      </w:r>
      <w:r w:rsidRPr="00700B18">
        <w:rPr>
          <w:i/>
        </w:rPr>
        <w:t xml:space="preserve">, прицеп): </w:t>
      </w:r>
      <w:r>
        <w:rPr>
          <w:i/>
        </w:rPr>
        <w:t>___________________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6</w:t>
      </w:r>
      <w:r w:rsidRPr="00700B18">
        <w:rPr>
          <w:i/>
        </w:rPr>
        <w:t xml:space="preserve">. Год изготовления: </w:t>
      </w:r>
      <w:r>
        <w:rPr>
          <w:i/>
        </w:rPr>
        <w:t>________________________________</w:t>
      </w:r>
    </w:p>
    <w:p w:rsidR="00DE6CA8" w:rsidRPr="00AF3275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7</w:t>
      </w:r>
      <w:r w:rsidRPr="00700B18">
        <w:rPr>
          <w:i/>
        </w:rPr>
        <w:t xml:space="preserve">. Модель, № двигателя: </w:t>
      </w:r>
      <w:r>
        <w:rPr>
          <w:i/>
        </w:rPr>
        <w:t>_____________________________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8</w:t>
      </w:r>
      <w:r w:rsidRPr="00700B18">
        <w:rPr>
          <w:i/>
        </w:rPr>
        <w:t xml:space="preserve">. Шасси (рама) №: </w:t>
      </w:r>
      <w:r>
        <w:rPr>
          <w:i/>
        </w:rPr>
        <w:t>_________________________________</w:t>
      </w:r>
    </w:p>
    <w:p w:rsidR="00DE6CA8" w:rsidRPr="00AF3275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9</w:t>
      </w:r>
      <w:r w:rsidRPr="00700B18">
        <w:rPr>
          <w:i/>
        </w:rPr>
        <w:t xml:space="preserve">. Кузов (кабина, прицеп) №: </w:t>
      </w:r>
      <w:r>
        <w:rPr>
          <w:i/>
        </w:rPr>
        <w:t>__________________________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  <w:snapToGrid w:val="0"/>
          <w:color w:val="000000"/>
        </w:rPr>
        <w:t>1.1.</w:t>
      </w:r>
      <w:r>
        <w:rPr>
          <w:i/>
          <w:snapToGrid w:val="0"/>
          <w:color w:val="000000"/>
        </w:rPr>
        <w:t>10</w:t>
      </w:r>
      <w:r w:rsidRPr="00700B18">
        <w:rPr>
          <w:i/>
          <w:snapToGrid w:val="0"/>
          <w:color w:val="000000"/>
        </w:rPr>
        <w:t xml:space="preserve">. </w:t>
      </w:r>
      <w:r w:rsidRPr="00700B18">
        <w:rPr>
          <w:i/>
        </w:rPr>
        <w:t xml:space="preserve">Цвет кузова (кабины, прицепа):  </w:t>
      </w:r>
      <w:r>
        <w:rPr>
          <w:i/>
        </w:rPr>
        <w:t>____________________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1</w:t>
      </w:r>
      <w:r w:rsidRPr="00700B18">
        <w:rPr>
          <w:i/>
        </w:rPr>
        <w:t xml:space="preserve">. Мощность двигателя, </w:t>
      </w:r>
      <w:proofErr w:type="spellStart"/>
      <w:r w:rsidRPr="00700B18">
        <w:rPr>
          <w:i/>
        </w:rPr>
        <w:t>л.с</w:t>
      </w:r>
      <w:proofErr w:type="spellEnd"/>
      <w:r w:rsidRPr="00700B18">
        <w:rPr>
          <w:i/>
        </w:rPr>
        <w:t xml:space="preserve">. (кВт): </w:t>
      </w:r>
      <w:r>
        <w:rPr>
          <w:i/>
        </w:rPr>
        <w:t>___________________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2</w:t>
      </w:r>
      <w:r w:rsidRPr="00700B18">
        <w:rPr>
          <w:i/>
        </w:rPr>
        <w:t xml:space="preserve">. Рабочий объем двигателя, </w:t>
      </w:r>
      <w:proofErr w:type="spellStart"/>
      <w:r w:rsidRPr="00700B18">
        <w:rPr>
          <w:i/>
        </w:rPr>
        <w:t>куб</w:t>
      </w:r>
      <w:proofErr w:type="gramStart"/>
      <w:r w:rsidRPr="00700B18">
        <w:rPr>
          <w:i/>
        </w:rPr>
        <w:t>.с</w:t>
      </w:r>
      <w:proofErr w:type="gramEnd"/>
      <w:r w:rsidRPr="00700B18">
        <w:rPr>
          <w:i/>
        </w:rPr>
        <w:t>м</w:t>
      </w:r>
      <w:proofErr w:type="spellEnd"/>
      <w:r w:rsidRPr="00700B18">
        <w:rPr>
          <w:i/>
        </w:rPr>
        <w:t xml:space="preserve">: </w:t>
      </w:r>
      <w:r>
        <w:rPr>
          <w:i/>
        </w:rPr>
        <w:t>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3</w:t>
      </w:r>
      <w:r w:rsidRPr="00700B18">
        <w:rPr>
          <w:i/>
        </w:rPr>
        <w:t xml:space="preserve">. Тип двигателя: </w:t>
      </w:r>
      <w:r>
        <w:rPr>
          <w:i/>
        </w:rPr>
        <w:t>__________________________________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4</w:t>
      </w:r>
      <w:r w:rsidRPr="00700B18">
        <w:rPr>
          <w:i/>
        </w:rPr>
        <w:t xml:space="preserve">. Экологический класс: </w:t>
      </w:r>
      <w:r>
        <w:rPr>
          <w:i/>
        </w:rPr>
        <w:t>_____________________________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5</w:t>
      </w:r>
      <w:r w:rsidRPr="00700B18">
        <w:rPr>
          <w:i/>
        </w:rPr>
        <w:t xml:space="preserve">. Разрешенная максимальная масса, </w:t>
      </w:r>
      <w:proofErr w:type="gramStart"/>
      <w:r w:rsidRPr="00700B18">
        <w:rPr>
          <w:i/>
        </w:rPr>
        <w:t>кг</w:t>
      </w:r>
      <w:proofErr w:type="gramEnd"/>
      <w:r w:rsidRPr="00700B18">
        <w:rPr>
          <w:i/>
        </w:rPr>
        <w:t xml:space="preserve">: </w:t>
      </w:r>
      <w:r>
        <w:rPr>
          <w:i/>
        </w:rPr>
        <w:t>_______________</w:t>
      </w:r>
    </w:p>
    <w:p w:rsidR="00DE6CA8" w:rsidRPr="00700B1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6</w:t>
      </w:r>
      <w:r w:rsidRPr="00700B18">
        <w:rPr>
          <w:i/>
        </w:rPr>
        <w:t xml:space="preserve">. Масса без нагрузки, </w:t>
      </w:r>
      <w:proofErr w:type="gramStart"/>
      <w:r w:rsidRPr="00700B18">
        <w:rPr>
          <w:i/>
        </w:rPr>
        <w:t>кг</w:t>
      </w:r>
      <w:proofErr w:type="gramEnd"/>
      <w:r w:rsidRPr="00700B18">
        <w:rPr>
          <w:i/>
        </w:rPr>
        <w:t xml:space="preserve">: </w:t>
      </w:r>
      <w:r>
        <w:rPr>
          <w:i/>
        </w:rPr>
        <w:t>____________________________</w:t>
      </w:r>
    </w:p>
    <w:p w:rsidR="00DE6CA8" w:rsidRDefault="00DE6CA8" w:rsidP="00DE6CA8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7</w:t>
      </w:r>
      <w:r w:rsidRPr="00700B18">
        <w:rPr>
          <w:i/>
        </w:rPr>
        <w:t xml:space="preserve">. Организация-изготовитель ТС (страна): </w:t>
      </w:r>
      <w:r>
        <w:rPr>
          <w:i/>
        </w:rPr>
        <w:t>_____________</w:t>
      </w:r>
    </w:p>
    <w:p w:rsidR="00DE6CA8" w:rsidRPr="00DE6CA8" w:rsidRDefault="00DE6CA8" w:rsidP="00DE6CA8">
      <w:pPr>
        <w:ind w:firstLine="851"/>
        <w:jc w:val="both"/>
        <w:rPr>
          <w:i/>
          <w:snapToGrid w:val="0"/>
          <w:color w:val="000000"/>
        </w:rPr>
      </w:pPr>
      <w:r>
        <w:rPr>
          <w:i/>
        </w:rPr>
        <w:t>1.1.18. ПТС ___________________________________________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1.2. Продавец гарантирует, что имущество, указанное в п. 1.1 настоящего договора никому не продано, не заложено, не является предметом спора, под арестом или запретом не состоит и свободно от любых прав третьих лиц. 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</w:p>
    <w:p w:rsidR="005E10EB" w:rsidRDefault="005E10EB" w:rsidP="005E10EB">
      <w:pPr>
        <w:widowControl w:val="0"/>
        <w:numPr>
          <w:ilvl w:val="0"/>
          <w:numId w:val="2"/>
        </w:numPr>
        <w:jc w:val="center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 xml:space="preserve">Обязанности сторон 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2.1. Продавец обязуется: 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2.1.1. Передать Покупателю имущество, указанное в п.1.1. настоящего договора, в срок  не позднее чем через 30 дней после дня полной оплаты имущества. 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2.2. Покупатель обязуется: 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2.2.1. </w:t>
      </w:r>
      <w:proofErr w:type="gramStart"/>
      <w:r>
        <w:rPr>
          <w:snapToGrid w:val="0"/>
          <w:color w:val="000000"/>
        </w:rPr>
        <w:t>Оплатить стоимость имущества</w:t>
      </w:r>
      <w:proofErr w:type="gramEnd"/>
      <w:r>
        <w:rPr>
          <w:snapToGrid w:val="0"/>
          <w:color w:val="000000"/>
        </w:rPr>
        <w:t xml:space="preserve"> в соответствии с условиями, изложенными в </w:t>
      </w:r>
      <w:r>
        <w:rPr>
          <w:snapToGrid w:val="0"/>
          <w:color w:val="000000"/>
        </w:rPr>
        <w:lastRenderedPageBreak/>
        <w:t xml:space="preserve">разделе 3 настоящего договора. 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2.2.2. Принять имущество, указанное в п.1.1 настоящего договора, по акту приема-передачи не позднее чем через 30 дней после дня полной оплаты имущества. 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2.2.3. С момента подписания акта приема-передачи к Покупателю переходит риск случайной гибели или с</w:t>
      </w:r>
      <w:r w:rsidR="009C1A97">
        <w:rPr>
          <w:snapToGrid w:val="0"/>
          <w:color w:val="000000"/>
        </w:rPr>
        <w:t xml:space="preserve">лучайного повреждения имущества, </w:t>
      </w:r>
      <w:r>
        <w:rPr>
          <w:snapToGrid w:val="0"/>
          <w:color w:val="000000"/>
        </w:rPr>
        <w:t xml:space="preserve">переданного Покупателю. 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Имущество считается переданным от Продавца к Покупателю с момента подписан</w:t>
      </w:r>
      <w:r w:rsidR="009C1A97">
        <w:rPr>
          <w:snapToGrid w:val="0"/>
          <w:color w:val="000000"/>
        </w:rPr>
        <w:t>ия акта приема-передачи обеими С</w:t>
      </w:r>
      <w:r>
        <w:rPr>
          <w:snapToGrid w:val="0"/>
          <w:color w:val="000000"/>
        </w:rPr>
        <w:t xml:space="preserve">торонами. </w:t>
      </w:r>
    </w:p>
    <w:p w:rsidR="005E10EB" w:rsidRDefault="005E10EB" w:rsidP="005E10EB">
      <w:pPr>
        <w:widowControl w:val="0"/>
        <w:ind w:firstLine="709"/>
        <w:jc w:val="both"/>
        <w:rPr>
          <w:snapToGrid w:val="0"/>
          <w:color w:val="000000"/>
        </w:rPr>
      </w:pPr>
    </w:p>
    <w:p w:rsidR="005E10EB" w:rsidRDefault="005E10EB" w:rsidP="005E10EB">
      <w:pPr>
        <w:widowControl w:val="0"/>
        <w:numPr>
          <w:ilvl w:val="0"/>
          <w:numId w:val="2"/>
        </w:numPr>
        <w:jc w:val="center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 xml:space="preserve">Оплата имущества и порядок расчетов </w:t>
      </w:r>
    </w:p>
    <w:p w:rsidR="005E10EB" w:rsidRDefault="005E10EB" w:rsidP="005E10EB">
      <w:pPr>
        <w:widowControl w:val="0"/>
        <w:ind w:left="360"/>
        <w:rPr>
          <w:b/>
          <w:bCs/>
          <w:snapToGrid w:val="0"/>
          <w:color w:val="000000"/>
        </w:rPr>
      </w:pPr>
    </w:p>
    <w:p w:rsidR="005E10EB" w:rsidRDefault="005E10EB" w:rsidP="005E10EB">
      <w:pPr>
        <w:widowControl w:val="0"/>
        <w:ind w:firstLine="709"/>
        <w:jc w:val="both"/>
        <w:rPr>
          <w:bCs/>
          <w:snapToGrid w:val="0"/>
          <w:color w:val="000000"/>
        </w:rPr>
      </w:pPr>
      <w:r>
        <w:rPr>
          <w:snapToGrid w:val="0"/>
          <w:color w:val="000000"/>
        </w:rPr>
        <w:t>3.1. Стоимость продаваемого Покупателю имущества составляет</w:t>
      </w:r>
      <w:proofErr w:type="gramStart"/>
      <w:r>
        <w:rPr>
          <w:snapToGrid w:val="0"/>
          <w:color w:val="000000"/>
        </w:rPr>
        <w:t xml:space="preserve">  </w:t>
      </w:r>
      <w:r>
        <w:rPr>
          <w:bCs/>
          <w:snapToGrid w:val="0"/>
          <w:color w:val="000000"/>
        </w:rPr>
        <w:t xml:space="preserve">__________ (_______________________________________________) </w:t>
      </w:r>
      <w:proofErr w:type="gramEnd"/>
      <w:r>
        <w:rPr>
          <w:bCs/>
          <w:snapToGrid w:val="0"/>
          <w:color w:val="000000"/>
        </w:rPr>
        <w:t>рублей.</w:t>
      </w:r>
    </w:p>
    <w:p w:rsidR="005E10EB" w:rsidRDefault="005E10EB" w:rsidP="005E10EB">
      <w:pPr>
        <w:widowControl w:val="0"/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3.2. Покупатель обязуется произвести оплату стоимости имущества единовременно </w:t>
      </w:r>
      <w:r w:rsidR="003219DE">
        <w:t>в течение 20 календарных</w:t>
      </w:r>
      <w:r w:rsidR="005F5868">
        <w:t xml:space="preserve"> </w:t>
      </w:r>
      <w:r>
        <w:t xml:space="preserve">дней со дня заключения </w:t>
      </w:r>
      <w:r>
        <w:rPr>
          <w:snapToGrid w:val="0"/>
          <w:color w:val="000000"/>
        </w:rPr>
        <w:t xml:space="preserve"> договора путем перечисления денежных сре</w:t>
      </w:r>
      <w:proofErr w:type="gramStart"/>
      <w:r>
        <w:rPr>
          <w:snapToGrid w:val="0"/>
          <w:color w:val="000000"/>
        </w:rPr>
        <w:t>дств пл</w:t>
      </w:r>
      <w:proofErr w:type="gramEnd"/>
      <w:r>
        <w:rPr>
          <w:snapToGrid w:val="0"/>
          <w:color w:val="000000"/>
        </w:rPr>
        <w:t>атежным документом на расчетный счет Продавца.</w:t>
      </w:r>
    </w:p>
    <w:p w:rsidR="005E10EB" w:rsidRPr="00CA1C42" w:rsidRDefault="005E10EB" w:rsidP="005E10EB">
      <w:pPr>
        <w:widowControl w:val="0"/>
        <w:ind w:firstLine="708"/>
        <w:jc w:val="both"/>
        <w:rPr>
          <w:snapToGrid w:val="0"/>
          <w:color w:val="FF0000"/>
        </w:rPr>
      </w:pPr>
      <w:r>
        <w:rPr>
          <w:snapToGrid w:val="0"/>
          <w:color w:val="000000"/>
        </w:rPr>
        <w:t xml:space="preserve">Назначение платежа: </w:t>
      </w:r>
      <w:r w:rsidRPr="00F6398E">
        <w:rPr>
          <w:snapToGrid w:val="0"/>
        </w:rPr>
        <w:t xml:space="preserve">«Оплата по договору купли-продажи №_____ </w:t>
      </w:r>
      <w:proofErr w:type="gramStart"/>
      <w:r w:rsidRPr="00F6398E">
        <w:rPr>
          <w:snapToGrid w:val="0"/>
        </w:rPr>
        <w:t>от</w:t>
      </w:r>
      <w:proofErr w:type="gramEnd"/>
      <w:r w:rsidRPr="00F6398E">
        <w:rPr>
          <w:snapToGrid w:val="0"/>
        </w:rPr>
        <w:t xml:space="preserve"> ______ за муниципальное имущество». </w:t>
      </w:r>
    </w:p>
    <w:p w:rsidR="005E10EB" w:rsidRDefault="005E10EB" w:rsidP="005E10EB">
      <w:pPr>
        <w:widowControl w:val="0"/>
        <w:ind w:firstLine="708"/>
        <w:jc w:val="both"/>
        <w:rPr>
          <w:snapToGrid w:val="0"/>
          <w:color w:val="000000"/>
        </w:rPr>
      </w:pPr>
      <w:r>
        <w:t>Задаток, внесенный Покупателем, засчитывается в оплату приобретаемого имущества.</w:t>
      </w:r>
    </w:p>
    <w:p w:rsidR="005E10EB" w:rsidRDefault="005E10EB" w:rsidP="005E10EB">
      <w:pPr>
        <w:widowControl w:val="0"/>
        <w:ind w:firstLine="708"/>
        <w:jc w:val="both"/>
        <w:rPr>
          <w:snapToGrid w:val="0"/>
          <w:color w:val="000000"/>
          <w:szCs w:val="20"/>
        </w:rPr>
      </w:pPr>
      <w:r>
        <w:rPr>
          <w:snapToGrid w:val="0"/>
          <w:color w:val="000000"/>
          <w:szCs w:val="20"/>
        </w:rPr>
        <w:t xml:space="preserve">3.3. В случае уклонения или отказа от оплаты имущества в установленный срок Покупатель  обязан </w:t>
      </w:r>
      <w:proofErr w:type="gramStart"/>
      <w:r>
        <w:rPr>
          <w:snapToGrid w:val="0"/>
          <w:color w:val="000000"/>
          <w:szCs w:val="20"/>
        </w:rPr>
        <w:t>оплатить неустойку в</w:t>
      </w:r>
      <w:proofErr w:type="gramEnd"/>
      <w:r>
        <w:rPr>
          <w:snapToGrid w:val="0"/>
          <w:color w:val="000000"/>
          <w:szCs w:val="20"/>
        </w:rPr>
        <w:t xml:space="preserve"> размере 1/300 ставки рефинансирования Центрального банка Российской Федерации за каждый день просрочки от суммы стоимости имущества, указанной  в  п. 3.1  настоящего  договора.</w:t>
      </w:r>
    </w:p>
    <w:p w:rsidR="005E10EB" w:rsidRDefault="005E10EB" w:rsidP="005E10EB">
      <w:pPr>
        <w:widowControl w:val="0"/>
        <w:ind w:firstLine="708"/>
        <w:jc w:val="both"/>
        <w:rPr>
          <w:snapToGrid w:val="0"/>
          <w:color w:val="000000"/>
          <w:szCs w:val="20"/>
        </w:rPr>
      </w:pPr>
    </w:p>
    <w:p w:rsidR="005E10EB" w:rsidRDefault="00E805C5" w:rsidP="005E10EB">
      <w:pPr>
        <w:widowControl w:val="0"/>
        <w:ind w:firstLine="851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4. Ответственность С</w:t>
      </w:r>
      <w:r w:rsidR="005E10EB">
        <w:rPr>
          <w:b/>
          <w:snapToGrid w:val="0"/>
          <w:color w:val="000000"/>
        </w:rPr>
        <w:t xml:space="preserve">торон </w:t>
      </w:r>
    </w:p>
    <w:p w:rsidR="005E10EB" w:rsidRDefault="005E10EB" w:rsidP="005E10EB">
      <w:pPr>
        <w:pStyle w:val="30"/>
        <w:ind w:left="0" w:firstLine="708"/>
        <w:rPr>
          <w:sz w:val="24"/>
        </w:rPr>
      </w:pPr>
      <w:r>
        <w:rPr>
          <w:sz w:val="24"/>
        </w:rPr>
        <w:t>4.1. В случае невыполнения или нен</w:t>
      </w:r>
      <w:r w:rsidR="00844BB0">
        <w:rPr>
          <w:sz w:val="24"/>
        </w:rPr>
        <w:t>адлежащего выполнения одной из С</w:t>
      </w:r>
      <w:r>
        <w:rPr>
          <w:sz w:val="24"/>
        </w:rPr>
        <w:t>торон обязательств по</w:t>
      </w:r>
      <w:r w:rsidR="00844BB0">
        <w:rPr>
          <w:sz w:val="24"/>
        </w:rPr>
        <w:t xml:space="preserve"> настоящему договору, виновная С</w:t>
      </w:r>
      <w:r>
        <w:rPr>
          <w:sz w:val="24"/>
        </w:rPr>
        <w:t>то</w:t>
      </w:r>
      <w:r w:rsidR="00844BB0">
        <w:rPr>
          <w:sz w:val="24"/>
        </w:rPr>
        <w:t>рона обязана возместить другой С</w:t>
      </w:r>
      <w:r>
        <w:rPr>
          <w:sz w:val="24"/>
        </w:rPr>
        <w:t xml:space="preserve">тороне убытки, причиненные неисполнением или ненадлежащим исполнением обязательств в соответствии с действующим законодательством. </w:t>
      </w:r>
    </w:p>
    <w:p w:rsidR="005E10EB" w:rsidRDefault="00844BB0" w:rsidP="005E10EB">
      <w:pPr>
        <w:pStyle w:val="30"/>
        <w:ind w:left="0" w:firstLine="708"/>
        <w:rPr>
          <w:sz w:val="24"/>
        </w:rPr>
      </w:pPr>
      <w:r>
        <w:rPr>
          <w:sz w:val="24"/>
        </w:rPr>
        <w:t>4.2. Ни одна из С</w:t>
      </w:r>
      <w:r w:rsidR="005E10EB">
        <w:rPr>
          <w:sz w:val="24"/>
        </w:rPr>
        <w:t>торон настоящего договора не несе</w:t>
      </w:r>
      <w:r>
        <w:rPr>
          <w:sz w:val="24"/>
        </w:rPr>
        <w:t>т ответственности перед другой С</w:t>
      </w:r>
      <w:r w:rsidR="005E10EB">
        <w:rPr>
          <w:sz w:val="24"/>
        </w:rPr>
        <w:t>тороной за неисполнение обязательств по настоящему договору, обусловленное обстоятельст</w:t>
      </w:r>
      <w:r>
        <w:rPr>
          <w:sz w:val="24"/>
        </w:rPr>
        <w:t>вами, возникающими помимо воли Сторон и которые С</w:t>
      </w:r>
      <w:r w:rsidR="005E10EB">
        <w:rPr>
          <w:sz w:val="24"/>
        </w:rPr>
        <w:t xml:space="preserve">тороны не могли предвидеть или избежать при разумной степени заботливости и осмотрительности. </w:t>
      </w:r>
    </w:p>
    <w:p w:rsidR="005E10EB" w:rsidRDefault="00844BB0" w:rsidP="005E10EB">
      <w:pPr>
        <w:pStyle w:val="30"/>
        <w:ind w:left="0" w:firstLine="708"/>
        <w:rPr>
          <w:sz w:val="24"/>
        </w:rPr>
      </w:pPr>
      <w:r>
        <w:rPr>
          <w:sz w:val="24"/>
        </w:rPr>
        <w:t>4.3. Меры ответственности С</w:t>
      </w:r>
      <w:r w:rsidR="005E10EB">
        <w:rPr>
          <w:sz w:val="24"/>
        </w:rPr>
        <w:t xml:space="preserve">торон, не предусмотренные условиями настоящего договора, применяются в соответствии с действующим законодательством.  </w:t>
      </w:r>
    </w:p>
    <w:p w:rsidR="005E10EB" w:rsidRDefault="005E10EB" w:rsidP="005E10EB">
      <w:pPr>
        <w:pStyle w:val="30"/>
        <w:ind w:left="0" w:firstLine="708"/>
        <w:rPr>
          <w:sz w:val="24"/>
        </w:rPr>
      </w:pPr>
      <w:r>
        <w:rPr>
          <w:sz w:val="24"/>
        </w:rPr>
        <w:t xml:space="preserve">   </w:t>
      </w:r>
    </w:p>
    <w:p w:rsidR="005E10EB" w:rsidRDefault="005E10EB" w:rsidP="005E10EB">
      <w:pPr>
        <w:widowControl w:val="0"/>
        <w:numPr>
          <w:ilvl w:val="0"/>
          <w:numId w:val="3"/>
        </w:num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Действие договора</w:t>
      </w:r>
    </w:p>
    <w:p w:rsidR="005E10EB" w:rsidRDefault="005E10EB" w:rsidP="005E10EB">
      <w:pPr>
        <w:widowControl w:val="0"/>
        <w:ind w:firstLine="709"/>
        <w:jc w:val="both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5.1. Настоящий договор вступает в дей</w:t>
      </w:r>
      <w:r w:rsidR="008B3BE7">
        <w:rPr>
          <w:bCs/>
          <w:snapToGrid w:val="0"/>
          <w:color w:val="000000"/>
        </w:rPr>
        <w:t>ствие с момента его подписания С</w:t>
      </w:r>
      <w:r>
        <w:rPr>
          <w:bCs/>
          <w:snapToGrid w:val="0"/>
          <w:color w:val="000000"/>
        </w:rPr>
        <w:t>торонами и д</w:t>
      </w:r>
      <w:r w:rsidR="008B3BE7">
        <w:rPr>
          <w:bCs/>
          <w:snapToGrid w:val="0"/>
          <w:color w:val="000000"/>
        </w:rPr>
        <w:t>ействует до полного исполнения С</w:t>
      </w:r>
      <w:r>
        <w:rPr>
          <w:bCs/>
          <w:snapToGrid w:val="0"/>
          <w:color w:val="000000"/>
        </w:rPr>
        <w:t xml:space="preserve">торонами своих обязательств по настоящему договору. </w:t>
      </w:r>
    </w:p>
    <w:p w:rsidR="005E10EB" w:rsidRDefault="005E10EB" w:rsidP="005E10EB">
      <w:pPr>
        <w:widowControl w:val="0"/>
        <w:ind w:firstLine="709"/>
        <w:jc w:val="both"/>
        <w:rPr>
          <w:b/>
          <w:bCs/>
          <w:snapToGrid w:val="0"/>
        </w:rPr>
      </w:pPr>
    </w:p>
    <w:p w:rsidR="005E10EB" w:rsidRDefault="005E10EB" w:rsidP="005E10EB">
      <w:pPr>
        <w:widowControl w:val="0"/>
        <w:ind w:firstLine="709"/>
        <w:jc w:val="both"/>
        <w:rPr>
          <w:b/>
          <w:snapToGrid w:val="0"/>
        </w:rPr>
      </w:pPr>
      <w:r>
        <w:rPr>
          <w:b/>
          <w:bCs/>
          <w:snapToGrid w:val="0"/>
        </w:rPr>
        <w:t xml:space="preserve">                                                   6. </w:t>
      </w:r>
      <w:r>
        <w:rPr>
          <w:b/>
          <w:snapToGrid w:val="0"/>
        </w:rPr>
        <w:t xml:space="preserve">Порядок разрешения споров </w:t>
      </w:r>
    </w:p>
    <w:p w:rsidR="005E10EB" w:rsidRDefault="005E10EB" w:rsidP="005E10EB">
      <w:pPr>
        <w:widowControl w:val="0"/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>6.1. Споры</w:t>
      </w:r>
      <w:r w:rsidR="008B3BE7">
        <w:rPr>
          <w:bCs/>
          <w:snapToGrid w:val="0"/>
        </w:rPr>
        <w:t xml:space="preserve"> и разногласия, возникшие у С</w:t>
      </w:r>
      <w:r>
        <w:rPr>
          <w:bCs/>
          <w:snapToGrid w:val="0"/>
        </w:rPr>
        <w:t xml:space="preserve">торон при исполнении настоящего договора, разрешаются ими путем переговоров. </w:t>
      </w:r>
    </w:p>
    <w:p w:rsidR="005E10EB" w:rsidRDefault="005E10EB" w:rsidP="005E10EB">
      <w:pPr>
        <w:widowControl w:val="0"/>
        <w:ind w:firstLine="709"/>
        <w:jc w:val="both"/>
        <w:rPr>
          <w:bCs/>
          <w:snapToGrid w:val="0"/>
        </w:rPr>
      </w:pPr>
      <w:r>
        <w:rPr>
          <w:bCs/>
          <w:snapToGrid w:val="0"/>
        </w:rPr>
        <w:t>6.2. В случае невозможности разрешения с</w:t>
      </w:r>
      <w:r w:rsidR="008B3BE7">
        <w:rPr>
          <w:bCs/>
          <w:snapToGrid w:val="0"/>
        </w:rPr>
        <w:t>поров путем переговоров, споры С</w:t>
      </w:r>
      <w:r>
        <w:rPr>
          <w:bCs/>
          <w:snapToGrid w:val="0"/>
        </w:rPr>
        <w:t>торонами р</w:t>
      </w:r>
      <w:r w:rsidR="008B3BE7">
        <w:rPr>
          <w:bCs/>
          <w:snapToGrid w:val="0"/>
        </w:rPr>
        <w:t>азрешаются в судебном порядке в Арбитражном суде Курской области.</w:t>
      </w:r>
    </w:p>
    <w:p w:rsidR="005E10EB" w:rsidRDefault="005E10EB" w:rsidP="005E10EB">
      <w:pPr>
        <w:widowControl w:val="0"/>
        <w:ind w:firstLine="709"/>
        <w:jc w:val="both"/>
        <w:rPr>
          <w:b/>
          <w:snapToGrid w:val="0"/>
        </w:rPr>
      </w:pPr>
    </w:p>
    <w:p w:rsidR="005E10EB" w:rsidRDefault="005E10EB" w:rsidP="005E10EB">
      <w:pPr>
        <w:widowControl w:val="0"/>
        <w:ind w:firstLine="851"/>
        <w:jc w:val="center"/>
        <w:rPr>
          <w:b/>
          <w:snapToGrid w:val="0"/>
        </w:rPr>
      </w:pPr>
      <w:r>
        <w:rPr>
          <w:b/>
          <w:snapToGrid w:val="0"/>
        </w:rPr>
        <w:t>7. Иные условия договора</w:t>
      </w:r>
    </w:p>
    <w:p w:rsidR="005E10EB" w:rsidRDefault="005E10EB" w:rsidP="005E10EB">
      <w:pPr>
        <w:widowControl w:val="0"/>
        <w:ind w:firstLine="851"/>
        <w:jc w:val="center"/>
        <w:rPr>
          <w:b/>
          <w:snapToGrid w:val="0"/>
        </w:rPr>
      </w:pPr>
    </w:p>
    <w:p w:rsidR="005E10EB" w:rsidRDefault="005E10EB" w:rsidP="005E10EB">
      <w:pPr>
        <w:widowControl w:val="0"/>
        <w:jc w:val="both"/>
        <w:rPr>
          <w:b/>
          <w:snapToGrid w:val="0"/>
        </w:rPr>
      </w:pPr>
      <w:r>
        <w:rPr>
          <w:bCs/>
          <w:snapToGrid w:val="0"/>
        </w:rPr>
        <w:t xml:space="preserve">            7.1. Право собственности на имущество, являющееся предметом </w:t>
      </w:r>
      <w:r w:rsidR="008B3BE7">
        <w:rPr>
          <w:bCs/>
          <w:snapToGrid w:val="0"/>
        </w:rPr>
        <w:t xml:space="preserve">настоящего договора, переходит </w:t>
      </w:r>
      <w:r>
        <w:rPr>
          <w:bCs/>
          <w:snapToGrid w:val="0"/>
        </w:rPr>
        <w:t xml:space="preserve">к Покупателю после полной его оплаты со дня государственной регистрации права собственности на такое имущество. Основанием государственной регистрации </w:t>
      </w:r>
      <w:r w:rsidR="00784C7F">
        <w:rPr>
          <w:bCs/>
          <w:snapToGrid w:val="0"/>
        </w:rPr>
        <w:t xml:space="preserve">права на </w:t>
      </w:r>
      <w:r>
        <w:rPr>
          <w:bCs/>
          <w:snapToGrid w:val="0"/>
        </w:rPr>
        <w:t>имуществ</w:t>
      </w:r>
      <w:r w:rsidR="00784C7F">
        <w:rPr>
          <w:bCs/>
          <w:snapToGrid w:val="0"/>
        </w:rPr>
        <w:t>о</w:t>
      </w:r>
      <w:r>
        <w:rPr>
          <w:bCs/>
          <w:snapToGrid w:val="0"/>
        </w:rPr>
        <w:t xml:space="preserve"> является настоящий договор купли-продажи муниципального имущества, а также акт приема-передачи имущества. Расходы на оплату </w:t>
      </w:r>
      <w:r>
        <w:rPr>
          <w:bCs/>
          <w:snapToGrid w:val="0"/>
        </w:rPr>
        <w:lastRenderedPageBreak/>
        <w:t>услуг регистратора возлагаются на Покупателя.</w:t>
      </w:r>
    </w:p>
    <w:p w:rsidR="005E10EB" w:rsidRDefault="005E10EB" w:rsidP="005E10EB">
      <w:pPr>
        <w:widowControl w:val="0"/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7.2.  Изменения и дополнения к настоящему договору считаются действительными, если они совершены в письменной форме и подписаны уполном</w:t>
      </w:r>
      <w:r w:rsidR="00953C83">
        <w:rPr>
          <w:snapToGrid w:val="0"/>
          <w:color w:val="000000"/>
        </w:rPr>
        <w:t>оченными на то представителями С</w:t>
      </w:r>
      <w:r>
        <w:rPr>
          <w:snapToGrid w:val="0"/>
          <w:color w:val="000000"/>
        </w:rPr>
        <w:t xml:space="preserve">торон.   </w:t>
      </w:r>
    </w:p>
    <w:p w:rsidR="005E10EB" w:rsidRDefault="005E10EB" w:rsidP="005E10EB">
      <w:pPr>
        <w:widowControl w:val="0"/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7.3. Вопросы, не урегулированные настоящим договором, регулируются действующим законодательством.</w:t>
      </w:r>
    </w:p>
    <w:p w:rsidR="00784C7F" w:rsidRDefault="005E10EB" w:rsidP="005E10EB">
      <w:pPr>
        <w:pStyle w:val="30"/>
        <w:ind w:left="0" w:firstLine="708"/>
        <w:rPr>
          <w:sz w:val="24"/>
        </w:rPr>
      </w:pPr>
      <w:r>
        <w:rPr>
          <w:sz w:val="24"/>
        </w:rPr>
        <w:t xml:space="preserve">7.4. Настоящий договор составлен в трех экземплярах, имеющих равную юридическую силу, по одному </w:t>
      </w:r>
      <w:r w:rsidR="00953C83">
        <w:rPr>
          <w:sz w:val="24"/>
        </w:rPr>
        <w:t>экземпляру для каждой из С</w:t>
      </w:r>
      <w:r w:rsidR="000126A5">
        <w:rPr>
          <w:sz w:val="24"/>
        </w:rPr>
        <w:t>торон и</w:t>
      </w:r>
      <w:r>
        <w:rPr>
          <w:sz w:val="24"/>
        </w:rPr>
        <w:t xml:space="preserve"> один экземпляр </w:t>
      </w:r>
      <w:r w:rsidR="000126A5">
        <w:rPr>
          <w:sz w:val="24"/>
        </w:rPr>
        <w:t>для</w:t>
      </w:r>
      <w:r>
        <w:rPr>
          <w:sz w:val="24"/>
        </w:rPr>
        <w:t xml:space="preserve"> </w:t>
      </w:r>
      <w:r w:rsidR="00784C7F">
        <w:rPr>
          <w:sz w:val="24"/>
        </w:rPr>
        <w:t xml:space="preserve">органа, осуществляющего государственную </w:t>
      </w:r>
      <w:r>
        <w:rPr>
          <w:sz w:val="24"/>
        </w:rPr>
        <w:t>регистраци</w:t>
      </w:r>
      <w:r w:rsidR="00784C7F">
        <w:rPr>
          <w:sz w:val="24"/>
        </w:rPr>
        <w:t>ю движимого имущества.</w:t>
      </w:r>
    </w:p>
    <w:p w:rsidR="005E10EB" w:rsidRDefault="005E10EB" w:rsidP="005E10EB">
      <w:pPr>
        <w:pStyle w:val="30"/>
        <w:ind w:left="0" w:firstLine="708"/>
        <w:rPr>
          <w:sz w:val="24"/>
        </w:rPr>
      </w:pPr>
      <w:r>
        <w:rPr>
          <w:sz w:val="24"/>
        </w:rPr>
        <w:t xml:space="preserve">7.5. Неотъемлемой частью настоящего договора является акт приема-передачи муниципального имущества. </w:t>
      </w:r>
    </w:p>
    <w:p w:rsidR="005E10EB" w:rsidRDefault="005E10EB" w:rsidP="005E10EB">
      <w:pPr>
        <w:pStyle w:val="30"/>
        <w:ind w:left="0" w:firstLine="708"/>
        <w:rPr>
          <w:sz w:val="24"/>
        </w:rPr>
      </w:pPr>
    </w:p>
    <w:p w:rsidR="005E10EB" w:rsidRDefault="00953C83" w:rsidP="005E10EB">
      <w:pPr>
        <w:widowControl w:val="0"/>
        <w:numPr>
          <w:ilvl w:val="0"/>
          <w:numId w:val="4"/>
        </w:numPr>
        <w:jc w:val="center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Адреса, </w:t>
      </w:r>
      <w:r w:rsidR="005E10EB">
        <w:rPr>
          <w:b/>
          <w:snapToGrid w:val="0"/>
          <w:szCs w:val="20"/>
        </w:rPr>
        <w:t xml:space="preserve">реквизиты </w:t>
      </w:r>
      <w:r>
        <w:rPr>
          <w:b/>
          <w:snapToGrid w:val="0"/>
          <w:szCs w:val="20"/>
        </w:rPr>
        <w:t>и подписи С</w:t>
      </w:r>
      <w:r w:rsidR="005E10EB">
        <w:rPr>
          <w:b/>
          <w:snapToGrid w:val="0"/>
          <w:szCs w:val="20"/>
        </w:rPr>
        <w:t>торон</w:t>
      </w:r>
    </w:p>
    <w:p w:rsidR="005E10EB" w:rsidRDefault="005E10EB" w:rsidP="005E10EB">
      <w:pPr>
        <w:widowControl w:val="0"/>
        <w:jc w:val="both"/>
        <w:rPr>
          <w:snapToGrid w:val="0"/>
          <w:szCs w:val="20"/>
        </w:rPr>
      </w:pPr>
      <w:r>
        <w:rPr>
          <w:snapToGrid w:val="0"/>
          <w:szCs w:val="20"/>
        </w:rPr>
        <w:t>Продавец</w:t>
      </w:r>
    </w:p>
    <w:p w:rsidR="00953C83" w:rsidRDefault="00953C83" w:rsidP="005E10EB">
      <w:pPr>
        <w:widowControl w:val="0"/>
        <w:jc w:val="both"/>
        <w:rPr>
          <w:snapToGrid w:val="0"/>
          <w:szCs w:val="20"/>
        </w:rPr>
      </w:pPr>
    </w:p>
    <w:p w:rsidR="005E10EB" w:rsidRDefault="005E10EB" w:rsidP="005E10EB">
      <w:pPr>
        <w:widowControl w:val="0"/>
        <w:jc w:val="both"/>
        <w:rPr>
          <w:snapToGrid w:val="0"/>
          <w:szCs w:val="20"/>
        </w:rPr>
      </w:pPr>
      <w:r>
        <w:rPr>
          <w:snapToGrid w:val="0"/>
          <w:szCs w:val="20"/>
        </w:rPr>
        <w:t>Покупатель</w:t>
      </w:r>
    </w:p>
    <w:p w:rsidR="005E10EB" w:rsidRDefault="005E10EB" w:rsidP="005E10EB">
      <w:pPr>
        <w:widowControl w:val="0"/>
        <w:jc w:val="both"/>
        <w:rPr>
          <w:snapToGrid w:val="0"/>
          <w:szCs w:val="20"/>
        </w:rPr>
      </w:pPr>
    </w:p>
    <w:p w:rsidR="005E10EB" w:rsidRDefault="005E10EB" w:rsidP="005E10EB">
      <w:pPr>
        <w:widowControl w:val="0"/>
        <w:jc w:val="both"/>
        <w:rPr>
          <w:snapToGrid w:val="0"/>
          <w:szCs w:val="20"/>
        </w:rPr>
      </w:pPr>
      <w:r>
        <w:rPr>
          <w:snapToGrid w:val="0"/>
          <w:szCs w:val="20"/>
        </w:rPr>
        <w:t>Подписи сторон:</w:t>
      </w:r>
    </w:p>
    <w:p w:rsidR="005E10EB" w:rsidRDefault="005E10EB" w:rsidP="005E10EB">
      <w:pPr>
        <w:widowControl w:val="0"/>
        <w:jc w:val="both"/>
        <w:rPr>
          <w:snapToGrid w:val="0"/>
          <w:szCs w:val="20"/>
        </w:rPr>
      </w:pPr>
      <w:r>
        <w:rPr>
          <w:snapToGrid w:val="0"/>
        </w:rPr>
        <w:t>«Продавец»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«Покупатель»</w:t>
      </w:r>
    </w:p>
    <w:p w:rsidR="005E10EB" w:rsidRDefault="005E10EB" w:rsidP="005E10EB">
      <w:pPr>
        <w:sectPr w:rsidR="005E10EB">
          <w:pgSz w:w="11906" w:h="16838"/>
          <w:pgMar w:top="851" w:right="851" w:bottom="851" w:left="1701" w:header="709" w:footer="709" w:gutter="0"/>
          <w:cols w:space="720"/>
        </w:sectPr>
      </w:pPr>
    </w:p>
    <w:p w:rsidR="005E10EB" w:rsidRDefault="005E10EB" w:rsidP="005E10EB">
      <w:pPr>
        <w:pStyle w:val="1"/>
        <w:jc w:val="center"/>
        <w:rPr>
          <w:bCs w:val="0"/>
          <w:sz w:val="24"/>
        </w:rPr>
      </w:pPr>
      <w:r>
        <w:rPr>
          <w:bCs w:val="0"/>
          <w:sz w:val="24"/>
        </w:rPr>
        <w:lastRenderedPageBreak/>
        <w:t>АКТ</w:t>
      </w:r>
    </w:p>
    <w:p w:rsidR="005E10EB" w:rsidRDefault="005E10EB" w:rsidP="005E10EB">
      <w:pPr>
        <w:widowControl w:val="0"/>
        <w:jc w:val="center"/>
        <w:rPr>
          <w:snapToGrid w:val="0"/>
        </w:rPr>
      </w:pPr>
      <w:r>
        <w:rPr>
          <w:snapToGrid w:val="0"/>
        </w:rPr>
        <w:t>приема-передачи муниципального имущества</w:t>
      </w:r>
    </w:p>
    <w:p w:rsidR="005E10EB" w:rsidRDefault="005E10EB" w:rsidP="005E10EB">
      <w:pPr>
        <w:widowControl w:val="0"/>
        <w:rPr>
          <w:snapToGrid w:val="0"/>
        </w:rPr>
      </w:pPr>
    </w:p>
    <w:p w:rsidR="00F34167" w:rsidRDefault="00F34167" w:rsidP="005E10EB">
      <w:pPr>
        <w:widowControl w:val="0"/>
        <w:rPr>
          <w:snapToGrid w:val="0"/>
        </w:rPr>
      </w:pPr>
    </w:p>
    <w:p w:rsidR="00F34167" w:rsidRDefault="00F34167" w:rsidP="005E10EB">
      <w:pPr>
        <w:widowControl w:val="0"/>
        <w:rPr>
          <w:snapToGrid w:val="0"/>
        </w:rPr>
      </w:pPr>
    </w:p>
    <w:p w:rsidR="00F34167" w:rsidRDefault="00F34167" w:rsidP="005E10EB">
      <w:pPr>
        <w:widowControl w:val="0"/>
        <w:rPr>
          <w:snapToGrid w:val="0"/>
        </w:rPr>
      </w:pPr>
    </w:p>
    <w:p w:rsidR="00F34167" w:rsidRDefault="00854EBD" w:rsidP="005E10EB">
      <w:pPr>
        <w:pStyle w:val="20"/>
        <w:ind w:firstLine="0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с</w:t>
      </w:r>
      <w:proofErr w:type="gramStart"/>
      <w:r>
        <w:rPr>
          <w:snapToGrid w:val="0"/>
          <w:sz w:val="24"/>
        </w:rPr>
        <w:t>.И</w:t>
      </w:r>
      <w:proofErr w:type="gramEnd"/>
      <w:r>
        <w:rPr>
          <w:snapToGrid w:val="0"/>
          <w:sz w:val="24"/>
        </w:rPr>
        <w:t>вановское</w:t>
      </w:r>
      <w:proofErr w:type="spellEnd"/>
    </w:p>
    <w:p w:rsidR="005E10EB" w:rsidRDefault="00F34167" w:rsidP="005E10EB">
      <w:pPr>
        <w:pStyle w:val="20"/>
        <w:ind w:firstLine="0"/>
        <w:rPr>
          <w:snapToGrid w:val="0"/>
          <w:sz w:val="24"/>
        </w:rPr>
      </w:pPr>
      <w:r>
        <w:rPr>
          <w:snapToGrid w:val="0"/>
          <w:sz w:val="24"/>
        </w:rPr>
        <w:t xml:space="preserve">Рыльский район Курская область    </w:t>
      </w:r>
      <w:r w:rsidR="005E10EB">
        <w:rPr>
          <w:snapToGrid w:val="0"/>
          <w:sz w:val="24"/>
        </w:rPr>
        <w:t xml:space="preserve">    </w:t>
      </w:r>
      <w:r>
        <w:rPr>
          <w:snapToGrid w:val="0"/>
          <w:sz w:val="24"/>
        </w:rPr>
        <w:t xml:space="preserve">                                                                         </w:t>
      </w:r>
      <w:r w:rsidR="005E10EB">
        <w:rPr>
          <w:snapToGrid w:val="0"/>
          <w:sz w:val="24"/>
        </w:rPr>
        <w:t xml:space="preserve">   Дата</w:t>
      </w:r>
    </w:p>
    <w:p w:rsidR="005E10EB" w:rsidRDefault="005E10EB" w:rsidP="005E10EB">
      <w:pPr>
        <w:pStyle w:val="20"/>
        <w:ind w:firstLine="708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</w:t>
      </w:r>
    </w:p>
    <w:p w:rsidR="005E10EB" w:rsidRPr="00F34167" w:rsidRDefault="005E10EB" w:rsidP="005E10EB">
      <w:pPr>
        <w:pStyle w:val="20"/>
        <w:ind w:firstLine="709"/>
        <w:rPr>
          <w:sz w:val="24"/>
          <w:szCs w:val="24"/>
        </w:rPr>
      </w:pPr>
      <w:r w:rsidRPr="00F34167">
        <w:rPr>
          <w:snapToGrid w:val="0"/>
          <w:color w:val="000000"/>
          <w:sz w:val="24"/>
          <w:szCs w:val="24"/>
        </w:rPr>
        <w:t xml:space="preserve">ПРОДАВЕЦ: </w:t>
      </w:r>
      <w:proofErr w:type="gramStart"/>
      <w:r w:rsidR="00805EE2" w:rsidRPr="00805EE2">
        <w:rPr>
          <w:snapToGrid w:val="0"/>
          <w:color w:val="000000"/>
          <w:sz w:val="24"/>
          <w:szCs w:val="24"/>
        </w:rPr>
        <w:t>Муниципальное казенное учреждение культуры «Ивановский сельский Дом культуры» (далее – МКУК «Ивановский СДК»), действующее от имени муниципального образования «Ивановский сельсовет» Рыльского района Курской области, в лице директора Артамоновой Юлии Васильевны</w:t>
      </w:r>
      <w:r w:rsidR="00805EE2">
        <w:rPr>
          <w:snapToGrid w:val="0"/>
          <w:color w:val="000000"/>
          <w:sz w:val="24"/>
          <w:szCs w:val="24"/>
        </w:rPr>
        <w:t xml:space="preserve">, </w:t>
      </w:r>
      <w:r w:rsidR="00854EBD" w:rsidRPr="00F34167">
        <w:rPr>
          <w:snapToGrid w:val="0"/>
          <w:color w:val="000000"/>
          <w:sz w:val="24"/>
          <w:szCs w:val="24"/>
        </w:rPr>
        <w:t>действующего на основании Устава</w:t>
      </w:r>
      <w:r w:rsidRPr="00F34167">
        <w:rPr>
          <w:snapToGrid w:val="0"/>
          <w:color w:val="000000"/>
          <w:sz w:val="24"/>
          <w:szCs w:val="24"/>
        </w:rPr>
        <w:t xml:space="preserve">,  </w:t>
      </w:r>
      <w:r w:rsidRPr="00F34167">
        <w:rPr>
          <w:b/>
          <w:bCs/>
          <w:snapToGrid w:val="0"/>
          <w:color w:val="000000"/>
          <w:sz w:val="24"/>
          <w:szCs w:val="24"/>
        </w:rPr>
        <w:t xml:space="preserve">передал, </w:t>
      </w:r>
      <w:r w:rsidRPr="00F34167">
        <w:rPr>
          <w:snapToGrid w:val="0"/>
          <w:color w:val="000000"/>
          <w:sz w:val="24"/>
          <w:szCs w:val="24"/>
        </w:rPr>
        <w:t>а ПОКУПАТЕЛЬ:</w:t>
      </w:r>
      <w:r w:rsidRPr="00F34167">
        <w:rPr>
          <w:b/>
          <w:bCs/>
          <w:snapToGrid w:val="0"/>
          <w:color w:val="000000"/>
          <w:sz w:val="24"/>
          <w:szCs w:val="24"/>
        </w:rPr>
        <w:t xml:space="preserve"> </w:t>
      </w:r>
      <w:r w:rsidRPr="00F34167">
        <w:rPr>
          <w:snapToGrid w:val="0"/>
          <w:color w:val="000000"/>
          <w:sz w:val="24"/>
          <w:szCs w:val="24"/>
        </w:rPr>
        <w:t xml:space="preserve"> </w:t>
      </w:r>
      <w:r w:rsidRPr="00F34167">
        <w:rPr>
          <w:b/>
          <w:bCs/>
          <w:snapToGrid w:val="0"/>
          <w:color w:val="000000"/>
          <w:sz w:val="24"/>
          <w:szCs w:val="24"/>
        </w:rPr>
        <w:t xml:space="preserve">_________, </w:t>
      </w:r>
      <w:r w:rsidRPr="00F34167">
        <w:rPr>
          <w:bCs/>
          <w:snapToGrid w:val="0"/>
          <w:color w:val="000000"/>
          <w:sz w:val="24"/>
          <w:szCs w:val="24"/>
        </w:rPr>
        <w:t>в лице</w:t>
      </w:r>
      <w:r w:rsidRPr="00F34167">
        <w:rPr>
          <w:b/>
          <w:bCs/>
          <w:snapToGrid w:val="0"/>
          <w:color w:val="000000"/>
          <w:sz w:val="24"/>
          <w:szCs w:val="24"/>
        </w:rPr>
        <w:t xml:space="preserve">_____________, </w:t>
      </w:r>
      <w:r w:rsidRPr="00F34167">
        <w:rPr>
          <w:bCs/>
          <w:snapToGrid w:val="0"/>
          <w:color w:val="000000"/>
          <w:sz w:val="24"/>
          <w:szCs w:val="24"/>
        </w:rPr>
        <w:t xml:space="preserve">действующего на основании_________ </w:t>
      </w:r>
      <w:r w:rsidRPr="00F34167">
        <w:rPr>
          <w:b/>
          <w:bCs/>
          <w:snapToGrid w:val="0"/>
          <w:color w:val="000000"/>
          <w:sz w:val="24"/>
          <w:szCs w:val="24"/>
        </w:rPr>
        <w:t xml:space="preserve">принял </w:t>
      </w:r>
      <w:r w:rsidRPr="00F34167">
        <w:rPr>
          <w:snapToGrid w:val="0"/>
          <w:color w:val="000000"/>
          <w:sz w:val="24"/>
          <w:szCs w:val="24"/>
        </w:rPr>
        <w:t xml:space="preserve">муниципальное имущество:  </w:t>
      </w:r>
      <w:proofErr w:type="gramEnd"/>
    </w:p>
    <w:p w:rsidR="005E10EB" w:rsidRDefault="005E10EB" w:rsidP="005E10EB">
      <w:pPr>
        <w:widowControl w:val="0"/>
        <w:jc w:val="both"/>
        <w:rPr>
          <w:snapToGrid w:val="0"/>
        </w:rPr>
      </w:pPr>
      <w:r w:rsidRPr="00F34167">
        <w:rPr>
          <w:snapToGrid w:val="0"/>
        </w:rPr>
        <w:t xml:space="preserve">           1. Характеристика передаваемого имущества: </w:t>
      </w:r>
    </w:p>
    <w:p w:rsidR="00805EE2" w:rsidRPr="00B72824" w:rsidRDefault="00805EE2" w:rsidP="00805EE2">
      <w:pPr>
        <w:ind w:firstLine="851"/>
        <w:jc w:val="both"/>
        <w:rPr>
          <w:i/>
          <w:snapToGrid w:val="0"/>
          <w:color w:val="000000"/>
        </w:rPr>
      </w:pPr>
      <w:r w:rsidRPr="00B72824">
        <w:rPr>
          <w:i/>
          <w:snapToGrid w:val="0"/>
          <w:color w:val="000000"/>
        </w:rPr>
        <w:t>1.1.1. Автомобиль: _____________________________________</w:t>
      </w:r>
    </w:p>
    <w:p w:rsidR="00805EE2" w:rsidRPr="00B72824" w:rsidRDefault="00805EE2" w:rsidP="00805EE2">
      <w:pPr>
        <w:ind w:firstLine="851"/>
        <w:jc w:val="both"/>
        <w:rPr>
          <w:i/>
        </w:rPr>
      </w:pPr>
      <w:r w:rsidRPr="00B72824">
        <w:rPr>
          <w:i/>
          <w:snapToGrid w:val="0"/>
          <w:color w:val="000000"/>
        </w:rPr>
        <w:t>1.1.</w:t>
      </w:r>
      <w:r>
        <w:rPr>
          <w:i/>
          <w:snapToGrid w:val="0"/>
          <w:color w:val="000000"/>
        </w:rPr>
        <w:t>2</w:t>
      </w:r>
      <w:r w:rsidRPr="00B72824">
        <w:rPr>
          <w:i/>
          <w:snapToGrid w:val="0"/>
          <w:color w:val="000000"/>
        </w:rPr>
        <w:t xml:space="preserve">. Идентификационный номер: </w:t>
      </w:r>
      <w:r w:rsidRPr="00B72824">
        <w:rPr>
          <w:i/>
        </w:rPr>
        <w:t>(</w:t>
      </w:r>
      <w:r w:rsidRPr="00B72824">
        <w:rPr>
          <w:i/>
          <w:lang w:val="en-US"/>
        </w:rPr>
        <w:t>VIN</w:t>
      </w:r>
      <w:r w:rsidRPr="00B72824">
        <w:rPr>
          <w:i/>
        </w:rPr>
        <w:t>) ____________________</w:t>
      </w:r>
    </w:p>
    <w:p w:rsidR="00805EE2" w:rsidRPr="00AF3275" w:rsidRDefault="00805EE2" w:rsidP="00805EE2">
      <w:pPr>
        <w:ind w:firstLine="851"/>
        <w:jc w:val="both"/>
        <w:rPr>
          <w:i/>
        </w:rPr>
      </w:pPr>
      <w:r w:rsidRPr="00B72824">
        <w:rPr>
          <w:i/>
        </w:rPr>
        <w:t>1.1.</w:t>
      </w:r>
      <w:r>
        <w:rPr>
          <w:i/>
        </w:rPr>
        <w:t>3</w:t>
      </w:r>
      <w:r w:rsidRPr="00700B18">
        <w:rPr>
          <w:i/>
        </w:rPr>
        <w:t xml:space="preserve">. Марка, модель ТС:  </w:t>
      </w:r>
      <w:r>
        <w:rPr>
          <w:i/>
        </w:rPr>
        <w:t>________________________________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4</w:t>
      </w:r>
      <w:r w:rsidRPr="00700B18">
        <w:rPr>
          <w:i/>
        </w:rPr>
        <w:t xml:space="preserve">. Наименование (тип ТС): </w:t>
      </w:r>
      <w:r>
        <w:rPr>
          <w:i/>
        </w:rPr>
        <w:t>____________________________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5</w:t>
      </w:r>
      <w:r w:rsidRPr="00700B18">
        <w:rPr>
          <w:i/>
        </w:rPr>
        <w:t xml:space="preserve">. Категория ТС (А, В, С, </w:t>
      </w:r>
      <w:r w:rsidRPr="00700B18">
        <w:rPr>
          <w:i/>
          <w:lang w:val="en-US"/>
        </w:rPr>
        <w:t>D</w:t>
      </w:r>
      <w:r w:rsidRPr="00700B18">
        <w:rPr>
          <w:i/>
        </w:rPr>
        <w:t xml:space="preserve">, прицеп): </w:t>
      </w:r>
      <w:r>
        <w:rPr>
          <w:i/>
        </w:rPr>
        <w:t>___________________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6</w:t>
      </w:r>
      <w:r w:rsidRPr="00700B18">
        <w:rPr>
          <w:i/>
        </w:rPr>
        <w:t xml:space="preserve">. Год изготовления: </w:t>
      </w:r>
      <w:r>
        <w:rPr>
          <w:i/>
        </w:rPr>
        <w:t>________________________________</w:t>
      </w:r>
    </w:p>
    <w:p w:rsidR="00805EE2" w:rsidRPr="00AF3275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7</w:t>
      </w:r>
      <w:r w:rsidRPr="00700B18">
        <w:rPr>
          <w:i/>
        </w:rPr>
        <w:t xml:space="preserve">. Модель, № двигателя: </w:t>
      </w:r>
      <w:r>
        <w:rPr>
          <w:i/>
        </w:rPr>
        <w:t>_____________________________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8</w:t>
      </w:r>
      <w:r w:rsidRPr="00700B18">
        <w:rPr>
          <w:i/>
        </w:rPr>
        <w:t xml:space="preserve">. Шасси (рама) №: </w:t>
      </w:r>
      <w:r>
        <w:rPr>
          <w:i/>
        </w:rPr>
        <w:t>_________________________________</w:t>
      </w:r>
    </w:p>
    <w:p w:rsidR="00805EE2" w:rsidRPr="00AF3275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</w:t>
      </w:r>
      <w:r>
        <w:rPr>
          <w:i/>
        </w:rPr>
        <w:t>9</w:t>
      </w:r>
      <w:r w:rsidRPr="00700B18">
        <w:rPr>
          <w:i/>
        </w:rPr>
        <w:t xml:space="preserve">. Кузов (кабина, прицеп) №: </w:t>
      </w:r>
      <w:r>
        <w:rPr>
          <w:i/>
        </w:rPr>
        <w:t>__________________________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  <w:snapToGrid w:val="0"/>
          <w:color w:val="000000"/>
        </w:rPr>
        <w:t>1.1.</w:t>
      </w:r>
      <w:r>
        <w:rPr>
          <w:i/>
          <w:snapToGrid w:val="0"/>
          <w:color w:val="000000"/>
        </w:rPr>
        <w:t>10</w:t>
      </w:r>
      <w:r w:rsidRPr="00700B18">
        <w:rPr>
          <w:i/>
          <w:snapToGrid w:val="0"/>
          <w:color w:val="000000"/>
        </w:rPr>
        <w:t xml:space="preserve">. </w:t>
      </w:r>
      <w:r w:rsidRPr="00700B18">
        <w:rPr>
          <w:i/>
        </w:rPr>
        <w:t xml:space="preserve">Цвет кузова (кабины, прицепа):  </w:t>
      </w:r>
      <w:r>
        <w:rPr>
          <w:i/>
        </w:rPr>
        <w:t>____________________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1</w:t>
      </w:r>
      <w:r w:rsidRPr="00700B18">
        <w:rPr>
          <w:i/>
        </w:rPr>
        <w:t xml:space="preserve">. Мощность двигателя, </w:t>
      </w:r>
      <w:proofErr w:type="spellStart"/>
      <w:r w:rsidRPr="00700B18">
        <w:rPr>
          <w:i/>
        </w:rPr>
        <w:t>л.с</w:t>
      </w:r>
      <w:proofErr w:type="spellEnd"/>
      <w:r w:rsidRPr="00700B18">
        <w:rPr>
          <w:i/>
        </w:rPr>
        <w:t xml:space="preserve">. (кВт): </w:t>
      </w:r>
      <w:r>
        <w:rPr>
          <w:i/>
        </w:rPr>
        <w:t>___________________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2</w:t>
      </w:r>
      <w:r w:rsidRPr="00700B18">
        <w:rPr>
          <w:i/>
        </w:rPr>
        <w:t xml:space="preserve">. Рабочий объем двигателя, </w:t>
      </w:r>
      <w:proofErr w:type="spellStart"/>
      <w:r w:rsidRPr="00700B18">
        <w:rPr>
          <w:i/>
        </w:rPr>
        <w:t>куб</w:t>
      </w:r>
      <w:proofErr w:type="gramStart"/>
      <w:r w:rsidRPr="00700B18">
        <w:rPr>
          <w:i/>
        </w:rPr>
        <w:t>.с</w:t>
      </w:r>
      <w:proofErr w:type="gramEnd"/>
      <w:r w:rsidRPr="00700B18">
        <w:rPr>
          <w:i/>
        </w:rPr>
        <w:t>м</w:t>
      </w:r>
      <w:proofErr w:type="spellEnd"/>
      <w:r w:rsidRPr="00700B18">
        <w:rPr>
          <w:i/>
        </w:rPr>
        <w:t xml:space="preserve">: </w:t>
      </w:r>
      <w:r>
        <w:rPr>
          <w:i/>
        </w:rPr>
        <w:t>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3</w:t>
      </w:r>
      <w:r w:rsidRPr="00700B18">
        <w:rPr>
          <w:i/>
        </w:rPr>
        <w:t xml:space="preserve">. Тип двигателя: </w:t>
      </w:r>
      <w:r>
        <w:rPr>
          <w:i/>
        </w:rPr>
        <w:t>__________________________________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4</w:t>
      </w:r>
      <w:r w:rsidRPr="00700B18">
        <w:rPr>
          <w:i/>
        </w:rPr>
        <w:t xml:space="preserve">. Экологический класс: </w:t>
      </w:r>
      <w:r>
        <w:rPr>
          <w:i/>
        </w:rPr>
        <w:t>_____________________________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5</w:t>
      </w:r>
      <w:r w:rsidRPr="00700B18">
        <w:rPr>
          <w:i/>
        </w:rPr>
        <w:t xml:space="preserve">. Разрешенная максимальная масса, </w:t>
      </w:r>
      <w:proofErr w:type="gramStart"/>
      <w:r w:rsidRPr="00700B18">
        <w:rPr>
          <w:i/>
        </w:rPr>
        <w:t>кг</w:t>
      </w:r>
      <w:proofErr w:type="gramEnd"/>
      <w:r w:rsidRPr="00700B18">
        <w:rPr>
          <w:i/>
        </w:rPr>
        <w:t xml:space="preserve">: </w:t>
      </w:r>
      <w:r>
        <w:rPr>
          <w:i/>
        </w:rPr>
        <w:t>_______________</w:t>
      </w:r>
    </w:p>
    <w:p w:rsidR="00805EE2" w:rsidRPr="00700B18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6</w:t>
      </w:r>
      <w:r w:rsidRPr="00700B18">
        <w:rPr>
          <w:i/>
        </w:rPr>
        <w:t xml:space="preserve">. Масса без нагрузки, </w:t>
      </w:r>
      <w:proofErr w:type="gramStart"/>
      <w:r w:rsidRPr="00700B18">
        <w:rPr>
          <w:i/>
        </w:rPr>
        <w:t>кг</w:t>
      </w:r>
      <w:proofErr w:type="gramEnd"/>
      <w:r w:rsidRPr="00700B18">
        <w:rPr>
          <w:i/>
        </w:rPr>
        <w:t xml:space="preserve">: </w:t>
      </w:r>
      <w:r>
        <w:rPr>
          <w:i/>
        </w:rPr>
        <w:t>____________________________</w:t>
      </w:r>
    </w:p>
    <w:p w:rsidR="00805EE2" w:rsidRDefault="00805EE2" w:rsidP="00805EE2">
      <w:pPr>
        <w:ind w:firstLine="851"/>
        <w:jc w:val="both"/>
        <w:rPr>
          <w:i/>
        </w:rPr>
      </w:pPr>
      <w:r w:rsidRPr="00700B18">
        <w:rPr>
          <w:i/>
        </w:rPr>
        <w:t>1.1.1</w:t>
      </w:r>
      <w:r>
        <w:rPr>
          <w:i/>
        </w:rPr>
        <w:t>7</w:t>
      </w:r>
      <w:r w:rsidRPr="00700B18">
        <w:rPr>
          <w:i/>
        </w:rPr>
        <w:t xml:space="preserve">. Организация-изготовитель ТС (страна): </w:t>
      </w:r>
      <w:r>
        <w:rPr>
          <w:i/>
        </w:rPr>
        <w:t>_____________</w:t>
      </w:r>
    </w:p>
    <w:p w:rsidR="00805EE2" w:rsidRPr="00F34167" w:rsidRDefault="00805EE2" w:rsidP="00805EE2">
      <w:pPr>
        <w:widowControl w:val="0"/>
        <w:jc w:val="both"/>
        <w:rPr>
          <w:snapToGrid w:val="0"/>
        </w:rPr>
      </w:pPr>
      <w:r>
        <w:rPr>
          <w:i/>
        </w:rPr>
        <w:t xml:space="preserve">              1.1.18. ПТС ___________________________________________</w:t>
      </w:r>
    </w:p>
    <w:p w:rsidR="005E10EB" w:rsidRPr="00F34167" w:rsidRDefault="00854EBD" w:rsidP="005E10EB">
      <w:pPr>
        <w:widowControl w:val="0"/>
        <w:jc w:val="both"/>
        <w:rPr>
          <w:snapToGrid w:val="0"/>
        </w:rPr>
      </w:pPr>
      <w:r w:rsidRPr="00F34167">
        <w:rPr>
          <w:snapToGrid w:val="0"/>
        </w:rPr>
        <w:t xml:space="preserve">             </w:t>
      </w:r>
      <w:r w:rsidR="005E10EB" w:rsidRPr="00F34167">
        <w:rPr>
          <w:snapToGrid w:val="0"/>
        </w:rPr>
        <w:t xml:space="preserve">Местонахождение имущества: </w:t>
      </w:r>
      <w:r w:rsidR="00C5315D">
        <w:t xml:space="preserve">307340, Курская область, Рыльский район, </w:t>
      </w:r>
      <w:proofErr w:type="spellStart"/>
      <w:r w:rsidR="00C5315D">
        <w:t>с</w:t>
      </w:r>
      <w:proofErr w:type="gramStart"/>
      <w:r w:rsidR="00C5315D">
        <w:t>.И</w:t>
      </w:r>
      <w:proofErr w:type="gramEnd"/>
      <w:r w:rsidR="00C5315D">
        <w:t>вановское</w:t>
      </w:r>
      <w:proofErr w:type="spellEnd"/>
      <w:r w:rsidR="00C5315D">
        <w:t>, ул. Ананьева, д.1А.</w:t>
      </w:r>
    </w:p>
    <w:p w:rsidR="005E10EB" w:rsidRPr="00F34167" w:rsidRDefault="005E10EB" w:rsidP="005E10EB">
      <w:pPr>
        <w:widowControl w:val="0"/>
        <w:jc w:val="both"/>
        <w:rPr>
          <w:snapToGrid w:val="0"/>
        </w:rPr>
      </w:pPr>
      <w:r w:rsidRPr="00F34167">
        <w:rPr>
          <w:snapToGrid w:val="0"/>
        </w:rPr>
        <w:t xml:space="preserve">           2. Претензий в части технического состо</w:t>
      </w:r>
      <w:r w:rsidR="00C76907">
        <w:rPr>
          <w:snapToGrid w:val="0"/>
        </w:rPr>
        <w:t>яния передаваемого имущества у С</w:t>
      </w:r>
      <w:r w:rsidRPr="00F34167">
        <w:rPr>
          <w:snapToGrid w:val="0"/>
        </w:rPr>
        <w:t>торон не имеется.</w:t>
      </w:r>
    </w:p>
    <w:p w:rsidR="005E10EB" w:rsidRPr="00F34167" w:rsidRDefault="005E10EB" w:rsidP="005E10EB">
      <w:pPr>
        <w:widowControl w:val="0"/>
        <w:jc w:val="both"/>
        <w:rPr>
          <w:snapToGrid w:val="0"/>
        </w:rPr>
      </w:pPr>
      <w:r w:rsidRPr="00F34167">
        <w:rPr>
          <w:snapToGrid w:val="0"/>
        </w:rPr>
        <w:t xml:space="preserve">           3. Оплата имущества произведена Покупателем на счет Продавца в полном объеме.</w:t>
      </w:r>
    </w:p>
    <w:p w:rsidR="005E10EB" w:rsidRPr="00F34167" w:rsidRDefault="005E10EB" w:rsidP="005E10EB">
      <w:pPr>
        <w:pStyle w:val="30"/>
        <w:ind w:left="0"/>
        <w:rPr>
          <w:sz w:val="24"/>
          <w:szCs w:val="24"/>
        </w:rPr>
      </w:pPr>
      <w:r w:rsidRPr="00F34167">
        <w:rPr>
          <w:snapToGrid w:val="0"/>
          <w:sz w:val="24"/>
          <w:szCs w:val="24"/>
        </w:rPr>
        <w:t xml:space="preserve">           4. </w:t>
      </w:r>
      <w:r w:rsidRPr="00F34167">
        <w:rPr>
          <w:sz w:val="24"/>
          <w:szCs w:val="24"/>
        </w:rPr>
        <w:t xml:space="preserve">Настоящий акт является неотъемлемой частью договора купли-продажи муниципального имущества № _____ </w:t>
      </w:r>
      <w:proofErr w:type="gramStart"/>
      <w:r w:rsidRPr="00F34167">
        <w:rPr>
          <w:sz w:val="24"/>
          <w:szCs w:val="24"/>
        </w:rPr>
        <w:t>от</w:t>
      </w:r>
      <w:proofErr w:type="gramEnd"/>
      <w:r w:rsidRPr="00F34167">
        <w:rPr>
          <w:sz w:val="24"/>
          <w:szCs w:val="24"/>
        </w:rPr>
        <w:t xml:space="preserve"> _______, </w:t>
      </w:r>
      <w:proofErr w:type="gramStart"/>
      <w:r w:rsidRPr="00F34167">
        <w:rPr>
          <w:sz w:val="24"/>
          <w:szCs w:val="24"/>
        </w:rPr>
        <w:t>составлен</w:t>
      </w:r>
      <w:proofErr w:type="gramEnd"/>
      <w:r w:rsidRPr="00F34167">
        <w:rPr>
          <w:sz w:val="24"/>
          <w:szCs w:val="24"/>
        </w:rPr>
        <w:t xml:space="preserve"> в трех экземплярах, один из которых хранится у Продавца, второй у Покупателя, третий в </w:t>
      </w:r>
      <w:r w:rsidR="00784C7F" w:rsidRPr="00F34167">
        <w:rPr>
          <w:sz w:val="24"/>
          <w:szCs w:val="24"/>
        </w:rPr>
        <w:t>органе, осуществляющем государственную регистрацию движимого имущества.</w:t>
      </w:r>
    </w:p>
    <w:p w:rsidR="00854EBD" w:rsidRDefault="00854EBD" w:rsidP="005E10EB">
      <w:pPr>
        <w:widowControl w:val="0"/>
        <w:jc w:val="both"/>
        <w:rPr>
          <w:snapToGrid w:val="0"/>
          <w:color w:val="000000"/>
        </w:rPr>
      </w:pPr>
    </w:p>
    <w:p w:rsidR="005E10EB" w:rsidRDefault="005E10EB" w:rsidP="005E10EB">
      <w:pPr>
        <w:widowControl w:val="0"/>
        <w:ind w:firstLine="708"/>
        <w:jc w:val="both"/>
        <w:rPr>
          <w:snapToGrid w:val="0"/>
        </w:rPr>
      </w:pPr>
    </w:p>
    <w:p w:rsidR="005E10EB" w:rsidRDefault="005E10EB" w:rsidP="005E10EB">
      <w:pPr>
        <w:widowControl w:val="0"/>
        <w:jc w:val="both"/>
        <w:rPr>
          <w:snapToGrid w:val="0"/>
        </w:rPr>
      </w:pPr>
    </w:p>
    <w:p w:rsidR="005E10EB" w:rsidRDefault="005E10EB" w:rsidP="005E10EB">
      <w:pPr>
        <w:widowControl w:val="0"/>
        <w:jc w:val="both"/>
        <w:rPr>
          <w:bCs/>
          <w:snapToGrid w:val="0"/>
        </w:rPr>
      </w:pPr>
      <w:r>
        <w:rPr>
          <w:snapToGrid w:val="0"/>
        </w:rPr>
        <w:t xml:space="preserve"> </w:t>
      </w:r>
      <w:r w:rsidR="00C76907">
        <w:rPr>
          <w:bCs/>
          <w:snapToGrid w:val="0"/>
        </w:rPr>
        <w:t>Подписи С</w:t>
      </w:r>
      <w:r>
        <w:rPr>
          <w:bCs/>
          <w:snapToGrid w:val="0"/>
        </w:rPr>
        <w:t>торон:</w:t>
      </w:r>
    </w:p>
    <w:p w:rsidR="005E10EB" w:rsidRDefault="005E10EB" w:rsidP="005E10EB">
      <w:pPr>
        <w:widowControl w:val="0"/>
        <w:jc w:val="both"/>
        <w:rPr>
          <w:bCs/>
          <w:snapToGrid w:val="0"/>
        </w:rPr>
      </w:pPr>
    </w:p>
    <w:p w:rsidR="005E10EB" w:rsidRDefault="005E10EB" w:rsidP="005E10EB">
      <w:pPr>
        <w:widowControl w:val="0"/>
        <w:jc w:val="both"/>
        <w:rPr>
          <w:bCs/>
          <w:snapToGrid w:val="0"/>
        </w:rPr>
      </w:pPr>
      <w:r>
        <w:rPr>
          <w:bCs/>
          <w:snapToGrid w:val="0"/>
        </w:rPr>
        <w:t>Передал: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  <w:t xml:space="preserve">            </w:t>
      </w:r>
      <w:r>
        <w:rPr>
          <w:bCs/>
          <w:snapToGrid w:val="0"/>
        </w:rPr>
        <w:tab/>
        <w:t>Принял:</w:t>
      </w:r>
    </w:p>
    <w:p w:rsidR="005E10EB" w:rsidRDefault="005E10EB" w:rsidP="005E10EB">
      <w:pPr>
        <w:rPr>
          <w:bCs/>
          <w:snapToGrid w:val="0"/>
        </w:rPr>
      </w:pPr>
      <w:r>
        <w:rPr>
          <w:snapToGrid w:val="0"/>
        </w:rPr>
        <w:t>«Продавец»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«Покупатель»</w:t>
      </w:r>
      <w:r>
        <w:rPr>
          <w:snapToGrid w:val="0"/>
        </w:rPr>
        <w:tab/>
      </w:r>
    </w:p>
    <w:p w:rsidR="005E10EB" w:rsidRDefault="005E10EB" w:rsidP="005E10EB"/>
    <w:p w:rsidR="00E668A8" w:rsidRDefault="00E668A8"/>
    <w:sectPr w:rsidR="00E6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4005"/>
    <w:multiLevelType w:val="hybridMultilevel"/>
    <w:tmpl w:val="143825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F64C7"/>
    <w:multiLevelType w:val="hybridMultilevel"/>
    <w:tmpl w:val="D374A7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8449D"/>
    <w:multiLevelType w:val="hybridMultilevel"/>
    <w:tmpl w:val="5088D760"/>
    <w:lvl w:ilvl="0" w:tplc="CAC6A44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931F9"/>
    <w:multiLevelType w:val="multilevel"/>
    <w:tmpl w:val="8D3A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78"/>
    <w:rsid w:val="00003B43"/>
    <w:rsid w:val="00011AF7"/>
    <w:rsid w:val="000126A5"/>
    <w:rsid w:val="000154BD"/>
    <w:rsid w:val="00020D7B"/>
    <w:rsid w:val="00026A35"/>
    <w:rsid w:val="00027A8B"/>
    <w:rsid w:val="000319C4"/>
    <w:rsid w:val="0004239C"/>
    <w:rsid w:val="00054409"/>
    <w:rsid w:val="00057A23"/>
    <w:rsid w:val="00060DEF"/>
    <w:rsid w:val="00064D35"/>
    <w:rsid w:val="00074E04"/>
    <w:rsid w:val="00077A54"/>
    <w:rsid w:val="00080A94"/>
    <w:rsid w:val="00085807"/>
    <w:rsid w:val="000864A8"/>
    <w:rsid w:val="0008776B"/>
    <w:rsid w:val="000912CF"/>
    <w:rsid w:val="000A0F80"/>
    <w:rsid w:val="000A32B1"/>
    <w:rsid w:val="000A6252"/>
    <w:rsid w:val="000A67F0"/>
    <w:rsid w:val="000B1442"/>
    <w:rsid w:val="000C3271"/>
    <w:rsid w:val="000D2681"/>
    <w:rsid w:val="000D664F"/>
    <w:rsid w:val="000D6EC3"/>
    <w:rsid w:val="000D79A6"/>
    <w:rsid w:val="000E57D0"/>
    <w:rsid w:val="000F42EA"/>
    <w:rsid w:val="00100C41"/>
    <w:rsid w:val="00106388"/>
    <w:rsid w:val="001103AE"/>
    <w:rsid w:val="00112231"/>
    <w:rsid w:val="001153AD"/>
    <w:rsid w:val="001168A1"/>
    <w:rsid w:val="00120EEC"/>
    <w:rsid w:val="00131821"/>
    <w:rsid w:val="00132342"/>
    <w:rsid w:val="00134E9D"/>
    <w:rsid w:val="00137E67"/>
    <w:rsid w:val="00141E46"/>
    <w:rsid w:val="00143D3A"/>
    <w:rsid w:val="001505A8"/>
    <w:rsid w:val="001549AB"/>
    <w:rsid w:val="0016144B"/>
    <w:rsid w:val="00162699"/>
    <w:rsid w:val="00165BB5"/>
    <w:rsid w:val="001701AF"/>
    <w:rsid w:val="001726FC"/>
    <w:rsid w:val="00172F1C"/>
    <w:rsid w:val="00181702"/>
    <w:rsid w:val="001830F9"/>
    <w:rsid w:val="00184C59"/>
    <w:rsid w:val="00185E1B"/>
    <w:rsid w:val="00191B21"/>
    <w:rsid w:val="001960E7"/>
    <w:rsid w:val="001A17F7"/>
    <w:rsid w:val="001A5F0C"/>
    <w:rsid w:val="001B1C16"/>
    <w:rsid w:val="001B32DE"/>
    <w:rsid w:val="001B4653"/>
    <w:rsid w:val="001B4F74"/>
    <w:rsid w:val="001B6E75"/>
    <w:rsid w:val="001B6F9B"/>
    <w:rsid w:val="001C4921"/>
    <w:rsid w:val="001C760A"/>
    <w:rsid w:val="001D3007"/>
    <w:rsid w:val="001E268D"/>
    <w:rsid w:val="001E2DD6"/>
    <w:rsid w:val="001F104D"/>
    <w:rsid w:val="001F3F95"/>
    <w:rsid w:val="001F5FC8"/>
    <w:rsid w:val="002002C5"/>
    <w:rsid w:val="00201ADB"/>
    <w:rsid w:val="00203557"/>
    <w:rsid w:val="002138E1"/>
    <w:rsid w:val="0021508D"/>
    <w:rsid w:val="00217D20"/>
    <w:rsid w:val="0022194C"/>
    <w:rsid w:val="00222B04"/>
    <w:rsid w:val="00224D4F"/>
    <w:rsid w:val="00225AFD"/>
    <w:rsid w:val="00226A10"/>
    <w:rsid w:val="00242499"/>
    <w:rsid w:val="00245B25"/>
    <w:rsid w:val="00255667"/>
    <w:rsid w:val="00255B1E"/>
    <w:rsid w:val="00262033"/>
    <w:rsid w:val="002623BA"/>
    <w:rsid w:val="0026647C"/>
    <w:rsid w:val="0026754A"/>
    <w:rsid w:val="0027327B"/>
    <w:rsid w:val="00282135"/>
    <w:rsid w:val="002855A2"/>
    <w:rsid w:val="00292CE6"/>
    <w:rsid w:val="002A0902"/>
    <w:rsid w:val="002D3977"/>
    <w:rsid w:val="002D46B5"/>
    <w:rsid w:val="002D66FA"/>
    <w:rsid w:val="002D68CB"/>
    <w:rsid w:val="002D6A8D"/>
    <w:rsid w:val="002E3873"/>
    <w:rsid w:val="002E5FD6"/>
    <w:rsid w:val="002E7145"/>
    <w:rsid w:val="002E7E05"/>
    <w:rsid w:val="002F0958"/>
    <w:rsid w:val="002F395D"/>
    <w:rsid w:val="002F4D0B"/>
    <w:rsid w:val="002F6DC1"/>
    <w:rsid w:val="002F76CE"/>
    <w:rsid w:val="00300883"/>
    <w:rsid w:val="00304333"/>
    <w:rsid w:val="003044BE"/>
    <w:rsid w:val="00310A68"/>
    <w:rsid w:val="003219DE"/>
    <w:rsid w:val="0032316F"/>
    <w:rsid w:val="0032555C"/>
    <w:rsid w:val="0032564E"/>
    <w:rsid w:val="00327B1D"/>
    <w:rsid w:val="00334836"/>
    <w:rsid w:val="00342495"/>
    <w:rsid w:val="00345ED2"/>
    <w:rsid w:val="003464C2"/>
    <w:rsid w:val="0035153B"/>
    <w:rsid w:val="00356002"/>
    <w:rsid w:val="00362A1B"/>
    <w:rsid w:val="003661FD"/>
    <w:rsid w:val="003669D5"/>
    <w:rsid w:val="00375F9E"/>
    <w:rsid w:val="003767CF"/>
    <w:rsid w:val="00386650"/>
    <w:rsid w:val="00386ED2"/>
    <w:rsid w:val="00387C9F"/>
    <w:rsid w:val="0039094A"/>
    <w:rsid w:val="00391360"/>
    <w:rsid w:val="003A71AA"/>
    <w:rsid w:val="003B17B2"/>
    <w:rsid w:val="003B25E7"/>
    <w:rsid w:val="003B3409"/>
    <w:rsid w:val="003B6F2D"/>
    <w:rsid w:val="003C0830"/>
    <w:rsid w:val="003C0970"/>
    <w:rsid w:val="003C442C"/>
    <w:rsid w:val="003C4812"/>
    <w:rsid w:val="003D154A"/>
    <w:rsid w:val="003D1C47"/>
    <w:rsid w:val="003D2B36"/>
    <w:rsid w:val="003D3696"/>
    <w:rsid w:val="003D7719"/>
    <w:rsid w:val="003D7C14"/>
    <w:rsid w:val="003F673E"/>
    <w:rsid w:val="00400481"/>
    <w:rsid w:val="00404AA7"/>
    <w:rsid w:val="004068D9"/>
    <w:rsid w:val="00406E40"/>
    <w:rsid w:val="00406F7A"/>
    <w:rsid w:val="00415797"/>
    <w:rsid w:val="00415C11"/>
    <w:rsid w:val="00415C6C"/>
    <w:rsid w:val="00416863"/>
    <w:rsid w:val="004274A0"/>
    <w:rsid w:val="00436AF0"/>
    <w:rsid w:val="004412B0"/>
    <w:rsid w:val="00445280"/>
    <w:rsid w:val="004456DD"/>
    <w:rsid w:val="00452BA5"/>
    <w:rsid w:val="00453138"/>
    <w:rsid w:val="00456AF8"/>
    <w:rsid w:val="004579CA"/>
    <w:rsid w:val="00466F53"/>
    <w:rsid w:val="00467BE6"/>
    <w:rsid w:val="00470A72"/>
    <w:rsid w:val="00471278"/>
    <w:rsid w:val="00471EA8"/>
    <w:rsid w:val="00491FFE"/>
    <w:rsid w:val="00496C1C"/>
    <w:rsid w:val="004A1867"/>
    <w:rsid w:val="004A26E5"/>
    <w:rsid w:val="004A3C42"/>
    <w:rsid w:val="004A461E"/>
    <w:rsid w:val="004B28DF"/>
    <w:rsid w:val="004B3A71"/>
    <w:rsid w:val="004B5004"/>
    <w:rsid w:val="004B7BF9"/>
    <w:rsid w:val="004D11CF"/>
    <w:rsid w:val="004D5410"/>
    <w:rsid w:val="004D634E"/>
    <w:rsid w:val="004E06CA"/>
    <w:rsid w:val="004E2F67"/>
    <w:rsid w:val="004E3C50"/>
    <w:rsid w:val="004E59B7"/>
    <w:rsid w:val="004E6FBA"/>
    <w:rsid w:val="004E6FE5"/>
    <w:rsid w:val="004F0578"/>
    <w:rsid w:val="004F62E0"/>
    <w:rsid w:val="004F6EBE"/>
    <w:rsid w:val="00504321"/>
    <w:rsid w:val="00505184"/>
    <w:rsid w:val="00505617"/>
    <w:rsid w:val="00505BBE"/>
    <w:rsid w:val="00505D5A"/>
    <w:rsid w:val="0050625F"/>
    <w:rsid w:val="00511808"/>
    <w:rsid w:val="00514297"/>
    <w:rsid w:val="00517FC8"/>
    <w:rsid w:val="00521F62"/>
    <w:rsid w:val="00525732"/>
    <w:rsid w:val="00525E84"/>
    <w:rsid w:val="005266C5"/>
    <w:rsid w:val="00532CE3"/>
    <w:rsid w:val="00532E43"/>
    <w:rsid w:val="005339FD"/>
    <w:rsid w:val="00543DE7"/>
    <w:rsid w:val="00543E9D"/>
    <w:rsid w:val="00545582"/>
    <w:rsid w:val="00553E41"/>
    <w:rsid w:val="005571E5"/>
    <w:rsid w:val="0056265C"/>
    <w:rsid w:val="00570F33"/>
    <w:rsid w:val="00575163"/>
    <w:rsid w:val="00575FCE"/>
    <w:rsid w:val="00576EC5"/>
    <w:rsid w:val="00582337"/>
    <w:rsid w:val="00583128"/>
    <w:rsid w:val="00586706"/>
    <w:rsid w:val="0058724B"/>
    <w:rsid w:val="0059116C"/>
    <w:rsid w:val="00595AEF"/>
    <w:rsid w:val="00595CA0"/>
    <w:rsid w:val="005A50B2"/>
    <w:rsid w:val="005A5701"/>
    <w:rsid w:val="005B40D6"/>
    <w:rsid w:val="005B5019"/>
    <w:rsid w:val="005B63BE"/>
    <w:rsid w:val="005B68FA"/>
    <w:rsid w:val="005C4B75"/>
    <w:rsid w:val="005C72A4"/>
    <w:rsid w:val="005D5C12"/>
    <w:rsid w:val="005E10EB"/>
    <w:rsid w:val="005E421F"/>
    <w:rsid w:val="005E5B1A"/>
    <w:rsid w:val="005E70E2"/>
    <w:rsid w:val="005E75B0"/>
    <w:rsid w:val="005F0510"/>
    <w:rsid w:val="005F22F6"/>
    <w:rsid w:val="005F5868"/>
    <w:rsid w:val="005F746F"/>
    <w:rsid w:val="006019E0"/>
    <w:rsid w:val="006032D8"/>
    <w:rsid w:val="006154E6"/>
    <w:rsid w:val="006253B3"/>
    <w:rsid w:val="006307D9"/>
    <w:rsid w:val="00632B25"/>
    <w:rsid w:val="00633320"/>
    <w:rsid w:val="00643449"/>
    <w:rsid w:val="0064671E"/>
    <w:rsid w:val="0064761C"/>
    <w:rsid w:val="00657FC5"/>
    <w:rsid w:val="00660044"/>
    <w:rsid w:val="00661A2A"/>
    <w:rsid w:val="00663EEF"/>
    <w:rsid w:val="006670DB"/>
    <w:rsid w:val="006710C4"/>
    <w:rsid w:val="00671883"/>
    <w:rsid w:val="00672D32"/>
    <w:rsid w:val="00674DA0"/>
    <w:rsid w:val="0067737E"/>
    <w:rsid w:val="00683E42"/>
    <w:rsid w:val="006850FD"/>
    <w:rsid w:val="006A60C7"/>
    <w:rsid w:val="006A7D17"/>
    <w:rsid w:val="006B77AC"/>
    <w:rsid w:val="006C5604"/>
    <w:rsid w:val="006C7C77"/>
    <w:rsid w:val="006C7D88"/>
    <w:rsid w:val="006C7F10"/>
    <w:rsid w:val="006D353D"/>
    <w:rsid w:val="006D358D"/>
    <w:rsid w:val="006D6347"/>
    <w:rsid w:val="006D7B95"/>
    <w:rsid w:val="006E2132"/>
    <w:rsid w:val="006E2FFC"/>
    <w:rsid w:val="006F28CB"/>
    <w:rsid w:val="006F6A7D"/>
    <w:rsid w:val="00705C42"/>
    <w:rsid w:val="00706EC5"/>
    <w:rsid w:val="00706F5F"/>
    <w:rsid w:val="00707317"/>
    <w:rsid w:val="00711DEE"/>
    <w:rsid w:val="00730FA1"/>
    <w:rsid w:val="00736CB4"/>
    <w:rsid w:val="00740DB9"/>
    <w:rsid w:val="00743DDA"/>
    <w:rsid w:val="00745BDE"/>
    <w:rsid w:val="00754628"/>
    <w:rsid w:val="0075684C"/>
    <w:rsid w:val="00757112"/>
    <w:rsid w:val="007663C3"/>
    <w:rsid w:val="0076749C"/>
    <w:rsid w:val="0078449E"/>
    <w:rsid w:val="00784C7F"/>
    <w:rsid w:val="0078555C"/>
    <w:rsid w:val="00786DC6"/>
    <w:rsid w:val="007A67CC"/>
    <w:rsid w:val="007B09D5"/>
    <w:rsid w:val="007B2BAF"/>
    <w:rsid w:val="007B4902"/>
    <w:rsid w:val="007C0704"/>
    <w:rsid w:val="007C3B29"/>
    <w:rsid w:val="007C565B"/>
    <w:rsid w:val="007C6805"/>
    <w:rsid w:val="007D19D8"/>
    <w:rsid w:val="007D223B"/>
    <w:rsid w:val="007D264F"/>
    <w:rsid w:val="007D6172"/>
    <w:rsid w:val="007D61B9"/>
    <w:rsid w:val="007D7110"/>
    <w:rsid w:val="007F2FB8"/>
    <w:rsid w:val="007F3ABE"/>
    <w:rsid w:val="007F67F7"/>
    <w:rsid w:val="007F7ABC"/>
    <w:rsid w:val="00805E89"/>
    <w:rsid w:val="00805EE2"/>
    <w:rsid w:val="008070E5"/>
    <w:rsid w:val="0081212E"/>
    <w:rsid w:val="00814FF3"/>
    <w:rsid w:val="00820DD2"/>
    <w:rsid w:val="00821285"/>
    <w:rsid w:val="008239B8"/>
    <w:rsid w:val="00825C89"/>
    <w:rsid w:val="00826DAF"/>
    <w:rsid w:val="00832D42"/>
    <w:rsid w:val="00833A47"/>
    <w:rsid w:val="00834E36"/>
    <w:rsid w:val="008402E3"/>
    <w:rsid w:val="00844BB0"/>
    <w:rsid w:val="00846A8F"/>
    <w:rsid w:val="0085459F"/>
    <w:rsid w:val="00854EBD"/>
    <w:rsid w:val="0086524E"/>
    <w:rsid w:val="00866D05"/>
    <w:rsid w:val="00873474"/>
    <w:rsid w:val="008751C7"/>
    <w:rsid w:val="0087756B"/>
    <w:rsid w:val="00881E08"/>
    <w:rsid w:val="00882420"/>
    <w:rsid w:val="00887D32"/>
    <w:rsid w:val="00890CCA"/>
    <w:rsid w:val="00892820"/>
    <w:rsid w:val="00893545"/>
    <w:rsid w:val="0089475B"/>
    <w:rsid w:val="008951D3"/>
    <w:rsid w:val="008960BB"/>
    <w:rsid w:val="00896B8C"/>
    <w:rsid w:val="008A0DDB"/>
    <w:rsid w:val="008A5FC3"/>
    <w:rsid w:val="008A68DE"/>
    <w:rsid w:val="008A774E"/>
    <w:rsid w:val="008B1D5D"/>
    <w:rsid w:val="008B3BE7"/>
    <w:rsid w:val="008B4C1E"/>
    <w:rsid w:val="008B7023"/>
    <w:rsid w:val="008C08CB"/>
    <w:rsid w:val="008C4C93"/>
    <w:rsid w:val="008C6F88"/>
    <w:rsid w:val="008D2C04"/>
    <w:rsid w:val="008D6A68"/>
    <w:rsid w:val="008D6FCE"/>
    <w:rsid w:val="008E0FCE"/>
    <w:rsid w:val="008E1EF6"/>
    <w:rsid w:val="008F3142"/>
    <w:rsid w:val="00900E15"/>
    <w:rsid w:val="00901061"/>
    <w:rsid w:val="00904DA5"/>
    <w:rsid w:val="00906D9A"/>
    <w:rsid w:val="00910F1B"/>
    <w:rsid w:val="00915106"/>
    <w:rsid w:val="00920BDC"/>
    <w:rsid w:val="009254DF"/>
    <w:rsid w:val="00926AF6"/>
    <w:rsid w:val="00940C81"/>
    <w:rsid w:val="00945A97"/>
    <w:rsid w:val="00946AA6"/>
    <w:rsid w:val="00951E4D"/>
    <w:rsid w:val="00953C83"/>
    <w:rsid w:val="00955C58"/>
    <w:rsid w:val="00956842"/>
    <w:rsid w:val="009612A6"/>
    <w:rsid w:val="009648E9"/>
    <w:rsid w:val="009654AB"/>
    <w:rsid w:val="00965AD8"/>
    <w:rsid w:val="00980BAD"/>
    <w:rsid w:val="009A0A4F"/>
    <w:rsid w:val="009A234C"/>
    <w:rsid w:val="009A5BDF"/>
    <w:rsid w:val="009A6309"/>
    <w:rsid w:val="009B4C23"/>
    <w:rsid w:val="009B5DC2"/>
    <w:rsid w:val="009C1A97"/>
    <w:rsid w:val="009C32E9"/>
    <w:rsid w:val="009C4123"/>
    <w:rsid w:val="009C7BD6"/>
    <w:rsid w:val="009D41DF"/>
    <w:rsid w:val="009E4E52"/>
    <w:rsid w:val="009E5165"/>
    <w:rsid w:val="009E558B"/>
    <w:rsid w:val="009F16BE"/>
    <w:rsid w:val="009F4760"/>
    <w:rsid w:val="009F51CE"/>
    <w:rsid w:val="00A10E86"/>
    <w:rsid w:val="00A14F47"/>
    <w:rsid w:val="00A21E81"/>
    <w:rsid w:val="00A23CF3"/>
    <w:rsid w:val="00A2543B"/>
    <w:rsid w:val="00A257B5"/>
    <w:rsid w:val="00A26699"/>
    <w:rsid w:val="00A26CBC"/>
    <w:rsid w:val="00A40F8A"/>
    <w:rsid w:val="00A41D89"/>
    <w:rsid w:val="00A41E8B"/>
    <w:rsid w:val="00A43F8E"/>
    <w:rsid w:val="00A45C90"/>
    <w:rsid w:val="00A47346"/>
    <w:rsid w:val="00A515E6"/>
    <w:rsid w:val="00A53DF8"/>
    <w:rsid w:val="00A63C96"/>
    <w:rsid w:val="00A66EE7"/>
    <w:rsid w:val="00A67439"/>
    <w:rsid w:val="00A83D21"/>
    <w:rsid w:val="00A9163C"/>
    <w:rsid w:val="00A9183C"/>
    <w:rsid w:val="00A95317"/>
    <w:rsid w:val="00A96CA6"/>
    <w:rsid w:val="00AA6E8B"/>
    <w:rsid w:val="00AB39B0"/>
    <w:rsid w:val="00AB543D"/>
    <w:rsid w:val="00AC569C"/>
    <w:rsid w:val="00AC6159"/>
    <w:rsid w:val="00AD46D4"/>
    <w:rsid w:val="00AE53BE"/>
    <w:rsid w:val="00AF0C3E"/>
    <w:rsid w:val="00AF2025"/>
    <w:rsid w:val="00AF2719"/>
    <w:rsid w:val="00B02A9C"/>
    <w:rsid w:val="00B05D0A"/>
    <w:rsid w:val="00B1031E"/>
    <w:rsid w:val="00B114A0"/>
    <w:rsid w:val="00B154DF"/>
    <w:rsid w:val="00B20A26"/>
    <w:rsid w:val="00B25E19"/>
    <w:rsid w:val="00B263E2"/>
    <w:rsid w:val="00B27B36"/>
    <w:rsid w:val="00B27DA7"/>
    <w:rsid w:val="00B3120A"/>
    <w:rsid w:val="00B331C8"/>
    <w:rsid w:val="00B41F4A"/>
    <w:rsid w:val="00B46BBB"/>
    <w:rsid w:val="00B52353"/>
    <w:rsid w:val="00B62278"/>
    <w:rsid w:val="00B623EA"/>
    <w:rsid w:val="00B65273"/>
    <w:rsid w:val="00B65939"/>
    <w:rsid w:val="00B66765"/>
    <w:rsid w:val="00B671F5"/>
    <w:rsid w:val="00B740AE"/>
    <w:rsid w:val="00B771C0"/>
    <w:rsid w:val="00B77CC5"/>
    <w:rsid w:val="00B93185"/>
    <w:rsid w:val="00BB49CB"/>
    <w:rsid w:val="00BC3380"/>
    <w:rsid w:val="00BC3A8C"/>
    <w:rsid w:val="00BC4211"/>
    <w:rsid w:val="00BC7302"/>
    <w:rsid w:val="00BC79CD"/>
    <w:rsid w:val="00BD6618"/>
    <w:rsid w:val="00BD75F4"/>
    <w:rsid w:val="00BF5078"/>
    <w:rsid w:val="00BF7295"/>
    <w:rsid w:val="00C050BD"/>
    <w:rsid w:val="00C11141"/>
    <w:rsid w:val="00C113FB"/>
    <w:rsid w:val="00C11C85"/>
    <w:rsid w:val="00C13554"/>
    <w:rsid w:val="00C164F8"/>
    <w:rsid w:val="00C22D9A"/>
    <w:rsid w:val="00C33B49"/>
    <w:rsid w:val="00C34297"/>
    <w:rsid w:val="00C34E56"/>
    <w:rsid w:val="00C36ABD"/>
    <w:rsid w:val="00C36D68"/>
    <w:rsid w:val="00C3770B"/>
    <w:rsid w:val="00C44C24"/>
    <w:rsid w:val="00C45671"/>
    <w:rsid w:val="00C5035E"/>
    <w:rsid w:val="00C509FA"/>
    <w:rsid w:val="00C5315D"/>
    <w:rsid w:val="00C60670"/>
    <w:rsid w:val="00C63062"/>
    <w:rsid w:val="00C665B4"/>
    <w:rsid w:val="00C700CD"/>
    <w:rsid w:val="00C7207F"/>
    <w:rsid w:val="00C76907"/>
    <w:rsid w:val="00C8074A"/>
    <w:rsid w:val="00C818CC"/>
    <w:rsid w:val="00C825A8"/>
    <w:rsid w:val="00C8330B"/>
    <w:rsid w:val="00C840ED"/>
    <w:rsid w:val="00C90FC8"/>
    <w:rsid w:val="00C91969"/>
    <w:rsid w:val="00C91D48"/>
    <w:rsid w:val="00CA1C42"/>
    <w:rsid w:val="00CA347C"/>
    <w:rsid w:val="00CA7672"/>
    <w:rsid w:val="00CB13CF"/>
    <w:rsid w:val="00CB3437"/>
    <w:rsid w:val="00CC0EA4"/>
    <w:rsid w:val="00CC6F3E"/>
    <w:rsid w:val="00CD4451"/>
    <w:rsid w:val="00CD570C"/>
    <w:rsid w:val="00CD77ED"/>
    <w:rsid w:val="00CD7AC5"/>
    <w:rsid w:val="00CE4BE0"/>
    <w:rsid w:val="00CF1F2D"/>
    <w:rsid w:val="00CF3432"/>
    <w:rsid w:val="00CF3BC7"/>
    <w:rsid w:val="00CF3F62"/>
    <w:rsid w:val="00CF5AB1"/>
    <w:rsid w:val="00CF797F"/>
    <w:rsid w:val="00D0031C"/>
    <w:rsid w:val="00D004A5"/>
    <w:rsid w:val="00D0423B"/>
    <w:rsid w:val="00D04CCE"/>
    <w:rsid w:val="00D06EA1"/>
    <w:rsid w:val="00D07DC9"/>
    <w:rsid w:val="00D1241A"/>
    <w:rsid w:val="00D13A0A"/>
    <w:rsid w:val="00D201C8"/>
    <w:rsid w:val="00D2106C"/>
    <w:rsid w:val="00D214BC"/>
    <w:rsid w:val="00D2183D"/>
    <w:rsid w:val="00D30044"/>
    <w:rsid w:val="00D3644F"/>
    <w:rsid w:val="00D37086"/>
    <w:rsid w:val="00D447FA"/>
    <w:rsid w:val="00D45511"/>
    <w:rsid w:val="00D4556A"/>
    <w:rsid w:val="00D461B0"/>
    <w:rsid w:val="00D5427F"/>
    <w:rsid w:val="00D60B77"/>
    <w:rsid w:val="00D60C70"/>
    <w:rsid w:val="00D70CDE"/>
    <w:rsid w:val="00D811A6"/>
    <w:rsid w:val="00D843AD"/>
    <w:rsid w:val="00D85E6F"/>
    <w:rsid w:val="00DB763D"/>
    <w:rsid w:val="00DC67E9"/>
    <w:rsid w:val="00DD080B"/>
    <w:rsid w:val="00DD1981"/>
    <w:rsid w:val="00DE10EE"/>
    <w:rsid w:val="00DE2DE7"/>
    <w:rsid w:val="00DE594F"/>
    <w:rsid w:val="00DE6CA8"/>
    <w:rsid w:val="00DF0679"/>
    <w:rsid w:val="00DF537F"/>
    <w:rsid w:val="00DF64DC"/>
    <w:rsid w:val="00DF7FB0"/>
    <w:rsid w:val="00E047A3"/>
    <w:rsid w:val="00E16E34"/>
    <w:rsid w:val="00E25CC5"/>
    <w:rsid w:val="00E27E15"/>
    <w:rsid w:val="00E309B4"/>
    <w:rsid w:val="00E33309"/>
    <w:rsid w:val="00E3545E"/>
    <w:rsid w:val="00E356CD"/>
    <w:rsid w:val="00E36784"/>
    <w:rsid w:val="00E41832"/>
    <w:rsid w:val="00E421CB"/>
    <w:rsid w:val="00E44888"/>
    <w:rsid w:val="00E45191"/>
    <w:rsid w:val="00E55E43"/>
    <w:rsid w:val="00E57079"/>
    <w:rsid w:val="00E63D43"/>
    <w:rsid w:val="00E668A8"/>
    <w:rsid w:val="00E6773D"/>
    <w:rsid w:val="00E67EA3"/>
    <w:rsid w:val="00E7083A"/>
    <w:rsid w:val="00E77718"/>
    <w:rsid w:val="00E805C5"/>
    <w:rsid w:val="00E81A81"/>
    <w:rsid w:val="00E928B3"/>
    <w:rsid w:val="00E933EB"/>
    <w:rsid w:val="00E94950"/>
    <w:rsid w:val="00E95901"/>
    <w:rsid w:val="00E97543"/>
    <w:rsid w:val="00E97676"/>
    <w:rsid w:val="00EA6EA8"/>
    <w:rsid w:val="00EB16E8"/>
    <w:rsid w:val="00EB6AC0"/>
    <w:rsid w:val="00EC019E"/>
    <w:rsid w:val="00EC51F2"/>
    <w:rsid w:val="00EC6C09"/>
    <w:rsid w:val="00EE449F"/>
    <w:rsid w:val="00EE56B8"/>
    <w:rsid w:val="00EF61E5"/>
    <w:rsid w:val="00EF686F"/>
    <w:rsid w:val="00F00C51"/>
    <w:rsid w:val="00F00DB7"/>
    <w:rsid w:val="00F046A9"/>
    <w:rsid w:val="00F113A4"/>
    <w:rsid w:val="00F34167"/>
    <w:rsid w:val="00F36C46"/>
    <w:rsid w:val="00F42AD9"/>
    <w:rsid w:val="00F44496"/>
    <w:rsid w:val="00F5172E"/>
    <w:rsid w:val="00F54A29"/>
    <w:rsid w:val="00F55FA3"/>
    <w:rsid w:val="00F6398E"/>
    <w:rsid w:val="00F649EE"/>
    <w:rsid w:val="00F7120F"/>
    <w:rsid w:val="00F7331A"/>
    <w:rsid w:val="00F76403"/>
    <w:rsid w:val="00F76E38"/>
    <w:rsid w:val="00F81E25"/>
    <w:rsid w:val="00F82AB2"/>
    <w:rsid w:val="00F84087"/>
    <w:rsid w:val="00F877AD"/>
    <w:rsid w:val="00F87A57"/>
    <w:rsid w:val="00FA4E2E"/>
    <w:rsid w:val="00FA73AD"/>
    <w:rsid w:val="00FB0828"/>
    <w:rsid w:val="00FB7908"/>
    <w:rsid w:val="00FC2E6B"/>
    <w:rsid w:val="00FC46C7"/>
    <w:rsid w:val="00FD1AE4"/>
    <w:rsid w:val="00FE0840"/>
    <w:rsid w:val="00FE095B"/>
    <w:rsid w:val="00FE0B7D"/>
    <w:rsid w:val="00FE27EA"/>
    <w:rsid w:val="00FE4711"/>
    <w:rsid w:val="00FE6F28"/>
    <w:rsid w:val="00FF199D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EB"/>
    <w:rPr>
      <w:sz w:val="24"/>
      <w:szCs w:val="24"/>
    </w:rPr>
  </w:style>
  <w:style w:type="paragraph" w:styleId="1">
    <w:name w:val="heading 1"/>
    <w:basedOn w:val="a"/>
    <w:next w:val="a"/>
    <w:qFormat/>
    <w:rsid w:val="005E10EB"/>
    <w:pPr>
      <w:keepNext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10EB"/>
    <w:rPr>
      <w:color w:val="0000FF"/>
      <w:u w:val="single"/>
    </w:rPr>
  </w:style>
  <w:style w:type="paragraph" w:styleId="a4">
    <w:name w:val="Normal (Web)"/>
    <w:basedOn w:val="a"/>
    <w:rsid w:val="005E10EB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6"/>
    <w:semiHidden/>
    <w:rsid w:val="005E10EB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semiHidden/>
    <w:rsid w:val="005E10EB"/>
    <w:pPr>
      <w:spacing w:after="120"/>
    </w:pPr>
  </w:style>
  <w:style w:type="paragraph" w:styleId="2">
    <w:name w:val="Body Text 2"/>
    <w:basedOn w:val="a"/>
    <w:rsid w:val="005E10EB"/>
    <w:rPr>
      <w:bCs/>
      <w:sz w:val="28"/>
    </w:rPr>
  </w:style>
  <w:style w:type="paragraph" w:styleId="3">
    <w:name w:val="Body Text 3"/>
    <w:basedOn w:val="a"/>
    <w:rsid w:val="005E10EB"/>
    <w:pPr>
      <w:jc w:val="center"/>
    </w:pPr>
    <w:rPr>
      <w:sz w:val="22"/>
      <w:szCs w:val="20"/>
    </w:rPr>
  </w:style>
  <w:style w:type="paragraph" w:styleId="20">
    <w:name w:val="Body Text Indent 2"/>
    <w:basedOn w:val="a"/>
    <w:rsid w:val="005E10EB"/>
    <w:pPr>
      <w:ind w:firstLine="720"/>
      <w:jc w:val="both"/>
    </w:pPr>
    <w:rPr>
      <w:sz w:val="28"/>
      <w:szCs w:val="20"/>
    </w:rPr>
  </w:style>
  <w:style w:type="paragraph" w:styleId="30">
    <w:name w:val="Body Text Indent 3"/>
    <w:basedOn w:val="a"/>
    <w:rsid w:val="005E10EB"/>
    <w:pPr>
      <w:ind w:left="-360"/>
      <w:jc w:val="both"/>
    </w:pPr>
    <w:rPr>
      <w:sz w:val="28"/>
      <w:szCs w:val="20"/>
    </w:rPr>
  </w:style>
  <w:style w:type="table" w:styleId="a7">
    <w:name w:val="Table Grid"/>
    <w:basedOn w:val="a1"/>
    <w:rsid w:val="005E1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B65273"/>
    <w:pPr>
      <w:jc w:val="center"/>
    </w:pPr>
    <w:rPr>
      <w:b/>
      <w:sz w:val="22"/>
      <w:szCs w:val="20"/>
    </w:rPr>
  </w:style>
  <w:style w:type="character" w:customStyle="1" w:styleId="a9">
    <w:name w:val="Название Знак"/>
    <w:link w:val="a8"/>
    <w:rsid w:val="00B65273"/>
    <w:rPr>
      <w:b/>
      <w:sz w:val="22"/>
    </w:rPr>
  </w:style>
  <w:style w:type="paragraph" w:customStyle="1" w:styleId="variable">
    <w:name w:val="variable"/>
    <w:basedOn w:val="a"/>
    <w:rsid w:val="00415797"/>
    <w:rPr>
      <w:b/>
    </w:rPr>
  </w:style>
  <w:style w:type="paragraph" w:styleId="aa">
    <w:name w:val="List Paragraph"/>
    <w:basedOn w:val="a"/>
    <w:uiPriority w:val="34"/>
    <w:qFormat/>
    <w:rsid w:val="00805E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75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EB"/>
    <w:rPr>
      <w:sz w:val="24"/>
      <w:szCs w:val="24"/>
    </w:rPr>
  </w:style>
  <w:style w:type="paragraph" w:styleId="1">
    <w:name w:val="heading 1"/>
    <w:basedOn w:val="a"/>
    <w:next w:val="a"/>
    <w:qFormat/>
    <w:rsid w:val="005E10EB"/>
    <w:pPr>
      <w:keepNext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10EB"/>
    <w:rPr>
      <w:color w:val="0000FF"/>
      <w:u w:val="single"/>
    </w:rPr>
  </w:style>
  <w:style w:type="paragraph" w:styleId="a4">
    <w:name w:val="Normal (Web)"/>
    <w:basedOn w:val="a"/>
    <w:rsid w:val="005E10EB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6"/>
    <w:semiHidden/>
    <w:rsid w:val="005E10EB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semiHidden/>
    <w:rsid w:val="005E10EB"/>
    <w:pPr>
      <w:spacing w:after="120"/>
    </w:pPr>
  </w:style>
  <w:style w:type="paragraph" w:styleId="2">
    <w:name w:val="Body Text 2"/>
    <w:basedOn w:val="a"/>
    <w:rsid w:val="005E10EB"/>
    <w:rPr>
      <w:bCs/>
      <w:sz w:val="28"/>
    </w:rPr>
  </w:style>
  <w:style w:type="paragraph" w:styleId="3">
    <w:name w:val="Body Text 3"/>
    <w:basedOn w:val="a"/>
    <w:rsid w:val="005E10EB"/>
    <w:pPr>
      <w:jc w:val="center"/>
    </w:pPr>
    <w:rPr>
      <w:sz w:val="22"/>
      <w:szCs w:val="20"/>
    </w:rPr>
  </w:style>
  <w:style w:type="paragraph" w:styleId="20">
    <w:name w:val="Body Text Indent 2"/>
    <w:basedOn w:val="a"/>
    <w:rsid w:val="005E10EB"/>
    <w:pPr>
      <w:ind w:firstLine="720"/>
      <w:jc w:val="both"/>
    </w:pPr>
    <w:rPr>
      <w:sz w:val="28"/>
      <w:szCs w:val="20"/>
    </w:rPr>
  </w:style>
  <w:style w:type="paragraph" w:styleId="30">
    <w:name w:val="Body Text Indent 3"/>
    <w:basedOn w:val="a"/>
    <w:rsid w:val="005E10EB"/>
    <w:pPr>
      <w:ind w:left="-360"/>
      <w:jc w:val="both"/>
    </w:pPr>
    <w:rPr>
      <w:sz w:val="28"/>
      <w:szCs w:val="20"/>
    </w:rPr>
  </w:style>
  <w:style w:type="table" w:styleId="a7">
    <w:name w:val="Table Grid"/>
    <w:basedOn w:val="a1"/>
    <w:rsid w:val="005E1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B65273"/>
    <w:pPr>
      <w:jc w:val="center"/>
    </w:pPr>
    <w:rPr>
      <w:b/>
      <w:sz w:val="22"/>
      <w:szCs w:val="20"/>
    </w:rPr>
  </w:style>
  <w:style w:type="character" w:customStyle="1" w:styleId="a9">
    <w:name w:val="Название Знак"/>
    <w:link w:val="a8"/>
    <w:rsid w:val="00B65273"/>
    <w:rPr>
      <w:b/>
      <w:sz w:val="22"/>
    </w:rPr>
  </w:style>
  <w:style w:type="paragraph" w:customStyle="1" w:styleId="variable">
    <w:name w:val="variable"/>
    <w:basedOn w:val="a"/>
    <w:rsid w:val="00415797"/>
    <w:rPr>
      <w:b/>
    </w:rPr>
  </w:style>
  <w:style w:type="paragraph" w:styleId="aa">
    <w:name w:val="List Paragraph"/>
    <w:basedOn w:val="a"/>
    <w:uiPriority w:val="34"/>
    <w:qFormat/>
    <w:rsid w:val="00805E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75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34819237413919CAC251BE4F18D5F9A7AB662BF26A2C3810A5B022BBA1p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uv_196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31774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mailto:admin_ivanov@mail.ru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Елена</dc:creator>
  <cp:lastModifiedBy>Рабочий</cp:lastModifiedBy>
  <cp:revision>5</cp:revision>
  <cp:lastPrinted>2017-04-28T11:18:00Z</cp:lastPrinted>
  <dcterms:created xsi:type="dcterms:W3CDTF">2017-04-28T09:33:00Z</dcterms:created>
  <dcterms:modified xsi:type="dcterms:W3CDTF">2017-04-28T11:29:00Z</dcterms:modified>
</cp:coreProperties>
</file>