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A2" w:rsidRDefault="00934656" w:rsidP="00860FA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181.55pt;margin-top:-36pt;width:108pt;height:99pt;z-index:-1" fillcolor="window">
            <v:imagedata r:id="rId8" o:title="" gain="74473f" blacklevel="-1966f" grayscale="t"/>
            <w10:wrap type="square"/>
          </v:shape>
        </w:pict>
      </w:r>
    </w:p>
    <w:p w:rsidR="00934656" w:rsidRDefault="00934656" w:rsidP="00934656">
      <w:pPr>
        <w:contextualSpacing/>
        <w:rPr>
          <w:b/>
          <w:sz w:val="40"/>
          <w:szCs w:val="40"/>
        </w:rPr>
      </w:pPr>
    </w:p>
    <w:p w:rsidR="00934656" w:rsidRDefault="00934656" w:rsidP="00934656">
      <w:pPr>
        <w:tabs>
          <w:tab w:val="left" w:pos="4320"/>
        </w:tabs>
        <w:jc w:val="center"/>
        <w:rPr>
          <w:b/>
          <w:sz w:val="40"/>
          <w:szCs w:val="40"/>
        </w:rPr>
      </w:pPr>
    </w:p>
    <w:p w:rsidR="00934656" w:rsidRDefault="00934656" w:rsidP="00934656">
      <w:pPr>
        <w:tabs>
          <w:tab w:val="left" w:pos="4320"/>
        </w:tabs>
        <w:jc w:val="center"/>
        <w:rPr>
          <w:rFonts w:ascii="Calibri" w:hAnsi="Calibr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</w:p>
    <w:p w:rsidR="00934656" w:rsidRDefault="00934656" w:rsidP="00934656">
      <w:pPr>
        <w:tabs>
          <w:tab w:val="left" w:pos="43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934656" w:rsidRDefault="00934656" w:rsidP="00934656">
      <w:pPr>
        <w:tabs>
          <w:tab w:val="left" w:pos="432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ИВАНОВСКОГО СЕЛЬСОВЕТА РЫЛЬСКОГО РАЙОНА</w:t>
      </w:r>
    </w:p>
    <w:p w:rsidR="00934656" w:rsidRDefault="00934656" w:rsidP="00934656">
      <w:pPr>
        <w:tabs>
          <w:tab w:val="left" w:pos="4320"/>
        </w:tabs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О С  Т А Н О В Л Е Н И Е</w:t>
      </w:r>
    </w:p>
    <w:p w:rsidR="00934656" w:rsidRDefault="00934656" w:rsidP="00934656">
      <w:pPr>
        <w:tabs>
          <w:tab w:val="left" w:pos="4320"/>
        </w:tabs>
        <w:jc w:val="center"/>
        <w:rPr>
          <w:b/>
          <w:bCs/>
          <w:sz w:val="40"/>
          <w:szCs w:val="40"/>
        </w:rPr>
      </w:pPr>
    </w:p>
    <w:p w:rsidR="00934656" w:rsidRDefault="00934656" w:rsidP="00934656">
      <w:pPr>
        <w:tabs>
          <w:tab w:val="left" w:pos="4320"/>
        </w:tabs>
        <w:jc w:val="center"/>
        <w:rPr>
          <w:b/>
          <w:bCs/>
          <w:sz w:val="40"/>
          <w:szCs w:val="40"/>
        </w:rPr>
      </w:pPr>
    </w:p>
    <w:p w:rsidR="00934656" w:rsidRPr="00934656" w:rsidRDefault="00934656" w:rsidP="00934656">
      <w:pPr>
        <w:rPr>
          <w:bCs/>
          <w:sz w:val="28"/>
          <w:szCs w:val="22"/>
        </w:rPr>
      </w:pPr>
      <w:r>
        <w:rPr>
          <w:bCs/>
          <w:sz w:val="28"/>
        </w:rPr>
        <w:t>от   05.05.2014 г.    № 84</w:t>
      </w:r>
      <w:r w:rsidRPr="00934656">
        <w:rPr>
          <w:bCs/>
          <w:sz w:val="28"/>
        </w:rPr>
        <w:t xml:space="preserve">     </w:t>
      </w:r>
    </w:p>
    <w:p w:rsidR="00934656" w:rsidRPr="00934656" w:rsidRDefault="00934656" w:rsidP="00934656">
      <w:pPr>
        <w:rPr>
          <w:bCs/>
          <w:sz w:val="28"/>
        </w:rPr>
      </w:pPr>
      <w:r w:rsidRPr="00934656">
        <w:rPr>
          <w:bCs/>
          <w:sz w:val="16"/>
          <w:szCs w:val="16"/>
        </w:rPr>
        <w:t>_________________________             ______________________</w:t>
      </w:r>
    </w:p>
    <w:p w:rsidR="00934656" w:rsidRPr="00934656" w:rsidRDefault="00934656" w:rsidP="00934656">
      <w:pPr>
        <w:rPr>
          <w:bCs/>
          <w:sz w:val="28"/>
        </w:rPr>
      </w:pPr>
      <w:r w:rsidRPr="00934656">
        <w:rPr>
          <w:bCs/>
          <w:sz w:val="16"/>
          <w:szCs w:val="16"/>
        </w:rPr>
        <w:t xml:space="preserve">307340, Курская область, Рыльский район, с. </w:t>
      </w:r>
      <w:proofErr w:type="gramStart"/>
      <w:r w:rsidRPr="00934656">
        <w:rPr>
          <w:bCs/>
          <w:sz w:val="16"/>
          <w:szCs w:val="16"/>
        </w:rPr>
        <w:t>Ивановское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934656" w:rsidRPr="00934656" w:rsidTr="00934656">
        <w:tc>
          <w:tcPr>
            <w:tcW w:w="4428" w:type="dxa"/>
            <w:hideMark/>
          </w:tcPr>
          <w:p w:rsidR="00934656" w:rsidRPr="00934656" w:rsidRDefault="00934656" w:rsidP="00934656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r w:rsidRPr="00934656">
              <w:t>Об утверждении   Административного регламента предоставления муниципальной услуги «</w:t>
            </w:r>
            <w:r>
              <w:t>Подготовка и выдача разрешений на строительство и реконструкцию объектов капитального строительства</w:t>
            </w:r>
            <w:r w:rsidRPr="00934656">
              <w:t>»</w:t>
            </w:r>
          </w:p>
        </w:tc>
      </w:tr>
    </w:tbl>
    <w:p w:rsidR="00934656" w:rsidRPr="00934656" w:rsidRDefault="00934656" w:rsidP="00934656">
      <w:pPr>
        <w:ind w:firstLine="709"/>
      </w:pPr>
      <w:r w:rsidRPr="00934656">
        <w:t xml:space="preserve">                </w:t>
      </w:r>
    </w:p>
    <w:p w:rsidR="00934656" w:rsidRPr="00934656" w:rsidRDefault="00934656" w:rsidP="00934656">
      <w:pPr>
        <w:spacing w:line="276" w:lineRule="auto"/>
        <w:ind w:firstLine="709"/>
        <w:jc w:val="both"/>
        <w:rPr>
          <w:rFonts w:ascii="Calibri" w:hAnsi="Calibri"/>
          <w:lang w:eastAsia="en-US"/>
        </w:rPr>
      </w:pPr>
      <w:r w:rsidRPr="00934656">
        <w:t xml:space="preserve">  Руководствуясь постановлением Правительства Российской Федерации от 16.05.2011 года №</w:t>
      </w:r>
      <w:r>
        <w:t xml:space="preserve"> </w:t>
      </w:r>
      <w:r w:rsidRPr="00934656">
        <w:t>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Ивановского сельсовета Рыльского района ПОСТАНОВЛЯЕТ:</w:t>
      </w:r>
    </w:p>
    <w:p w:rsidR="00934656" w:rsidRPr="00934656" w:rsidRDefault="00934656" w:rsidP="00934656">
      <w:pPr>
        <w:spacing w:line="276" w:lineRule="auto"/>
        <w:ind w:firstLine="709"/>
        <w:jc w:val="both"/>
      </w:pPr>
      <w:r>
        <w:t xml:space="preserve">    </w:t>
      </w:r>
      <w:r w:rsidRPr="00934656">
        <w:t>1. Утвердить   Административный регламент предоставления муниципальной услуги «Подготовка и выдача разрешений на строительство и реконструкцию объектов капитального строительства»</w:t>
      </w:r>
      <w:r w:rsidR="00217EB5">
        <w:t>.</w:t>
      </w:r>
    </w:p>
    <w:p w:rsidR="00217EB5" w:rsidRDefault="00934656" w:rsidP="00934656">
      <w:pPr>
        <w:spacing w:line="276" w:lineRule="auto"/>
        <w:ind w:firstLine="709"/>
        <w:jc w:val="both"/>
      </w:pPr>
      <w:r>
        <w:t xml:space="preserve">   </w:t>
      </w:r>
      <w:r w:rsidRPr="00934656">
        <w:t xml:space="preserve"> 2. </w:t>
      </w:r>
      <w:proofErr w:type="gramStart"/>
      <w:r w:rsidRPr="00934656">
        <w:t xml:space="preserve">Разместить </w:t>
      </w:r>
      <w:r w:rsidR="00217EB5" w:rsidRPr="00217EB5">
        <w:t>регламент</w:t>
      </w:r>
      <w:proofErr w:type="gramEnd"/>
      <w:r w:rsidR="00217EB5" w:rsidRPr="00217EB5">
        <w:t xml:space="preserve"> предоставления муниципальной услуги «Подготовка и выдача разрешений на строительство и реконструкцию объек</w:t>
      </w:r>
      <w:r w:rsidR="00217EB5">
        <w:t xml:space="preserve">тов капитального строительства» </w:t>
      </w:r>
      <w:r w:rsidRPr="00934656">
        <w:t xml:space="preserve">на официальном сайте </w:t>
      </w:r>
      <w:r w:rsidR="00217EB5">
        <w:t xml:space="preserve">Администрации Ивановского сельсовета Рыльского района </w:t>
      </w:r>
      <w:r w:rsidRPr="00934656">
        <w:t>в информационно-телекоммуникац</w:t>
      </w:r>
      <w:r w:rsidR="00217EB5">
        <w:t>ионной сети «Интернет».</w:t>
      </w:r>
    </w:p>
    <w:p w:rsidR="00217EB5" w:rsidRDefault="00217EB5" w:rsidP="00934656">
      <w:pPr>
        <w:spacing w:line="276" w:lineRule="auto"/>
        <w:ind w:firstLine="709"/>
        <w:jc w:val="both"/>
      </w:pPr>
      <w:r>
        <w:t xml:space="preserve">   3. Постановление </w:t>
      </w:r>
      <w:proofErr w:type="gramStart"/>
      <w:r>
        <w:t>в</w:t>
      </w:r>
      <w:proofErr w:type="gramEnd"/>
      <w:r>
        <w:t xml:space="preserve"> ступает </w:t>
      </w:r>
      <w:proofErr w:type="gramStart"/>
      <w:r>
        <w:t>в</w:t>
      </w:r>
      <w:proofErr w:type="gramEnd"/>
      <w:r>
        <w:t xml:space="preserve"> силу со дня его официального обнародования.</w:t>
      </w:r>
    </w:p>
    <w:p w:rsidR="00934656" w:rsidRPr="00934656" w:rsidRDefault="00217EB5" w:rsidP="00934656">
      <w:pPr>
        <w:spacing w:line="276" w:lineRule="auto"/>
        <w:ind w:firstLine="709"/>
        <w:jc w:val="both"/>
      </w:pPr>
      <w:r>
        <w:t xml:space="preserve">   4. </w:t>
      </w:r>
      <w:r w:rsidR="00934656" w:rsidRPr="00934656">
        <w:t xml:space="preserve">Контроль над исполнением настоящего постановления </w:t>
      </w:r>
      <w:r>
        <w:t xml:space="preserve">возложить на Главу Ивановского сельсовета Рыльского района </w:t>
      </w:r>
      <w:proofErr w:type="spellStart"/>
      <w:r>
        <w:t>Великодного</w:t>
      </w:r>
      <w:proofErr w:type="spellEnd"/>
      <w:r>
        <w:t xml:space="preserve"> Д. И.</w:t>
      </w:r>
    </w:p>
    <w:p w:rsidR="00934656" w:rsidRPr="00934656" w:rsidRDefault="00934656" w:rsidP="00934656">
      <w:pPr>
        <w:spacing w:line="276" w:lineRule="auto"/>
        <w:ind w:firstLine="709"/>
        <w:jc w:val="both"/>
      </w:pPr>
    </w:p>
    <w:p w:rsidR="00934656" w:rsidRPr="00934656" w:rsidRDefault="00934656" w:rsidP="00934656">
      <w:pPr>
        <w:spacing w:line="276" w:lineRule="auto"/>
      </w:pPr>
    </w:p>
    <w:p w:rsidR="00934656" w:rsidRPr="00934656" w:rsidRDefault="00934656" w:rsidP="00934656"/>
    <w:p w:rsidR="00934656" w:rsidRPr="00934656" w:rsidRDefault="00934656" w:rsidP="00934656"/>
    <w:p w:rsidR="00934656" w:rsidRPr="00934656" w:rsidRDefault="00934656" w:rsidP="00934656">
      <w:r w:rsidRPr="00934656">
        <w:t>Глава Ивановского сельсовета</w:t>
      </w:r>
    </w:p>
    <w:p w:rsidR="00934656" w:rsidRPr="00934656" w:rsidRDefault="00934656" w:rsidP="00934656">
      <w:r w:rsidRPr="00934656">
        <w:t xml:space="preserve">Рыльского района                                                                                    Д. И. </w:t>
      </w:r>
      <w:proofErr w:type="spellStart"/>
      <w:r w:rsidRPr="00934656">
        <w:t>Великодный</w:t>
      </w:r>
      <w:proofErr w:type="spellEnd"/>
    </w:p>
    <w:p w:rsidR="00934656" w:rsidRPr="00934656" w:rsidRDefault="00934656" w:rsidP="00934656">
      <w:pPr>
        <w:ind w:firstLine="567"/>
        <w:contextualSpacing/>
        <w:jc w:val="center"/>
        <w:rPr>
          <w:sz w:val="40"/>
          <w:szCs w:val="40"/>
        </w:rPr>
      </w:pPr>
    </w:p>
    <w:p w:rsidR="00934656" w:rsidRPr="00934656" w:rsidRDefault="00934656" w:rsidP="00860FA2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934656" w:rsidRDefault="00934656" w:rsidP="00860FA2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:rsidR="00934656" w:rsidRDefault="00934656" w:rsidP="00D114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60FA2" w:rsidRDefault="00860FA2" w:rsidP="00860FA2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60FA2" w:rsidRDefault="00860FA2" w:rsidP="006F2911">
      <w:pPr>
        <w:pStyle w:val="ConsPlusTitle"/>
        <w:widowControl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F2911" w:rsidRDefault="00AD1EB1" w:rsidP="006F2911">
      <w:pPr>
        <w:pStyle w:val="ConsPlusTitle"/>
        <w:widowControl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Ивановского </w:t>
      </w:r>
      <w:r w:rsidR="006F2911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860FA2" w:rsidRDefault="006F2911" w:rsidP="006F2911">
      <w:pPr>
        <w:pStyle w:val="ConsPlusTitle"/>
        <w:widowControl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Рыльского </w:t>
      </w:r>
      <w:r w:rsidR="00860FA2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</w:t>
      </w:r>
    </w:p>
    <w:p w:rsidR="00860FA2" w:rsidRPr="00BD316A" w:rsidRDefault="00860FA2" w:rsidP="00860F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D316A">
        <w:rPr>
          <w:sz w:val="28"/>
          <w:szCs w:val="28"/>
        </w:rPr>
        <w:t xml:space="preserve">от </w:t>
      </w:r>
      <w:r w:rsidR="00217EB5">
        <w:rPr>
          <w:sz w:val="28"/>
          <w:szCs w:val="28"/>
        </w:rPr>
        <w:t>05.05.2014</w:t>
      </w:r>
      <w:r>
        <w:rPr>
          <w:sz w:val="28"/>
          <w:szCs w:val="28"/>
        </w:rPr>
        <w:t xml:space="preserve"> г.</w:t>
      </w:r>
      <w:r w:rsidRPr="00BD316A">
        <w:rPr>
          <w:sz w:val="28"/>
          <w:szCs w:val="28"/>
        </w:rPr>
        <w:t xml:space="preserve"> № </w:t>
      </w:r>
      <w:r w:rsidR="00217EB5">
        <w:rPr>
          <w:sz w:val="28"/>
          <w:szCs w:val="28"/>
        </w:rPr>
        <w:t>84</w:t>
      </w:r>
    </w:p>
    <w:p w:rsidR="00685122" w:rsidRDefault="00685122" w:rsidP="000F4691">
      <w:pPr>
        <w:jc w:val="both"/>
        <w:rPr>
          <w:sz w:val="28"/>
          <w:szCs w:val="28"/>
        </w:rPr>
      </w:pPr>
    </w:p>
    <w:p w:rsidR="00685122" w:rsidRPr="00327583" w:rsidRDefault="00685122" w:rsidP="00685122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АДМИНИСТРАТИВНЫЙ РЕГЛАМЕНТ</w:t>
      </w:r>
    </w:p>
    <w:p w:rsidR="00685122" w:rsidRPr="00327583" w:rsidRDefault="00685122" w:rsidP="00685122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Администрации </w:t>
      </w:r>
      <w:r w:rsidR="00AD1EB1">
        <w:rPr>
          <w:b/>
          <w:sz w:val="28"/>
          <w:szCs w:val="28"/>
        </w:rPr>
        <w:t xml:space="preserve"> Ивановского </w:t>
      </w:r>
      <w:r w:rsidR="006F2911">
        <w:rPr>
          <w:b/>
          <w:sz w:val="28"/>
          <w:szCs w:val="28"/>
        </w:rPr>
        <w:t xml:space="preserve"> сельсовета Рыльского </w:t>
      </w:r>
      <w:r w:rsidRPr="00327583">
        <w:rPr>
          <w:b/>
          <w:sz w:val="28"/>
          <w:szCs w:val="28"/>
        </w:rPr>
        <w:t>района Курской области по предоставлению муни</w:t>
      </w:r>
      <w:r w:rsidR="004634A1">
        <w:rPr>
          <w:b/>
          <w:sz w:val="28"/>
          <w:szCs w:val="28"/>
        </w:rPr>
        <w:t xml:space="preserve">ципальной услуги «Подготовка и </w:t>
      </w:r>
      <w:r w:rsidRPr="00327583">
        <w:rPr>
          <w:b/>
          <w:sz w:val="28"/>
          <w:szCs w:val="28"/>
        </w:rPr>
        <w:t>выд</w:t>
      </w:r>
      <w:r w:rsidR="003E69C6" w:rsidRPr="00327583">
        <w:rPr>
          <w:b/>
          <w:sz w:val="28"/>
          <w:szCs w:val="28"/>
        </w:rPr>
        <w:t>ача разрешений на строительство</w:t>
      </w:r>
      <w:r w:rsidR="00583545">
        <w:rPr>
          <w:b/>
          <w:sz w:val="28"/>
          <w:szCs w:val="28"/>
        </w:rPr>
        <w:t xml:space="preserve"> и реконструкцию</w:t>
      </w:r>
      <w:r w:rsidR="003E69C6" w:rsidRPr="00327583">
        <w:rPr>
          <w:b/>
          <w:sz w:val="28"/>
          <w:szCs w:val="28"/>
        </w:rPr>
        <w:t xml:space="preserve"> </w:t>
      </w:r>
      <w:r w:rsidRPr="00327583">
        <w:rPr>
          <w:b/>
          <w:sz w:val="28"/>
          <w:szCs w:val="28"/>
        </w:rPr>
        <w:t xml:space="preserve">объектов капитального строительства» </w:t>
      </w:r>
    </w:p>
    <w:p w:rsidR="00685122" w:rsidRPr="00327583" w:rsidRDefault="00685122" w:rsidP="00685122">
      <w:pPr>
        <w:jc w:val="both"/>
        <w:rPr>
          <w:b/>
        </w:rPr>
      </w:pPr>
    </w:p>
    <w:p w:rsidR="00685122" w:rsidRPr="00327583" w:rsidRDefault="000229CF" w:rsidP="00685122">
      <w:pPr>
        <w:ind w:firstLine="567"/>
        <w:jc w:val="center"/>
        <w:rPr>
          <w:b/>
          <w:sz w:val="28"/>
          <w:szCs w:val="28"/>
        </w:rPr>
      </w:pPr>
      <w:smartTag w:uri="urn:schemas-microsoft-com:office:smarttags" w:element="place">
        <w:r w:rsidRPr="00327583">
          <w:rPr>
            <w:b/>
            <w:sz w:val="28"/>
            <w:szCs w:val="28"/>
            <w:lang w:val="en-US"/>
          </w:rPr>
          <w:t>I</w:t>
        </w:r>
        <w:r w:rsidR="00685122" w:rsidRPr="00327583">
          <w:rPr>
            <w:b/>
            <w:sz w:val="28"/>
            <w:szCs w:val="28"/>
          </w:rPr>
          <w:t>.</w:t>
        </w:r>
      </w:smartTag>
      <w:r w:rsidR="000A54C4" w:rsidRPr="00327583">
        <w:rPr>
          <w:b/>
          <w:sz w:val="28"/>
          <w:szCs w:val="28"/>
        </w:rPr>
        <w:t xml:space="preserve"> </w:t>
      </w:r>
      <w:r w:rsidR="00685122" w:rsidRPr="00327583">
        <w:rPr>
          <w:b/>
          <w:sz w:val="28"/>
          <w:szCs w:val="28"/>
        </w:rPr>
        <w:t>ОБЩИЕ ПОЛОЖЕНИЯ</w:t>
      </w:r>
    </w:p>
    <w:p w:rsidR="0041521D" w:rsidRPr="00327583" w:rsidRDefault="0041521D" w:rsidP="00685122">
      <w:pPr>
        <w:ind w:firstLine="567"/>
        <w:jc w:val="center"/>
        <w:rPr>
          <w:b/>
          <w:sz w:val="28"/>
          <w:szCs w:val="28"/>
        </w:rPr>
      </w:pPr>
    </w:p>
    <w:p w:rsidR="00625A16" w:rsidRDefault="0041521D" w:rsidP="00327583">
      <w:pPr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Предмет регулирования административного регламента</w:t>
      </w:r>
    </w:p>
    <w:p w:rsidR="00327583" w:rsidRPr="00327583" w:rsidRDefault="00327583" w:rsidP="00327583">
      <w:pPr>
        <w:ind w:left="1092"/>
        <w:rPr>
          <w:b/>
          <w:sz w:val="28"/>
          <w:szCs w:val="28"/>
        </w:rPr>
      </w:pPr>
    </w:p>
    <w:p w:rsidR="000C2B71" w:rsidRPr="00422590" w:rsidRDefault="00716A5E" w:rsidP="000C2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91E">
        <w:rPr>
          <w:sz w:val="28"/>
          <w:szCs w:val="28"/>
        </w:rPr>
        <w:t>Административный регламент по предоставлению муниципальной услуги «Подготовка и выд</w:t>
      </w:r>
      <w:r w:rsidR="00583545">
        <w:rPr>
          <w:sz w:val="28"/>
          <w:szCs w:val="28"/>
        </w:rPr>
        <w:t xml:space="preserve">ача разрешений на строительство и реконструкцию </w:t>
      </w:r>
      <w:r w:rsidR="0062491E">
        <w:rPr>
          <w:sz w:val="28"/>
          <w:szCs w:val="28"/>
        </w:rPr>
        <w:t xml:space="preserve">объектов капитального строительства» (далее - муниципальная услуга) </w:t>
      </w:r>
      <w:r w:rsidR="00FF7F54" w:rsidRPr="00422590">
        <w:rPr>
          <w:sz w:val="28"/>
          <w:szCs w:val="28"/>
        </w:rPr>
        <w:t xml:space="preserve">определяет: </w:t>
      </w:r>
      <w:r w:rsidR="000C2B71" w:rsidRPr="00422590">
        <w:rPr>
          <w:sz w:val="28"/>
          <w:szCs w:val="28"/>
          <w:lang w:eastAsia="en-US"/>
        </w:rPr>
        <w:t>стандарт пред</w:t>
      </w:r>
      <w:r w:rsidR="000C2B71">
        <w:rPr>
          <w:sz w:val="28"/>
          <w:szCs w:val="28"/>
          <w:lang w:eastAsia="en-US"/>
        </w:rPr>
        <w:t>оставления муниципальной услуги,</w:t>
      </w:r>
      <w:r w:rsidR="000C2B71" w:rsidRPr="00422590">
        <w:rPr>
          <w:sz w:val="28"/>
          <w:szCs w:val="28"/>
          <w:lang w:eastAsia="en-US"/>
        </w:rPr>
        <w:t xml:space="preserve"> состав, </w:t>
      </w:r>
      <w:r w:rsidR="000C2B71" w:rsidRPr="00422590">
        <w:rPr>
          <w:sz w:val="28"/>
          <w:szCs w:val="28"/>
        </w:rPr>
        <w:t>последовательность и сроки выполнения админ</w:t>
      </w:r>
      <w:r w:rsidR="000C2B71">
        <w:rPr>
          <w:sz w:val="28"/>
          <w:szCs w:val="28"/>
        </w:rPr>
        <w:t xml:space="preserve">истративных процедур (действий), </w:t>
      </w:r>
      <w:r w:rsidR="000C2B71" w:rsidRPr="00422590">
        <w:rPr>
          <w:sz w:val="28"/>
          <w:szCs w:val="28"/>
        </w:rPr>
        <w:t>формы контроля</w:t>
      </w:r>
      <w:r w:rsidR="000C2B71">
        <w:rPr>
          <w:sz w:val="28"/>
          <w:szCs w:val="28"/>
        </w:rPr>
        <w:t xml:space="preserve"> за исполнением административного регламента</w:t>
      </w:r>
      <w:r w:rsidR="000C2B71" w:rsidRPr="00422590">
        <w:rPr>
          <w:sz w:val="28"/>
          <w:szCs w:val="28"/>
        </w:rPr>
        <w:t>; досудебный (внесудебный) порядок обжалования реш</w:t>
      </w:r>
      <w:r w:rsidR="000C2B71">
        <w:rPr>
          <w:sz w:val="28"/>
          <w:szCs w:val="28"/>
        </w:rPr>
        <w:t>ений и действий должностных лиц, предоставляющих муниципальную услугу.</w:t>
      </w:r>
    </w:p>
    <w:p w:rsidR="0062491E" w:rsidRDefault="00FF7F54" w:rsidP="00A96E7B">
      <w:pPr>
        <w:ind w:firstLine="709"/>
        <w:jc w:val="both"/>
        <w:rPr>
          <w:sz w:val="28"/>
          <w:szCs w:val="28"/>
        </w:rPr>
      </w:pPr>
      <w:r w:rsidRPr="00422590">
        <w:rPr>
          <w:sz w:val="28"/>
          <w:szCs w:val="28"/>
        </w:rPr>
        <w:t>Предметом регулирования настоящего административного регламента являются</w:t>
      </w:r>
      <w:r>
        <w:rPr>
          <w:sz w:val="28"/>
          <w:szCs w:val="28"/>
        </w:rPr>
        <w:t xml:space="preserve"> отношения, возникающие в связи с</w:t>
      </w:r>
      <w:r w:rsidRPr="00422590"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2D58BC" w:rsidRDefault="002D58BC" w:rsidP="0062491E">
      <w:pPr>
        <w:ind w:firstLine="360"/>
        <w:jc w:val="both"/>
        <w:rPr>
          <w:sz w:val="28"/>
          <w:szCs w:val="28"/>
        </w:rPr>
      </w:pPr>
    </w:p>
    <w:p w:rsidR="002D58BC" w:rsidRPr="00327583" w:rsidRDefault="00380E5D" w:rsidP="002D58BC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1.</w:t>
      </w:r>
      <w:r w:rsidR="002D58BC" w:rsidRPr="00327583">
        <w:rPr>
          <w:b/>
          <w:sz w:val="28"/>
          <w:szCs w:val="28"/>
        </w:rPr>
        <w:t xml:space="preserve">2. </w:t>
      </w:r>
      <w:r w:rsidRPr="00327583">
        <w:rPr>
          <w:b/>
          <w:sz w:val="28"/>
          <w:szCs w:val="28"/>
        </w:rPr>
        <w:t>Круг</w:t>
      </w:r>
      <w:r w:rsidR="002D58BC" w:rsidRPr="00327583">
        <w:rPr>
          <w:b/>
          <w:sz w:val="28"/>
          <w:szCs w:val="28"/>
        </w:rPr>
        <w:t xml:space="preserve"> заявителей</w:t>
      </w:r>
    </w:p>
    <w:p w:rsidR="00A06814" w:rsidRDefault="00A06814" w:rsidP="002D58BC">
      <w:pPr>
        <w:ind w:firstLine="360"/>
        <w:jc w:val="center"/>
        <w:rPr>
          <w:sz w:val="28"/>
          <w:szCs w:val="28"/>
        </w:rPr>
      </w:pPr>
    </w:p>
    <w:p w:rsidR="00FF7F54" w:rsidRPr="00D61A96" w:rsidRDefault="00FF7F54" w:rsidP="00FF7F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1A96">
        <w:rPr>
          <w:sz w:val="28"/>
          <w:szCs w:val="28"/>
          <w:lang w:eastAsia="ar-SA"/>
        </w:rPr>
        <w:t>Заявители – физические и юридические лица, либо их уполномоченные представители</w:t>
      </w:r>
      <w:r w:rsidR="003E69C6">
        <w:rPr>
          <w:sz w:val="28"/>
          <w:szCs w:val="28"/>
          <w:lang w:eastAsia="ar-SA"/>
        </w:rPr>
        <w:t>.</w:t>
      </w:r>
    </w:p>
    <w:p w:rsidR="00C20EE2" w:rsidRDefault="00C20EE2" w:rsidP="003E69C6">
      <w:pPr>
        <w:jc w:val="both"/>
        <w:rPr>
          <w:sz w:val="28"/>
          <w:szCs w:val="28"/>
        </w:rPr>
      </w:pPr>
    </w:p>
    <w:p w:rsidR="00C20EE2" w:rsidRPr="00327583" w:rsidRDefault="00380E5D" w:rsidP="00C20EE2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1.</w:t>
      </w:r>
      <w:r w:rsidR="00C20EE2" w:rsidRPr="00327583">
        <w:rPr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C20EE2" w:rsidRPr="00327583" w:rsidRDefault="00C20EE2" w:rsidP="00C20EE2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 xml:space="preserve">муниципальной услуги </w:t>
      </w:r>
    </w:p>
    <w:p w:rsidR="000245CD" w:rsidRDefault="000245CD" w:rsidP="00C20EE2">
      <w:pPr>
        <w:ind w:firstLine="567"/>
        <w:jc w:val="center"/>
        <w:rPr>
          <w:sz w:val="28"/>
          <w:szCs w:val="28"/>
        </w:rPr>
      </w:pPr>
    </w:p>
    <w:p w:rsidR="006F2911" w:rsidRPr="00632C9C" w:rsidRDefault="006F2911" w:rsidP="006F2911">
      <w:pPr>
        <w:ind w:firstLine="708"/>
        <w:jc w:val="both"/>
      </w:pPr>
      <w:r w:rsidRPr="00735B61">
        <w:rPr>
          <w:sz w:val="28"/>
          <w:szCs w:val="28"/>
        </w:rPr>
        <w:t xml:space="preserve">1.3.1. </w:t>
      </w:r>
      <w:r w:rsidRPr="00632C9C">
        <w:t xml:space="preserve">Информация о месте нахождения, графике </w:t>
      </w:r>
      <w:proofErr w:type="gramStart"/>
      <w:r w:rsidRPr="00632C9C">
        <w:t xml:space="preserve">работы Администрации </w:t>
      </w:r>
      <w:r w:rsidR="00217EB5">
        <w:t>Ивановского</w:t>
      </w:r>
      <w:r w:rsidRPr="00632C9C">
        <w:t xml:space="preserve"> сельсовета Рыльского района Курской области</w:t>
      </w:r>
      <w:proofErr w:type="gramEnd"/>
      <w:r w:rsidRPr="00632C9C">
        <w:t>.</w:t>
      </w:r>
    </w:p>
    <w:p w:rsidR="006F2911" w:rsidRPr="00632C9C" w:rsidRDefault="00217EB5" w:rsidP="006F2911">
      <w:pPr>
        <w:tabs>
          <w:tab w:val="left" w:pos="720"/>
          <w:tab w:val="left" w:pos="900"/>
        </w:tabs>
        <w:ind w:firstLine="720"/>
        <w:jc w:val="both"/>
      </w:pPr>
      <w:r>
        <w:t>Место нахождения Администрации</w:t>
      </w:r>
      <w:r w:rsidR="00AD1EB1">
        <w:t xml:space="preserve"> Ивановского </w:t>
      </w:r>
      <w:r w:rsidR="006F2911" w:rsidRPr="00632C9C">
        <w:t xml:space="preserve"> сельсовета Рыльского района  и ее почтовый адрес: </w:t>
      </w:r>
      <w:proofErr w:type="gramStart"/>
      <w:r w:rsidR="006F2911" w:rsidRPr="00632C9C">
        <w:t xml:space="preserve">РФ, </w:t>
      </w:r>
      <w:r>
        <w:t xml:space="preserve">307340, </w:t>
      </w:r>
      <w:r w:rsidR="006F2911" w:rsidRPr="00632C9C">
        <w:t xml:space="preserve">Курская область, Рыльский район, с. </w:t>
      </w:r>
      <w:r w:rsidR="00AD1EB1">
        <w:t xml:space="preserve"> Ивановское, ул. Ананьева, д. № 96</w:t>
      </w:r>
      <w:r>
        <w:t>.</w:t>
      </w:r>
      <w:proofErr w:type="gramEnd"/>
    </w:p>
    <w:p w:rsidR="006F2911" w:rsidRPr="00891EB2" w:rsidRDefault="006F2911" w:rsidP="006F2911">
      <w:pPr>
        <w:ind w:firstLine="708"/>
        <w:jc w:val="both"/>
        <w:rPr>
          <w:color w:val="000000"/>
          <w:shd w:val="clear" w:color="auto" w:fill="FFFFFF"/>
        </w:rPr>
      </w:pPr>
      <w:r w:rsidRPr="00632C9C">
        <w:rPr>
          <w:color w:val="000000"/>
          <w:shd w:val="clear" w:color="auto" w:fill="FFFFFF"/>
        </w:rPr>
        <w:t>Сведения о графике работы: понедельник-</w:t>
      </w:r>
      <w:r w:rsidR="00AD1EB1">
        <w:rPr>
          <w:color w:val="000000"/>
          <w:shd w:val="clear" w:color="auto" w:fill="FFFFFF"/>
        </w:rPr>
        <w:t xml:space="preserve"> пятница: 9:00-17:00 (перерыв 13:00-14</w:t>
      </w:r>
      <w:r w:rsidRPr="00632C9C">
        <w:rPr>
          <w:color w:val="000000"/>
          <w:shd w:val="clear" w:color="auto" w:fill="FFFFFF"/>
        </w:rPr>
        <w:t>:00</w:t>
      </w:r>
      <w:r w:rsidRPr="00891EB2">
        <w:rPr>
          <w:color w:val="000000"/>
          <w:shd w:val="clear" w:color="auto" w:fill="FFFFFF"/>
        </w:rPr>
        <w:t>).</w:t>
      </w:r>
    </w:p>
    <w:p w:rsidR="006F2911" w:rsidRPr="00891EB2" w:rsidRDefault="006F2911" w:rsidP="006F2911">
      <w:pPr>
        <w:ind w:firstLine="708"/>
        <w:jc w:val="both"/>
        <w:rPr>
          <w:color w:val="000000"/>
          <w:shd w:val="clear" w:color="auto" w:fill="FFFFFF"/>
        </w:rPr>
      </w:pPr>
      <w:r w:rsidRPr="00891EB2">
        <w:rPr>
          <w:color w:val="000000"/>
          <w:shd w:val="clear" w:color="auto" w:fill="FFFFFF"/>
        </w:rPr>
        <w:t>Выходной: суббота, воскресенье.</w:t>
      </w:r>
    </w:p>
    <w:p w:rsidR="006F2911" w:rsidRPr="00891EB2" w:rsidRDefault="006F2911" w:rsidP="006F2911">
      <w:pPr>
        <w:ind w:firstLine="708"/>
        <w:jc w:val="both"/>
        <w:rPr>
          <w:color w:val="000000"/>
          <w:shd w:val="clear" w:color="auto" w:fill="FFFFFF"/>
        </w:rPr>
      </w:pPr>
      <w:r w:rsidRPr="00891EB2">
        <w:rPr>
          <w:color w:val="000000"/>
          <w:shd w:val="clear" w:color="auto" w:fill="FFFFFF"/>
        </w:rPr>
        <w:t>Прием заявлений и документов осуществляется в рабочие дни с 9:00 до 12:00</w:t>
      </w:r>
    </w:p>
    <w:p w:rsidR="006F2911" w:rsidRPr="00891EB2" w:rsidRDefault="006F2911" w:rsidP="006F2911">
      <w:pPr>
        <w:ind w:firstLine="708"/>
        <w:jc w:val="both"/>
        <w:rPr>
          <w:color w:val="000000"/>
          <w:shd w:val="clear" w:color="auto" w:fill="FFFFFF"/>
        </w:rPr>
      </w:pPr>
      <w:r w:rsidRPr="00891EB2">
        <w:rPr>
          <w:color w:val="000000"/>
          <w:shd w:val="clear" w:color="auto" w:fill="FFFFFF"/>
        </w:rPr>
        <w:t>Телефон для справок и консультаций/факс: 8(47152)</w:t>
      </w:r>
      <w:r w:rsidR="00AD1EB1">
        <w:rPr>
          <w:color w:val="000000"/>
          <w:shd w:val="clear" w:color="auto" w:fill="FFFFFF"/>
        </w:rPr>
        <w:t xml:space="preserve"> 7-74-15</w:t>
      </w:r>
      <w:r w:rsidRPr="00891EB2">
        <w:rPr>
          <w:color w:val="000000"/>
          <w:shd w:val="clear" w:color="auto" w:fill="FFFFFF"/>
        </w:rPr>
        <w:t>.</w:t>
      </w:r>
    </w:p>
    <w:p w:rsidR="006F2911" w:rsidRPr="00891EB2" w:rsidRDefault="006F2911" w:rsidP="006F2911">
      <w:pPr>
        <w:ind w:firstLine="708"/>
        <w:rPr>
          <w:color w:val="000000"/>
          <w:shd w:val="clear" w:color="auto" w:fill="FFFFFF"/>
        </w:rPr>
      </w:pP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lastRenderedPageBreak/>
        <w:t>Информация об организации, участвующей в предоставлении муниципальной услуги:  Межрайонная ИФНС России №1 по Курской области.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>Место нахождения: 307370, Курская область, г.</w:t>
      </w:r>
      <w:r w:rsidR="00217EB5">
        <w:t xml:space="preserve"> </w:t>
      </w:r>
      <w:r w:rsidRPr="00891EB2">
        <w:t>Рыльск, Советская площадь, д.22.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>Телефоны: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>- приемная: 8(47152) 2-24-77;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>- телефон справочной службы: 8(47152) 2-26-25;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 xml:space="preserve">- факс: 8(4712) 2-36-87. 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Сведения о графике работы: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В течение года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Понедельник, вторник, четверг: 9.00 – 18.00 (перерыв 13.00 – 14.00)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Среда, пятница: 9.00 – 20.00 (перерыв 13.00 – 14.00)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Выходной: суббота, воскресенье.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Первая и третья суббота месяца: 10.00 – 15.00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В период декларационной кампании с 1 по 30 апреля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Понедельник – пятница: 9.00 – 20.00 (без перерыва)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  <w:rPr>
          <w:bCs/>
        </w:rPr>
      </w:pPr>
      <w:r w:rsidRPr="00891EB2">
        <w:rPr>
          <w:bCs/>
        </w:rPr>
        <w:t>Суббота – с 10.00 до 15.00 (без перерыва).</w:t>
      </w:r>
    </w:p>
    <w:p w:rsidR="006F2911" w:rsidRPr="00891EB2" w:rsidRDefault="006F2911" w:rsidP="006F2911">
      <w:pPr>
        <w:widowControl w:val="0"/>
        <w:ind w:firstLine="709"/>
        <w:jc w:val="both"/>
      </w:pPr>
      <w:r w:rsidRPr="00891EB2">
        <w:t xml:space="preserve">Адрес электронной почты: </w:t>
      </w:r>
      <w:hyperlink r:id="rId9" w:history="1">
        <w:r w:rsidRPr="00891EB2">
          <w:rPr>
            <w:rStyle w:val="a4"/>
            <w:lang w:val="en-US"/>
          </w:rPr>
          <w:t>i</w:t>
        </w:r>
        <w:r w:rsidRPr="00891EB2">
          <w:rPr>
            <w:rStyle w:val="a4"/>
          </w:rPr>
          <w:t>4620@</w:t>
        </w:r>
        <w:r w:rsidRPr="00891EB2">
          <w:rPr>
            <w:rStyle w:val="a4"/>
            <w:lang w:val="en-US"/>
          </w:rPr>
          <w:t>m</w:t>
        </w:r>
        <w:r w:rsidRPr="00891EB2">
          <w:rPr>
            <w:rStyle w:val="a4"/>
          </w:rPr>
          <w:t>01.</w:t>
        </w:r>
        <w:r w:rsidRPr="00891EB2">
          <w:rPr>
            <w:rStyle w:val="a4"/>
            <w:lang w:val="en-US"/>
          </w:rPr>
          <w:t>r</w:t>
        </w:r>
        <w:r w:rsidRPr="00891EB2">
          <w:rPr>
            <w:rStyle w:val="a4"/>
          </w:rPr>
          <w:t>46.</w:t>
        </w:r>
        <w:r w:rsidRPr="00891EB2">
          <w:rPr>
            <w:rStyle w:val="a4"/>
            <w:lang w:val="en-US"/>
          </w:rPr>
          <w:t>nalog</w:t>
        </w:r>
        <w:r w:rsidRPr="00891EB2">
          <w:rPr>
            <w:rStyle w:val="a4"/>
          </w:rPr>
          <w:t>.</w:t>
        </w:r>
        <w:proofErr w:type="spellStart"/>
        <w:r w:rsidRPr="00891EB2">
          <w:rPr>
            <w:rStyle w:val="a4"/>
            <w:lang w:val="en-US"/>
          </w:rPr>
          <w:t>ru</w:t>
        </w:r>
        <w:proofErr w:type="spellEnd"/>
      </w:hyperlink>
      <w:r w:rsidRPr="00891EB2">
        <w:t>.</w:t>
      </w:r>
    </w:p>
    <w:p w:rsidR="006F2911" w:rsidRPr="00891EB2" w:rsidRDefault="006F2911" w:rsidP="006F2911">
      <w:pPr>
        <w:widowControl w:val="0"/>
        <w:ind w:firstLine="709"/>
        <w:jc w:val="both"/>
      </w:pPr>
      <w:r w:rsidRPr="00891EB2">
        <w:t xml:space="preserve">Адрес официального интернет-сайта: </w:t>
      </w:r>
      <w:hyperlink r:id="rId10" w:history="1">
        <w:r w:rsidRPr="00891EB2">
          <w:rPr>
            <w:rStyle w:val="a4"/>
          </w:rPr>
          <w:t>www.r46.nalog.ru</w:t>
        </w:r>
      </w:hyperlink>
      <w:r w:rsidRPr="00891EB2">
        <w:t>.</w:t>
      </w:r>
    </w:p>
    <w:p w:rsidR="006F2911" w:rsidRPr="00735B61" w:rsidRDefault="006F2911" w:rsidP="006F2911">
      <w:pPr>
        <w:ind w:firstLine="567"/>
        <w:jc w:val="both"/>
        <w:rPr>
          <w:sz w:val="28"/>
          <w:szCs w:val="28"/>
        </w:rPr>
      </w:pP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735B61">
        <w:rPr>
          <w:sz w:val="28"/>
          <w:szCs w:val="28"/>
        </w:rPr>
        <w:t xml:space="preserve">1.3.2. </w:t>
      </w:r>
      <w:r w:rsidRPr="00891EB2">
        <w:t>Информация о предоставлении муниципальной услуги, месте нахождения, графике работы и справочных телефонах размещается:</w:t>
      </w:r>
    </w:p>
    <w:p w:rsidR="00671E4B" w:rsidRPr="00671E4B" w:rsidRDefault="006F2911" w:rsidP="006F2911">
      <w:pPr>
        <w:widowControl w:val="0"/>
        <w:autoSpaceDE w:val="0"/>
        <w:ind w:firstLine="709"/>
        <w:jc w:val="both"/>
      </w:pPr>
      <w:r w:rsidRPr="00891EB2">
        <w:t>- на официальном сайте Администрации Рыльского района Курской области в сети Интернет (</w:t>
      </w:r>
      <w:hyperlink r:id="rId11" w:history="1">
        <w:r w:rsidRPr="00891EB2">
          <w:rPr>
            <w:rStyle w:val="a4"/>
          </w:rPr>
          <w:t>www.rylskraion.ru</w:t>
        </w:r>
      </w:hyperlink>
      <w:r w:rsidRPr="00891EB2">
        <w:t xml:space="preserve">) в разделе </w:t>
      </w:r>
      <w:r>
        <w:t>«</w:t>
      </w:r>
      <w:r w:rsidRPr="00891EB2">
        <w:t>Утвержденные регламенты</w:t>
      </w:r>
      <w:r>
        <w:t>»</w:t>
      </w:r>
      <w:r w:rsidRPr="00891EB2">
        <w:t xml:space="preserve">, </w:t>
      </w:r>
    </w:p>
    <w:p w:rsidR="006F2911" w:rsidRPr="00671E4B" w:rsidRDefault="00671E4B" w:rsidP="006F2911">
      <w:pPr>
        <w:widowControl w:val="0"/>
        <w:autoSpaceDE w:val="0"/>
        <w:ind w:firstLine="709"/>
        <w:jc w:val="both"/>
      </w:pPr>
      <w:r w:rsidRPr="00671E4B">
        <w:t xml:space="preserve">- на официальном сайте Администрации </w:t>
      </w:r>
      <w:r>
        <w:t xml:space="preserve">Ивановского сельсовета </w:t>
      </w:r>
      <w:r w:rsidRPr="00671E4B">
        <w:t xml:space="preserve">Рыльского района Курской области в сети </w:t>
      </w:r>
      <w:r w:rsidR="006F2911" w:rsidRPr="00891EB2">
        <w:t>(</w:t>
      </w:r>
      <w:r w:rsidR="00AD1EB1" w:rsidRPr="00AD1EB1">
        <w:rPr>
          <w:u w:val="single"/>
          <w:lang w:val="en-US"/>
        </w:rPr>
        <w:t>www</w:t>
      </w:r>
      <w:r w:rsidR="00AD1EB1" w:rsidRPr="00AD1EB1">
        <w:rPr>
          <w:u w:val="single"/>
        </w:rPr>
        <w:t>.</w:t>
      </w:r>
      <w:proofErr w:type="spellStart"/>
      <w:r w:rsidR="00AD1EB1" w:rsidRPr="00AD1EB1">
        <w:rPr>
          <w:u w:val="single"/>
          <w:lang w:val="en-US"/>
        </w:rPr>
        <w:t>admivanovsky</w:t>
      </w:r>
      <w:proofErr w:type="spellEnd"/>
      <w:r w:rsidR="00AD1EB1" w:rsidRPr="00AD1EB1">
        <w:rPr>
          <w:u w:val="single"/>
        </w:rPr>
        <w:t>.</w:t>
      </w:r>
      <w:proofErr w:type="spellStart"/>
      <w:r w:rsidR="00AD1EB1" w:rsidRPr="00AD1EB1">
        <w:rPr>
          <w:u w:val="single"/>
          <w:lang w:val="en-US"/>
        </w:rPr>
        <w:t>ru</w:t>
      </w:r>
      <w:proofErr w:type="spellEnd"/>
      <w:r w:rsidR="007F2FAF">
        <w:fldChar w:fldCharType="begin"/>
      </w:r>
      <w:r w:rsidR="007F2FAF">
        <w:instrText xml:space="preserve"> HYPERLINK "http://rylskraion.ru/bereznik.htm" </w:instrText>
      </w:r>
      <w:r w:rsidR="007F2FAF">
        <w:fldChar w:fldCharType="end"/>
      </w:r>
      <w:proofErr w:type="gramStart"/>
      <w:r w:rsidR="00AD1EB1">
        <w:t xml:space="preserve"> </w:t>
      </w:r>
      <w:r w:rsidR="006F2911" w:rsidRPr="00891EB2">
        <w:t>)</w:t>
      </w:r>
      <w:proofErr w:type="gramEnd"/>
      <w:r w:rsidR="006F2911" w:rsidRPr="00891EB2">
        <w:t>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891EB2">
        <w:t>- в информационной системе «Портал государственных и муниципальных услуг (функций) Курской области» (далее – Портал)</w:t>
      </w:r>
      <w:r>
        <w:t xml:space="preserve"> </w:t>
      </w:r>
      <w:r w:rsidRPr="00735B61">
        <w:rPr>
          <w:sz w:val="28"/>
          <w:szCs w:val="28"/>
        </w:rPr>
        <w:t>(</w:t>
      </w:r>
      <w:r w:rsidRPr="00735B61">
        <w:rPr>
          <w:sz w:val="28"/>
          <w:szCs w:val="28"/>
          <w:lang w:val="en-US"/>
        </w:rPr>
        <w:t>http</w:t>
      </w:r>
      <w:r w:rsidRPr="00735B61">
        <w:rPr>
          <w:sz w:val="28"/>
          <w:szCs w:val="28"/>
        </w:rPr>
        <w:t>://</w:t>
      </w:r>
      <w:proofErr w:type="spellStart"/>
      <w:r w:rsidRPr="00735B61">
        <w:rPr>
          <w:sz w:val="28"/>
          <w:szCs w:val="28"/>
          <w:lang w:val="en-US"/>
        </w:rPr>
        <w:t>pgu</w:t>
      </w:r>
      <w:proofErr w:type="spellEnd"/>
      <w:r w:rsidRPr="00735B61">
        <w:rPr>
          <w:sz w:val="28"/>
          <w:szCs w:val="28"/>
        </w:rPr>
        <w:t>.</w:t>
      </w:r>
      <w:proofErr w:type="spellStart"/>
      <w:r w:rsidRPr="00735B61">
        <w:rPr>
          <w:sz w:val="28"/>
          <w:szCs w:val="28"/>
          <w:lang w:val="en-US"/>
        </w:rPr>
        <w:t>rkursk</w:t>
      </w:r>
      <w:proofErr w:type="spellEnd"/>
      <w:r w:rsidRPr="00735B61">
        <w:rPr>
          <w:sz w:val="28"/>
          <w:szCs w:val="28"/>
        </w:rPr>
        <w:t>.</w:t>
      </w:r>
      <w:proofErr w:type="spellStart"/>
      <w:r w:rsidRPr="00735B61">
        <w:rPr>
          <w:sz w:val="28"/>
          <w:szCs w:val="28"/>
          <w:lang w:val="en-US"/>
        </w:rPr>
        <w:t>ru</w:t>
      </w:r>
      <w:proofErr w:type="spellEnd"/>
      <w:r w:rsidRPr="00735B61">
        <w:rPr>
          <w:sz w:val="28"/>
          <w:szCs w:val="28"/>
        </w:rPr>
        <w:t>);</w:t>
      </w:r>
    </w:p>
    <w:p w:rsidR="006F2911" w:rsidRPr="00891EB2" w:rsidRDefault="006F2911" w:rsidP="00671E4B">
      <w:pPr>
        <w:widowControl w:val="0"/>
        <w:ind w:firstLine="709"/>
        <w:jc w:val="both"/>
      </w:pPr>
      <w:r w:rsidRPr="00735B61">
        <w:rPr>
          <w:sz w:val="28"/>
          <w:szCs w:val="28"/>
        </w:rPr>
        <w:t xml:space="preserve">- </w:t>
      </w:r>
      <w:r w:rsidRPr="00671E4B"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671E4B">
        <w:rPr>
          <w:lang w:val="en-US"/>
        </w:rPr>
        <w:t>http</w:t>
      </w:r>
      <w:r w:rsidRPr="00671E4B">
        <w:t>://</w:t>
      </w:r>
      <w:proofErr w:type="spellStart"/>
      <w:r w:rsidRPr="00671E4B">
        <w:rPr>
          <w:lang w:val="en-US"/>
        </w:rPr>
        <w:t>gosuslugi</w:t>
      </w:r>
      <w:proofErr w:type="spellEnd"/>
      <w:r w:rsidRPr="00671E4B">
        <w:t>.</w:t>
      </w:r>
      <w:proofErr w:type="spellStart"/>
      <w:r w:rsidRPr="00671E4B">
        <w:rPr>
          <w:lang w:val="en-US"/>
        </w:rPr>
        <w:t>ru</w:t>
      </w:r>
      <w:proofErr w:type="spellEnd"/>
      <w:r w:rsidRPr="00671E4B">
        <w:t>).</w:t>
      </w:r>
    </w:p>
    <w:p w:rsidR="006F2911" w:rsidRPr="00891EB2" w:rsidRDefault="006F2911" w:rsidP="006F2911">
      <w:pPr>
        <w:widowControl w:val="0"/>
        <w:autoSpaceDE w:val="0"/>
        <w:ind w:firstLine="709"/>
        <w:jc w:val="both"/>
      </w:pPr>
      <w:r w:rsidRPr="00891EB2">
        <w:t>- на информационных стендах в местах предоставления муниципальной услуги.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735B61">
        <w:rPr>
          <w:sz w:val="28"/>
          <w:szCs w:val="28"/>
        </w:rPr>
        <w:t>. Указанная информация может быть получена в форме: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индивидуального консультирования лично;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индивидуального консультирования по почте;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индивидуального консультирования по телефону;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публичного письменного консультирования;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публичного устного консультирования.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735B61">
        <w:rPr>
          <w:sz w:val="28"/>
          <w:szCs w:val="28"/>
        </w:rPr>
        <w:t>. Основными, общими требованиями к информированию заявителей являются: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достоверность представляемой информации;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четкость в изложении информации;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полнота информирования;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удобство и доступность получения информации;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оперативность представления информации.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735B61">
        <w:rPr>
          <w:sz w:val="28"/>
          <w:szCs w:val="28"/>
        </w:rPr>
        <w:t>. Индивидуальное консультирование лично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 xml:space="preserve"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</w:t>
      </w:r>
      <w:r w:rsidRPr="00735B61">
        <w:rPr>
          <w:sz w:val="28"/>
          <w:szCs w:val="28"/>
        </w:rPr>
        <w:lastRenderedPageBreak/>
        <w:t>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735B61">
        <w:rPr>
          <w:sz w:val="28"/>
          <w:szCs w:val="28"/>
        </w:rPr>
        <w:t>. Индивидуальное консультирование по почте (по электронной почте)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735B61">
        <w:rPr>
          <w:sz w:val="28"/>
          <w:szCs w:val="28"/>
        </w:rPr>
        <w:t>. Индивидуальное консультирование по телефону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Время разговора не должно превышать 10 минут.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735B61">
        <w:rPr>
          <w:sz w:val="28"/>
          <w:szCs w:val="28"/>
        </w:rPr>
        <w:t>. Публичное устное консультирование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735B61">
        <w:rPr>
          <w:sz w:val="28"/>
          <w:szCs w:val="28"/>
        </w:rPr>
        <w:t>. Публичное письменное консультирование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735B61">
        <w:rPr>
          <w:sz w:val="28"/>
          <w:szCs w:val="28"/>
        </w:rPr>
        <w:t>. Сотрудники органа, предоставляющего муниципальную услугу, при ответе на обращения заявителей должны корректно и внимательно относиться к заявителю, не унижая его чести и достоинства.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ответы на поставленные вопросы;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должность, фамилию и инициалы лица, подписавшего ответ;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фамилию и инициалы исполнителя;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lastRenderedPageBreak/>
        <w:t>наименование структурного подразделения-исполнителя;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номер телефона исполнителя;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6F2911" w:rsidRPr="00735B61" w:rsidRDefault="006F2911" w:rsidP="006F2911">
      <w:pPr>
        <w:widowControl w:val="0"/>
        <w:ind w:firstLine="709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735B61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текст административного регламента;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требования к письменному запрос</w:t>
      </w:r>
      <w:r>
        <w:rPr>
          <w:sz w:val="28"/>
          <w:szCs w:val="28"/>
        </w:rPr>
        <w:t>у о предоставлении консультации</w:t>
      </w:r>
      <w:r w:rsidRPr="00735B61">
        <w:rPr>
          <w:sz w:val="28"/>
          <w:szCs w:val="28"/>
        </w:rPr>
        <w:t>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1.3.1</w:t>
      </w:r>
      <w:r>
        <w:rPr>
          <w:sz w:val="28"/>
          <w:szCs w:val="28"/>
        </w:rPr>
        <w:t>2</w:t>
      </w:r>
      <w:r w:rsidRPr="00735B61">
        <w:rPr>
          <w:sz w:val="28"/>
          <w:szCs w:val="28"/>
        </w:rPr>
        <w:t xml:space="preserve">. </w:t>
      </w:r>
      <w:proofErr w:type="gramStart"/>
      <w:r w:rsidRPr="00735B61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 xml:space="preserve">Рыльского </w:t>
      </w:r>
      <w:r w:rsidRPr="00735B61">
        <w:rPr>
          <w:sz w:val="28"/>
          <w:szCs w:val="28"/>
        </w:rPr>
        <w:t xml:space="preserve">района Курской области, </w:t>
      </w:r>
      <w:r w:rsidR="00671E4B">
        <w:rPr>
          <w:sz w:val="28"/>
          <w:szCs w:val="28"/>
        </w:rPr>
        <w:t xml:space="preserve">в </w:t>
      </w:r>
      <w:r w:rsidR="00671E4B" w:rsidRPr="00671E4B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671E4B">
        <w:rPr>
          <w:sz w:val="28"/>
          <w:szCs w:val="28"/>
        </w:rPr>
        <w:t xml:space="preserve">Ивановского сельсовета </w:t>
      </w:r>
      <w:r w:rsidR="00671E4B" w:rsidRPr="00671E4B">
        <w:rPr>
          <w:sz w:val="28"/>
          <w:szCs w:val="28"/>
        </w:rPr>
        <w:t>Рыльского района Курской области</w:t>
      </w:r>
      <w:r w:rsidR="00671E4B">
        <w:rPr>
          <w:sz w:val="28"/>
          <w:szCs w:val="28"/>
        </w:rPr>
        <w:t>,</w:t>
      </w:r>
      <w:r w:rsidR="00671E4B" w:rsidRPr="00671E4B">
        <w:rPr>
          <w:sz w:val="28"/>
          <w:szCs w:val="28"/>
        </w:rPr>
        <w:t xml:space="preserve"> </w:t>
      </w:r>
      <w:r w:rsidRPr="00735B61">
        <w:rPr>
          <w:sz w:val="28"/>
          <w:szCs w:val="28"/>
        </w:rPr>
        <w:t>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  <w:proofErr w:type="gramEnd"/>
    </w:p>
    <w:p w:rsidR="006F2911" w:rsidRPr="00735B61" w:rsidRDefault="006F2911" w:rsidP="006F2911">
      <w:pPr>
        <w:ind w:firstLine="540"/>
        <w:jc w:val="both"/>
        <w:rPr>
          <w:rFonts w:ascii="Tahoma" w:hAnsi="Tahoma" w:cs="Tahoma"/>
          <w:color w:val="000000"/>
          <w:lang w:eastAsia="en-US"/>
        </w:rPr>
      </w:pPr>
      <w:r w:rsidRPr="00735B61">
        <w:rPr>
          <w:sz w:val="28"/>
          <w:szCs w:val="28"/>
        </w:rPr>
        <w:t xml:space="preserve">- полное наименование и почтовый адрес </w:t>
      </w:r>
      <w:r>
        <w:rPr>
          <w:sz w:val="28"/>
          <w:szCs w:val="28"/>
        </w:rPr>
        <w:t xml:space="preserve">Администрации  </w:t>
      </w:r>
      <w:r w:rsidR="00AD1EB1" w:rsidRPr="00AD1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Рыльского района Курской области предоставляющей данную услугу</w:t>
      </w:r>
      <w:r w:rsidRPr="00735B61">
        <w:rPr>
          <w:sz w:val="28"/>
          <w:szCs w:val="28"/>
          <w:lang w:eastAsia="en-US"/>
        </w:rPr>
        <w:t>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адрес электронной почты;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текст административного регламента;</w:t>
      </w:r>
    </w:p>
    <w:p w:rsidR="006F2911" w:rsidRPr="00735B61" w:rsidRDefault="006F2911" w:rsidP="006F2911">
      <w:pPr>
        <w:ind w:firstLine="540"/>
        <w:jc w:val="both"/>
        <w:rPr>
          <w:sz w:val="28"/>
          <w:szCs w:val="28"/>
        </w:rPr>
      </w:pPr>
      <w:r w:rsidRPr="00735B6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6F2911" w:rsidRDefault="006F2911" w:rsidP="006F2911">
      <w:pPr>
        <w:ind w:firstLine="540"/>
        <w:jc w:val="both"/>
        <w:rPr>
          <w:sz w:val="28"/>
          <w:szCs w:val="28"/>
        </w:rPr>
      </w:pPr>
    </w:p>
    <w:p w:rsidR="00006974" w:rsidRDefault="00006974" w:rsidP="00216651">
      <w:pPr>
        <w:ind w:firstLine="540"/>
        <w:jc w:val="both"/>
        <w:rPr>
          <w:sz w:val="28"/>
          <w:szCs w:val="28"/>
        </w:rPr>
      </w:pPr>
    </w:p>
    <w:p w:rsidR="00976407" w:rsidRPr="00327583" w:rsidRDefault="005666B5" w:rsidP="002D58BC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  <w:lang w:val="en-US"/>
        </w:rPr>
        <w:t>II</w:t>
      </w:r>
      <w:r w:rsidRPr="00327583">
        <w:rPr>
          <w:b/>
          <w:sz w:val="28"/>
          <w:szCs w:val="28"/>
        </w:rPr>
        <w:t xml:space="preserve">. </w:t>
      </w:r>
      <w:r w:rsidR="00FD1914" w:rsidRPr="00327583">
        <w:rPr>
          <w:b/>
          <w:sz w:val="28"/>
          <w:szCs w:val="28"/>
        </w:rPr>
        <w:t>СТАНДАРТ ПРЕДОСТАВЛЕНИЯ МУНИЦИПАЛЬНОЙ УСЛУГИ</w:t>
      </w:r>
    </w:p>
    <w:p w:rsidR="00FD1914" w:rsidRPr="00327583" w:rsidRDefault="00FD1914" w:rsidP="002D58BC">
      <w:pPr>
        <w:ind w:firstLine="360"/>
        <w:jc w:val="center"/>
        <w:rPr>
          <w:b/>
          <w:sz w:val="28"/>
          <w:szCs w:val="28"/>
        </w:rPr>
      </w:pPr>
    </w:p>
    <w:p w:rsidR="00FD1914" w:rsidRPr="00327583" w:rsidRDefault="00EE3651" w:rsidP="002D58BC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FD1914" w:rsidRPr="00327583">
        <w:rPr>
          <w:b/>
          <w:sz w:val="28"/>
          <w:szCs w:val="28"/>
        </w:rPr>
        <w:t>1. Наименование муниципальной услуги</w:t>
      </w:r>
    </w:p>
    <w:p w:rsidR="00487172" w:rsidRDefault="00487172" w:rsidP="002D58BC">
      <w:pPr>
        <w:ind w:firstLine="360"/>
        <w:jc w:val="center"/>
        <w:rPr>
          <w:sz w:val="28"/>
          <w:szCs w:val="28"/>
        </w:rPr>
      </w:pPr>
    </w:p>
    <w:p w:rsidR="00487172" w:rsidRDefault="00487172" w:rsidP="00487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</w:t>
      </w:r>
      <w:r w:rsidR="003E69C6">
        <w:rPr>
          <w:sz w:val="28"/>
          <w:szCs w:val="28"/>
        </w:rPr>
        <w:t>ача разрешений на строительство и</w:t>
      </w:r>
      <w:r>
        <w:rPr>
          <w:sz w:val="28"/>
          <w:szCs w:val="28"/>
        </w:rPr>
        <w:t xml:space="preserve"> реконструкцию объектов капитального строительства.</w:t>
      </w:r>
    </w:p>
    <w:p w:rsidR="00C704C5" w:rsidRDefault="00C704C5" w:rsidP="00C704C5">
      <w:pPr>
        <w:ind w:firstLine="567"/>
        <w:jc w:val="center"/>
        <w:rPr>
          <w:sz w:val="28"/>
          <w:szCs w:val="28"/>
        </w:rPr>
      </w:pPr>
    </w:p>
    <w:p w:rsidR="00C704C5" w:rsidRPr="00327583" w:rsidRDefault="00EE3651" w:rsidP="00C704C5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C704C5" w:rsidRPr="00327583">
        <w:rPr>
          <w:b/>
          <w:sz w:val="28"/>
          <w:szCs w:val="28"/>
        </w:rPr>
        <w:t xml:space="preserve">2. Наименование </w:t>
      </w:r>
      <w:r w:rsidR="008A69AC" w:rsidRPr="00327583">
        <w:rPr>
          <w:b/>
          <w:sz w:val="28"/>
          <w:szCs w:val="28"/>
        </w:rPr>
        <w:t>органа</w:t>
      </w:r>
      <w:r w:rsidR="00641840" w:rsidRPr="00327583">
        <w:rPr>
          <w:b/>
          <w:sz w:val="28"/>
          <w:szCs w:val="28"/>
        </w:rPr>
        <w:t xml:space="preserve"> </w:t>
      </w:r>
      <w:r w:rsidR="00253BB9" w:rsidRPr="00327583">
        <w:rPr>
          <w:b/>
          <w:sz w:val="28"/>
          <w:szCs w:val="28"/>
        </w:rPr>
        <w:t>местного самоуправления</w:t>
      </w:r>
      <w:r w:rsidR="00C704C5" w:rsidRPr="00327583">
        <w:rPr>
          <w:b/>
          <w:sz w:val="28"/>
          <w:szCs w:val="28"/>
        </w:rPr>
        <w:t>, предоставляющего муниципальную услугу</w:t>
      </w:r>
    </w:p>
    <w:p w:rsidR="00487172" w:rsidRDefault="00487172" w:rsidP="00487172">
      <w:pPr>
        <w:ind w:firstLine="360"/>
        <w:jc w:val="both"/>
        <w:rPr>
          <w:sz w:val="28"/>
          <w:szCs w:val="28"/>
        </w:rPr>
      </w:pPr>
    </w:p>
    <w:p w:rsidR="006F2911" w:rsidRPr="00BC7595" w:rsidRDefault="00006974" w:rsidP="006F29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F2911" w:rsidRPr="00BC7595">
        <w:rPr>
          <w:sz w:val="28"/>
          <w:szCs w:val="28"/>
        </w:rPr>
        <w:t xml:space="preserve">Муниципальная услуга предоставляется Администрацией </w:t>
      </w:r>
      <w:r w:rsidR="00AD1EB1">
        <w:rPr>
          <w:b/>
          <w:sz w:val="28"/>
          <w:szCs w:val="28"/>
        </w:rPr>
        <w:t xml:space="preserve">Ивановского </w:t>
      </w:r>
      <w:r w:rsidR="006F2911">
        <w:rPr>
          <w:b/>
          <w:sz w:val="28"/>
          <w:szCs w:val="28"/>
        </w:rPr>
        <w:t xml:space="preserve"> сельсовета Рыльского</w:t>
      </w:r>
      <w:r w:rsidR="006F2911" w:rsidRPr="00BC7595">
        <w:rPr>
          <w:sz w:val="28"/>
          <w:szCs w:val="28"/>
        </w:rPr>
        <w:t xml:space="preserve"> района Курской области</w:t>
      </w:r>
      <w:r w:rsidR="006F2911">
        <w:rPr>
          <w:sz w:val="28"/>
          <w:szCs w:val="28"/>
        </w:rPr>
        <w:t xml:space="preserve"> (далее Администрация)</w:t>
      </w:r>
      <w:r w:rsidR="006F2911" w:rsidRPr="00BC7595">
        <w:rPr>
          <w:sz w:val="28"/>
          <w:szCs w:val="28"/>
        </w:rPr>
        <w:t>.</w:t>
      </w:r>
    </w:p>
    <w:p w:rsidR="000C2B71" w:rsidRDefault="00006974" w:rsidP="003E69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641840">
        <w:rPr>
          <w:sz w:val="28"/>
          <w:szCs w:val="28"/>
        </w:rPr>
        <w:t xml:space="preserve"> </w:t>
      </w:r>
      <w:r w:rsidR="000C2B71">
        <w:rPr>
          <w:sz w:val="28"/>
          <w:szCs w:val="28"/>
        </w:rPr>
        <w:t>При</w:t>
      </w:r>
      <w:r w:rsidRPr="006B3452">
        <w:rPr>
          <w:sz w:val="28"/>
          <w:szCs w:val="28"/>
        </w:rPr>
        <w:t xml:space="preserve"> предоставлении муниципальной услуги </w:t>
      </w:r>
      <w:r w:rsidR="006F2911">
        <w:rPr>
          <w:sz w:val="28"/>
          <w:szCs w:val="28"/>
        </w:rPr>
        <w:t>Администрация</w:t>
      </w:r>
      <w:r w:rsidR="00641840">
        <w:rPr>
          <w:sz w:val="28"/>
          <w:szCs w:val="28"/>
        </w:rPr>
        <w:t xml:space="preserve"> взаимодействует с</w:t>
      </w:r>
      <w:r w:rsidR="003E69C6">
        <w:rPr>
          <w:sz w:val="28"/>
          <w:szCs w:val="28"/>
        </w:rPr>
        <w:t xml:space="preserve"> </w:t>
      </w:r>
      <w:r w:rsidR="006F2911">
        <w:rPr>
          <w:sz w:val="28"/>
          <w:szCs w:val="28"/>
        </w:rPr>
        <w:t xml:space="preserve">Рыльским </w:t>
      </w:r>
      <w:r w:rsidR="00A96E7B">
        <w:rPr>
          <w:sz w:val="28"/>
          <w:szCs w:val="28"/>
        </w:rPr>
        <w:t>межрайонным</w:t>
      </w:r>
      <w:r w:rsidR="00A96E7B" w:rsidRPr="00A96E7B">
        <w:rPr>
          <w:sz w:val="28"/>
          <w:szCs w:val="28"/>
        </w:rPr>
        <w:t xml:space="preserve"> отдел</w:t>
      </w:r>
      <w:r w:rsidR="00A96E7B">
        <w:rPr>
          <w:sz w:val="28"/>
          <w:szCs w:val="28"/>
        </w:rPr>
        <w:t xml:space="preserve">ом управления федеральной службы государственной регистрации, кадастра и картографии </w:t>
      </w:r>
      <w:r w:rsidR="00A96E7B" w:rsidRPr="00A96E7B">
        <w:rPr>
          <w:sz w:val="28"/>
          <w:szCs w:val="28"/>
        </w:rPr>
        <w:t xml:space="preserve"> </w:t>
      </w:r>
      <w:r w:rsidRPr="00435775">
        <w:rPr>
          <w:sz w:val="28"/>
          <w:szCs w:val="28"/>
        </w:rPr>
        <w:t>по Курской области</w:t>
      </w:r>
      <w:r w:rsidR="00671E4B">
        <w:rPr>
          <w:sz w:val="28"/>
          <w:szCs w:val="28"/>
        </w:rPr>
        <w:t>, Межрайонной</w:t>
      </w:r>
      <w:r w:rsidR="00671E4B" w:rsidRPr="00671E4B">
        <w:rPr>
          <w:sz w:val="28"/>
          <w:szCs w:val="28"/>
        </w:rPr>
        <w:t xml:space="preserve"> ИФНС России №1 по Курской области.</w:t>
      </w:r>
    </w:p>
    <w:p w:rsidR="000C2B71" w:rsidRDefault="00006974" w:rsidP="000C2B71">
      <w:pPr>
        <w:ind w:firstLine="539"/>
        <w:jc w:val="both"/>
        <w:rPr>
          <w:sz w:val="28"/>
          <w:szCs w:val="28"/>
        </w:rPr>
      </w:pPr>
      <w:proofErr w:type="gramStart"/>
      <w:r w:rsidRPr="008B0E53">
        <w:rPr>
          <w:sz w:val="28"/>
          <w:szCs w:val="28"/>
        </w:rPr>
        <w:t xml:space="preserve">В соответствии с пунктом 3 статьи 7 Федерального закона от 27.07.2010 года № 210-ФЗ «Об организации предоставления государственных и муниципальных услуг» отдел не вправе требовать от заявителя </w:t>
      </w:r>
      <w:r w:rsidR="000C2B71" w:rsidRPr="008B0E5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0C2B71">
        <w:rPr>
          <w:sz w:val="28"/>
          <w:szCs w:val="28"/>
        </w:rPr>
        <w:t>ой</w:t>
      </w:r>
      <w:r w:rsidR="000C2B71" w:rsidRPr="008B0E53">
        <w:rPr>
          <w:sz w:val="28"/>
          <w:szCs w:val="28"/>
        </w:rPr>
        <w:t xml:space="preserve"> услуг</w:t>
      </w:r>
      <w:r w:rsidR="000C2B71">
        <w:rPr>
          <w:sz w:val="28"/>
          <w:szCs w:val="28"/>
        </w:rPr>
        <w:t>и и связанных с обращением в иные государственные органы и организации</w:t>
      </w:r>
      <w:r w:rsidR="000C2B71" w:rsidRPr="008B0E53">
        <w:rPr>
          <w:sz w:val="28"/>
          <w:szCs w:val="28"/>
        </w:rPr>
        <w:t>,</w:t>
      </w:r>
      <w:r w:rsidR="000C2B71">
        <w:rPr>
          <w:sz w:val="28"/>
          <w:szCs w:val="28"/>
        </w:rPr>
        <w:t xml:space="preserve"> за исключением получения услуг,</w:t>
      </w:r>
      <w:r w:rsidR="000C2B71" w:rsidRPr="008B0E53">
        <w:rPr>
          <w:sz w:val="28"/>
          <w:szCs w:val="28"/>
        </w:rPr>
        <w:t xml:space="preserve"> включенных в перечень услуг, которые являются необходимыми и обязательными</w:t>
      </w:r>
      <w:proofErr w:type="gramEnd"/>
      <w:r w:rsidR="000C2B71" w:rsidRPr="008B0E53">
        <w:rPr>
          <w:sz w:val="28"/>
          <w:szCs w:val="28"/>
        </w:rPr>
        <w:t xml:space="preserve"> для предоставления муниципальн</w:t>
      </w:r>
      <w:r w:rsidR="000C2B71">
        <w:rPr>
          <w:sz w:val="28"/>
          <w:szCs w:val="28"/>
        </w:rPr>
        <w:t>ой</w:t>
      </w:r>
      <w:r w:rsidR="000C2B71" w:rsidRPr="008B0E53">
        <w:rPr>
          <w:sz w:val="28"/>
          <w:szCs w:val="28"/>
        </w:rPr>
        <w:t xml:space="preserve"> услуг</w:t>
      </w:r>
      <w:r w:rsidR="000C2B71">
        <w:rPr>
          <w:sz w:val="28"/>
          <w:szCs w:val="28"/>
        </w:rPr>
        <w:t>и</w:t>
      </w:r>
      <w:r w:rsidR="000C2B71" w:rsidRPr="008B0E53">
        <w:rPr>
          <w:sz w:val="28"/>
          <w:szCs w:val="28"/>
        </w:rPr>
        <w:t xml:space="preserve">, </w:t>
      </w:r>
      <w:proofErr w:type="gramStart"/>
      <w:r w:rsidR="000C2B71" w:rsidRPr="008B0E53">
        <w:rPr>
          <w:sz w:val="28"/>
          <w:szCs w:val="28"/>
        </w:rPr>
        <w:t>утвержденных</w:t>
      </w:r>
      <w:proofErr w:type="gramEnd"/>
      <w:r w:rsidR="000C2B71" w:rsidRPr="008B0E53">
        <w:rPr>
          <w:sz w:val="28"/>
          <w:szCs w:val="28"/>
        </w:rPr>
        <w:t xml:space="preserve"> нормативным правовым актом</w:t>
      </w:r>
      <w:r w:rsidR="000C2B71">
        <w:rPr>
          <w:sz w:val="28"/>
          <w:szCs w:val="28"/>
        </w:rPr>
        <w:t xml:space="preserve"> Администрации </w:t>
      </w:r>
      <w:r w:rsidR="00AD1EB1">
        <w:rPr>
          <w:sz w:val="28"/>
          <w:szCs w:val="28"/>
        </w:rPr>
        <w:t xml:space="preserve"> Ивановского</w:t>
      </w:r>
      <w:r w:rsidR="006F2911">
        <w:rPr>
          <w:sz w:val="28"/>
          <w:szCs w:val="28"/>
        </w:rPr>
        <w:t xml:space="preserve"> сельсовета </w:t>
      </w:r>
      <w:r w:rsidR="000C2B71">
        <w:rPr>
          <w:sz w:val="28"/>
          <w:szCs w:val="28"/>
        </w:rPr>
        <w:t xml:space="preserve"> </w:t>
      </w:r>
      <w:r w:rsidR="00671E4B">
        <w:rPr>
          <w:sz w:val="28"/>
          <w:szCs w:val="28"/>
        </w:rPr>
        <w:t xml:space="preserve">Рыльского </w:t>
      </w:r>
      <w:r w:rsidR="000C2B71">
        <w:rPr>
          <w:sz w:val="28"/>
          <w:szCs w:val="28"/>
        </w:rPr>
        <w:t>района Курской области.</w:t>
      </w:r>
    </w:p>
    <w:p w:rsidR="00D9121C" w:rsidRDefault="00D9121C" w:rsidP="00327583">
      <w:pPr>
        <w:jc w:val="both"/>
        <w:rPr>
          <w:sz w:val="28"/>
          <w:szCs w:val="28"/>
        </w:rPr>
      </w:pPr>
    </w:p>
    <w:p w:rsidR="004E4496" w:rsidRPr="00327583" w:rsidRDefault="008A69AC" w:rsidP="005F2CB6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D9121C" w:rsidRPr="00327583">
        <w:rPr>
          <w:b/>
          <w:sz w:val="28"/>
          <w:szCs w:val="28"/>
        </w:rPr>
        <w:t xml:space="preserve">3. </w:t>
      </w:r>
      <w:r w:rsidR="00B108F0" w:rsidRPr="00327583">
        <w:rPr>
          <w:b/>
          <w:sz w:val="28"/>
          <w:szCs w:val="28"/>
        </w:rPr>
        <w:t>Результат предоставления муниципальной услуги</w:t>
      </w:r>
    </w:p>
    <w:p w:rsidR="008A69AC" w:rsidRDefault="008A69AC" w:rsidP="005F2CB6">
      <w:pPr>
        <w:ind w:firstLine="567"/>
        <w:jc w:val="center"/>
        <w:rPr>
          <w:sz w:val="28"/>
          <w:szCs w:val="28"/>
        </w:rPr>
      </w:pPr>
    </w:p>
    <w:p w:rsidR="008A69AC" w:rsidRPr="008A69AC" w:rsidRDefault="00A25A41" w:rsidP="008A69AC">
      <w:pPr>
        <w:ind w:firstLine="540"/>
        <w:jc w:val="both"/>
        <w:rPr>
          <w:sz w:val="28"/>
          <w:szCs w:val="28"/>
        </w:rPr>
      </w:pPr>
      <w:r w:rsidRPr="008A69AC">
        <w:rPr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A25A41" w:rsidRPr="00416E9A" w:rsidRDefault="00A25A41" w:rsidP="00416E9A">
      <w:pPr>
        <w:ind w:firstLine="540"/>
        <w:jc w:val="both"/>
        <w:rPr>
          <w:sz w:val="28"/>
          <w:szCs w:val="28"/>
        </w:rPr>
      </w:pPr>
      <w:r w:rsidRPr="008A69AC">
        <w:rPr>
          <w:rFonts w:eastAsia="Batang"/>
          <w:sz w:val="28"/>
          <w:szCs w:val="28"/>
          <w:lang w:eastAsia="ko-KR"/>
        </w:rPr>
        <w:t xml:space="preserve">- выдача разрешения на </w:t>
      </w:r>
      <w:r w:rsidR="004634A1">
        <w:rPr>
          <w:sz w:val="28"/>
          <w:szCs w:val="28"/>
        </w:rPr>
        <w:t xml:space="preserve">строительство </w:t>
      </w:r>
      <w:r w:rsidR="0032203B" w:rsidRPr="008A69AC">
        <w:rPr>
          <w:sz w:val="28"/>
          <w:szCs w:val="28"/>
        </w:rPr>
        <w:t xml:space="preserve">объектов капитального </w:t>
      </w:r>
      <w:r w:rsidR="00323C24" w:rsidRPr="008A69AC">
        <w:rPr>
          <w:sz w:val="28"/>
          <w:szCs w:val="28"/>
        </w:rPr>
        <w:t>строительства, расположенных на</w:t>
      </w:r>
      <w:r w:rsidR="00323C24">
        <w:t xml:space="preserve"> </w:t>
      </w:r>
      <w:r w:rsidR="00323C24" w:rsidRPr="00416E9A">
        <w:rPr>
          <w:sz w:val="28"/>
          <w:szCs w:val="28"/>
        </w:rPr>
        <w:t xml:space="preserve">территории </w:t>
      </w:r>
      <w:r w:rsidR="00AD1EB1">
        <w:rPr>
          <w:sz w:val="28"/>
          <w:szCs w:val="28"/>
        </w:rPr>
        <w:t xml:space="preserve"> Ивановского </w:t>
      </w:r>
      <w:r w:rsidR="00F05A54">
        <w:rPr>
          <w:sz w:val="28"/>
          <w:szCs w:val="28"/>
        </w:rPr>
        <w:t xml:space="preserve"> сельсовета Рыльского района Курской области</w:t>
      </w:r>
      <w:r w:rsidR="00323C24" w:rsidRPr="00416E9A">
        <w:rPr>
          <w:sz w:val="28"/>
          <w:szCs w:val="28"/>
        </w:rPr>
        <w:t>;</w:t>
      </w:r>
    </w:p>
    <w:p w:rsidR="00A25A41" w:rsidRDefault="00A25A41" w:rsidP="00416E9A">
      <w:pPr>
        <w:pStyle w:val="ConsPlusNormal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="001D29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мотивированный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отказ в </w:t>
      </w:r>
      <w:r w:rsidR="004634A1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предоставлении муниципальной услуги.</w:t>
      </w:r>
    </w:p>
    <w:p w:rsidR="00A25A41" w:rsidRDefault="00A25A41" w:rsidP="00A25A41">
      <w:pPr>
        <w:pStyle w:val="ConsPlusNormal"/>
        <w:spacing w:before="120"/>
        <w:ind w:left="36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25A41" w:rsidRPr="00327583" w:rsidRDefault="008A69AC" w:rsidP="00A25A41">
      <w:pPr>
        <w:ind w:left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A25A41" w:rsidRPr="00327583">
        <w:rPr>
          <w:b/>
          <w:sz w:val="28"/>
          <w:szCs w:val="28"/>
        </w:rPr>
        <w:t>4. Срок предоставления муниципальной услуги</w:t>
      </w:r>
    </w:p>
    <w:p w:rsidR="00A06814" w:rsidRDefault="00A06814" w:rsidP="00A25A41">
      <w:pPr>
        <w:ind w:left="360"/>
        <w:jc w:val="center"/>
        <w:rPr>
          <w:sz w:val="28"/>
          <w:szCs w:val="28"/>
        </w:rPr>
      </w:pPr>
    </w:p>
    <w:p w:rsidR="0072030C" w:rsidRDefault="0072030C" w:rsidP="0072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Общий срок предоставле</w:t>
      </w:r>
      <w:r w:rsidR="003E69C6">
        <w:rPr>
          <w:sz w:val="28"/>
          <w:szCs w:val="28"/>
        </w:rPr>
        <w:t>ния услуги не должен превышать 1</w:t>
      </w:r>
      <w:r w:rsidRPr="00D61A96">
        <w:rPr>
          <w:sz w:val="28"/>
          <w:szCs w:val="28"/>
        </w:rPr>
        <w:t xml:space="preserve">0 </w:t>
      </w:r>
      <w:r w:rsidR="003E69C6">
        <w:rPr>
          <w:sz w:val="28"/>
          <w:szCs w:val="28"/>
        </w:rPr>
        <w:t>рабочих</w:t>
      </w:r>
      <w:r w:rsidRPr="00D61A96">
        <w:rPr>
          <w:sz w:val="28"/>
          <w:szCs w:val="28"/>
        </w:rPr>
        <w:t xml:space="preserve"> дней.</w:t>
      </w:r>
      <w:r w:rsidRPr="00D61A96">
        <w:rPr>
          <w:sz w:val="28"/>
          <w:szCs w:val="28"/>
          <w:lang w:eastAsia="en-US"/>
        </w:rPr>
        <w:t xml:space="preserve"> </w:t>
      </w:r>
    </w:p>
    <w:p w:rsidR="0072030C" w:rsidRDefault="0072030C" w:rsidP="0072030C">
      <w:pPr>
        <w:ind w:firstLine="709"/>
        <w:jc w:val="both"/>
        <w:rPr>
          <w:sz w:val="28"/>
          <w:szCs w:val="28"/>
        </w:rPr>
      </w:pPr>
      <w:r w:rsidRPr="004343A2">
        <w:rPr>
          <w:sz w:val="28"/>
          <w:szCs w:val="28"/>
        </w:rPr>
        <w:t>Выдача документов, являющихся результатом предоставления ус</w:t>
      </w:r>
      <w:r w:rsidR="00C8004A">
        <w:rPr>
          <w:sz w:val="28"/>
          <w:szCs w:val="28"/>
        </w:rPr>
        <w:t>луги, осуществляется в течение 1</w:t>
      </w:r>
      <w:r w:rsidRPr="004343A2">
        <w:rPr>
          <w:sz w:val="28"/>
          <w:szCs w:val="28"/>
        </w:rPr>
        <w:t xml:space="preserve"> </w:t>
      </w:r>
      <w:r w:rsidR="00C8004A">
        <w:rPr>
          <w:sz w:val="28"/>
          <w:szCs w:val="28"/>
        </w:rPr>
        <w:t>рабочего дня</w:t>
      </w:r>
      <w:r>
        <w:rPr>
          <w:sz w:val="28"/>
          <w:szCs w:val="28"/>
        </w:rPr>
        <w:t>.</w:t>
      </w:r>
      <w:r w:rsidRPr="004343A2">
        <w:rPr>
          <w:sz w:val="28"/>
          <w:szCs w:val="28"/>
        </w:rPr>
        <w:t xml:space="preserve"> </w:t>
      </w:r>
    </w:p>
    <w:p w:rsidR="008D7C31" w:rsidRDefault="008D7C31" w:rsidP="001A3836">
      <w:pPr>
        <w:ind w:firstLine="360"/>
        <w:jc w:val="both"/>
        <w:rPr>
          <w:sz w:val="28"/>
          <w:szCs w:val="28"/>
        </w:rPr>
      </w:pPr>
    </w:p>
    <w:p w:rsidR="00EA4906" w:rsidRPr="00327583" w:rsidRDefault="00145744" w:rsidP="008D7C31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8D7C31" w:rsidRPr="00327583">
        <w:rPr>
          <w:b/>
          <w:sz w:val="28"/>
          <w:szCs w:val="28"/>
        </w:rPr>
        <w:t>5. Перечень нормативн</w:t>
      </w:r>
      <w:r w:rsidRPr="00327583">
        <w:rPr>
          <w:b/>
          <w:sz w:val="28"/>
          <w:szCs w:val="28"/>
        </w:rPr>
        <w:t xml:space="preserve">ых </w:t>
      </w:r>
      <w:r w:rsidR="008D7C31" w:rsidRPr="00327583">
        <w:rPr>
          <w:b/>
          <w:sz w:val="28"/>
          <w:szCs w:val="28"/>
        </w:rPr>
        <w:t xml:space="preserve">правовых актов, регулирующих </w:t>
      </w:r>
      <w:r w:rsidRPr="00327583">
        <w:rPr>
          <w:b/>
          <w:sz w:val="28"/>
          <w:szCs w:val="28"/>
        </w:rPr>
        <w:t xml:space="preserve">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206C13" w:rsidRDefault="00206C13" w:rsidP="008D7C31">
      <w:pPr>
        <w:ind w:firstLine="360"/>
        <w:jc w:val="center"/>
        <w:rPr>
          <w:sz w:val="28"/>
          <w:szCs w:val="28"/>
        </w:rPr>
      </w:pPr>
    </w:p>
    <w:p w:rsidR="00632F4F" w:rsidRDefault="00632F4F" w:rsidP="0063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муниципальной услуги осуществляется в соответствии со следующими нормативными </w:t>
      </w:r>
      <w:r w:rsidR="00774E98">
        <w:rPr>
          <w:sz w:val="28"/>
          <w:szCs w:val="28"/>
        </w:rPr>
        <w:t xml:space="preserve">правовыми </w:t>
      </w:r>
      <w:r>
        <w:rPr>
          <w:sz w:val="28"/>
          <w:szCs w:val="28"/>
        </w:rPr>
        <w:t>актами:</w:t>
      </w:r>
    </w:p>
    <w:p w:rsidR="000C2B71" w:rsidRDefault="00632F4F" w:rsidP="001971A7">
      <w:pPr>
        <w:shd w:val="clear" w:color="auto" w:fill="FFFFFF"/>
        <w:tabs>
          <w:tab w:val="left" w:pos="1152"/>
        </w:tabs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</w:t>
      </w:r>
      <w:r w:rsidR="000C2B71">
        <w:rPr>
          <w:rFonts w:eastAsia="Batang"/>
          <w:sz w:val="28"/>
          <w:szCs w:val="28"/>
          <w:lang w:eastAsia="ko-KR"/>
        </w:rPr>
        <w:t xml:space="preserve">- Земельным     кодексом      Российской      Федерации    от  25.10.2001 </w:t>
      </w:r>
    </w:p>
    <w:p w:rsidR="000C2B71" w:rsidRPr="003E69C6" w:rsidRDefault="000C2B71" w:rsidP="003E69C6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№ 136 – ФЗ </w:t>
      </w:r>
      <w:r>
        <w:rPr>
          <w:sz w:val="28"/>
          <w:szCs w:val="28"/>
        </w:rPr>
        <w:t>(ред. от 21.07.2011) (опубликован в «Российской газете» от 30.10.2001 № 211-212)</w:t>
      </w:r>
      <w:r>
        <w:rPr>
          <w:rFonts w:eastAsia="Batang"/>
          <w:sz w:val="28"/>
          <w:szCs w:val="28"/>
          <w:lang w:eastAsia="ko-KR"/>
        </w:rPr>
        <w:t>;</w:t>
      </w:r>
    </w:p>
    <w:p w:rsidR="00632F4F" w:rsidRDefault="00632F4F" w:rsidP="00632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 кодексом  Россий</w:t>
      </w:r>
      <w:r w:rsidR="007B6FD4">
        <w:rPr>
          <w:sz w:val="28"/>
          <w:szCs w:val="28"/>
        </w:rPr>
        <w:t xml:space="preserve">ской Федерации  от 29.12.2004 </w:t>
      </w:r>
      <w:r>
        <w:rPr>
          <w:sz w:val="28"/>
          <w:szCs w:val="28"/>
        </w:rPr>
        <w:t xml:space="preserve"> № 190-ФЗ </w:t>
      </w:r>
      <w:r w:rsidR="008F3413">
        <w:rPr>
          <w:sz w:val="28"/>
          <w:szCs w:val="28"/>
        </w:rPr>
        <w:t>(«Российска</w:t>
      </w:r>
      <w:r w:rsidR="007F1C36">
        <w:rPr>
          <w:sz w:val="28"/>
          <w:szCs w:val="28"/>
        </w:rPr>
        <w:t>я газета», № 290 от 30.12.2004),</w:t>
      </w:r>
      <w:r>
        <w:rPr>
          <w:sz w:val="28"/>
          <w:szCs w:val="28"/>
        </w:rPr>
        <w:t xml:space="preserve">  (с  изм.,   внесенными   Федеральны</w:t>
      </w:r>
      <w:r w:rsidR="007950A3">
        <w:rPr>
          <w:sz w:val="28"/>
          <w:szCs w:val="28"/>
        </w:rPr>
        <w:t xml:space="preserve">м   законом   от   27.07.2010 </w:t>
      </w:r>
      <w:r>
        <w:rPr>
          <w:sz w:val="28"/>
          <w:szCs w:val="28"/>
        </w:rPr>
        <w:t xml:space="preserve"> № 226-ФЗ)</w:t>
      </w:r>
      <w:r w:rsidR="007F1C36">
        <w:rPr>
          <w:sz w:val="28"/>
          <w:szCs w:val="28"/>
        </w:rPr>
        <w:t>;</w:t>
      </w:r>
      <w:r w:rsidR="00A93E3D">
        <w:rPr>
          <w:sz w:val="28"/>
          <w:szCs w:val="28"/>
        </w:rPr>
        <w:t xml:space="preserve"> </w:t>
      </w:r>
    </w:p>
    <w:p w:rsidR="00B06B14" w:rsidRDefault="00B06B14" w:rsidP="00B06B14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Жилищным     кодексом     Российской    Федерации    от    29.12.2004  </w:t>
      </w:r>
    </w:p>
    <w:p w:rsidR="00B06B14" w:rsidRDefault="00B06B14" w:rsidP="00B06B14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188-ФЗ (Собрание законодательства Российской Федерации, 2005, № 1 (часть 1), ст.14; 2006, № 1, ст.10)</w:t>
      </w:r>
      <w:r>
        <w:rPr>
          <w:color w:val="000000"/>
          <w:sz w:val="28"/>
          <w:szCs w:val="28"/>
        </w:rPr>
        <w:t>;</w:t>
      </w:r>
    </w:p>
    <w:p w:rsidR="00632F4F" w:rsidRDefault="00632F4F" w:rsidP="00632F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Федеральным    законом    Российской</w:t>
      </w:r>
      <w:r w:rsidR="007950A3">
        <w:rPr>
          <w:sz w:val="28"/>
          <w:szCs w:val="28"/>
        </w:rPr>
        <w:t xml:space="preserve">    Федерации     от   27.07.2010 </w:t>
      </w:r>
      <w:r>
        <w:rPr>
          <w:sz w:val="28"/>
          <w:szCs w:val="28"/>
        </w:rPr>
        <w:t xml:space="preserve"> </w:t>
      </w:r>
    </w:p>
    <w:p w:rsidR="00632F4F" w:rsidRDefault="00632F4F" w:rsidP="00632F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632F4F" w:rsidRDefault="003E69C6" w:rsidP="0063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="00632F4F">
        <w:rPr>
          <w:sz w:val="28"/>
          <w:szCs w:val="28"/>
        </w:rPr>
        <w:t>остановлением Правительства Росси</w:t>
      </w:r>
      <w:r w:rsidR="00976FD1">
        <w:rPr>
          <w:sz w:val="28"/>
          <w:szCs w:val="28"/>
        </w:rPr>
        <w:t xml:space="preserve">йской Федерации от 24.11.2005 </w:t>
      </w:r>
      <w:r w:rsidR="00632F4F">
        <w:rPr>
          <w:sz w:val="28"/>
          <w:szCs w:val="28"/>
        </w:rPr>
        <w:t xml:space="preserve"> № 698 «О форме разрешения на строительство и форме разрешения на ввод объекта в эксплуатацию»</w:t>
      </w:r>
      <w:r w:rsidR="00A85D20">
        <w:rPr>
          <w:sz w:val="28"/>
          <w:szCs w:val="28"/>
        </w:rPr>
        <w:t xml:space="preserve"> («Собрание законодательства Российской Федерации» 2005, № 48, ст. 5047)</w:t>
      </w:r>
      <w:r w:rsidR="00632F4F">
        <w:rPr>
          <w:sz w:val="28"/>
          <w:szCs w:val="28"/>
        </w:rPr>
        <w:t>;</w:t>
      </w:r>
    </w:p>
    <w:p w:rsidR="00B06B14" w:rsidRDefault="00B06B14" w:rsidP="00B06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№22, ст. 3169);</w:t>
      </w:r>
    </w:p>
    <w:p w:rsidR="00B06B14" w:rsidRDefault="00B06B14" w:rsidP="00B06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D060AC">
        <w:rPr>
          <w:sz w:val="28"/>
          <w:szCs w:val="28"/>
        </w:rPr>
        <w:t>»</w:t>
      </w:r>
      <w:r>
        <w:rPr>
          <w:sz w:val="28"/>
          <w:szCs w:val="28"/>
        </w:rPr>
        <w:t xml:space="preserve"> (опубликован  </w:t>
      </w:r>
      <w:r w:rsidRPr="00476E5D">
        <w:rPr>
          <w:sz w:val="28"/>
          <w:szCs w:val="28"/>
        </w:rPr>
        <w:t xml:space="preserve">в Российской газете </w:t>
      </w:r>
      <w:r>
        <w:rPr>
          <w:sz w:val="28"/>
          <w:szCs w:val="28"/>
        </w:rPr>
        <w:t>от 22</w:t>
      </w:r>
      <w:r w:rsidRPr="00476E5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76E5D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476E5D">
        <w:rPr>
          <w:sz w:val="28"/>
          <w:szCs w:val="28"/>
        </w:rPr>
        <w:t xml:space="preserve">  </w:t>
      </w:r>
      <w:r>
        <w:rPr>
          <w:sz w:val="28"/>
          <w:szCs w:val="28"/>
        </w:rPr>
        <w:t>№ 192</w:t>
      </w:r>
      <w:r w:rsidRPr="00476E5D">
        <w:rPr>
          <w:sz w:val="28"/>
          <w:szCs w:val="28"/>
        </w:rPr>
        <w:t>);</w:t>
      </w:r>
    </w:p>
    <w:p w:rsidR="000A6624" w:rsidRDefault="00632F4F" w:rsidP="00B06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Приказом  Мин</w:t>
      </w:r>
      <w:r w:rsidR="00C016E9">
        <w:rPr>
          <w:sz w:val="28"/>
          <w:szCs w:val="28"/>
        </w:rPr>
        <w:t xml:space="preserve">истерства   </w:t>
      </w:r>
      <w:r>
        <w:rPr>
          <w:sz w:val="28"/>
          <w:szCs w:val="28"/>
        </w:rPr>
        <w:t>региона</w:t>
      </w:r>
      <w:r w:rsidR="00C016E9">
        <w:rPr>
          <w:sz w:val="28"/>
          <w:szCs w:val="28"/>
        </w:rPr>
        <w:t xml:space="preserve">льного   развития   </w:t>
      </w:r>
      <w:r>
        <w:rPr>
          <w:sz w:val="28"/>
          <w:szCs w:val="28"/>
        </w:rPr>
        <w:t>Российск</w:t>
      </w:r>
      <w:r w:rsidR="00976FD1">
        <w:rPr>
          <w:sz w:val="28"/>
          <w:szCs w:val="28"/>
        </w:rPr>
        <w:t xml:space="preserve">ой     Федерации  от  19.10.2006 </w:t>
      </w:r>
      <w:r>
        <w:rPr>
          <w:sz w:val="28"/>
          <w:szCs w:val="28"/>
        </w:rPr>
        <w:t xml:space="preserve"> № 120 «Об утверждении инструкции о порядке заполнения </w:t>
      </w:r>
      <w:r w:rsidR="00A7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="00A7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</w:t>
      </w:r>
      <w:r w:rsidR="00A7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9412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строительство»</w:t>
      </w:r>
      <w:r w:rsidR="000A6624">
        <w:rPr>
          <w:sz w:val="28"/>
          <w:szCs w:val="28"/>
        </w:rPr>
        <w:t xml:space="preserve"> </w:t>
      </w:r>
      <w:r w:rsidR="00494121">
        <w:rPr>
          <w:sz w:val="28"/>
          <w:szCs w:val="28"/>
        </w:rPr>
        <w:t xml:space="preserve"> </w:t>
      </w:r>
      <w:r w:rsidR="000A6624">
        <w:rPr>
          <w:sz w:val="28"/>
          <w:szCs w:val="28"/>
        </w:rPr>
        <w:t xml:space="preserve">(«Российская газета», </w:t>
      </w:r>
    </w:p>
    <w:p w:rsidR="00632F4F" w:rsidRDefault="000A6624" w:rsidP="00632F4F">
      <w:pPr>
        <w:jc w:val="both"/>
        <w:rPr>
          <w:sz w:val="28"/>
          <w:szCs w:val="28"/>
        </w:rPr>
      </w:pPr>
      <w:r>
        <w:rPr>
          <w:sz w:val="28"/>
          <w:szCs w:val="28"/>
        </w:rPr>
        <w:t>№ 257 от 16.11.2006,</w:t>
      </w:r>
      <w:r w:rsidR="00494121">
        <w:rPr>
          <w:sz w:val="28"/>
          <w:szCs w:val="28"/>
        </w:rPr>
        <w:t xml:space="preserve"> Бюллетень нормативных актов федеральных органов исполнительной власти, 2006, № 46)</w:t>
      </w:r>
      <w:r w:rsidR="00632F4F">
        <w:rPr>
          <w:sz w:val="28"/>
          <w:szCs w:val="28"/>
        </w:rPr>
        <w:t xml:space="preserve">; </w:t>
      </w:r>
    </w:p>
    <w:p w:rsidR="00632F4F" w:rsidRDefault="00632F4F" w:rsidP="00A42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Законом Курской области от 31.10.</w:t>
      </w:r>
      <w:r w:rsidR="0006627C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 № 76-ЗКО «О градостроительной деятельности в Курской области»;</w:t>
      </w:r>
    </w:p>
    <w:p w:rsidR="005B355A" w:rsidRDefault="005B355A" w:rsidP="00EA602B">
      <w:pPr>
        <w:ind w:firstLine="567"/>
        <w:jc w:val="both"/>
        <w:rPr>
          <w:sz w:val="28"/>
          <w:szCs w:val="28"/>
        </w:rPr>
      </w:pPr>
    </w:p>
    <w:p w:rsidR="00174C19" w:rsidRPr="00327583" w:rsidRDefault="00174C19" w:rsidP="00174C19">
      <w:pPr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2.6. Исчерпывающий перечень документов, необходимых в соответствии нормативными правовыми актами для предоставления муниципальной услуги</w:t>
      </w:r>
    </w:p>
    <w:p w:rsidR="00F95652" w:rsidRPr="00147E44" w:rsidRDefault="00F95652" w:rsidP="005B355A">
      <w:pPr>
        <w:ind w:firstLine="567"/>
        <w:jc w:val="center"/>
        <w:rPr>
          <w:color w:val="FF0000"/>
          <w:sz w:val="28"/>
          <w:szCs w:val="28"/>
        </w:rPr>
      </w:pPr>
    </w:p>
    <w:p w:rsidR="00F24551" w:rsidRPr="00671E4B" w:rsidRDefault="005B355A" w:rsidP="00C27953">
      <w:pPr>
        <w:ind w:firstLine="360"/>
        <w:jc w:val="both"/>
        <w:rPr>
          <w:sz w:val="28"/>
          <w:szCs w:val="28"/>
        </w:rPr>
      </w:pPr>
      <w:bookmarkStart w:id="0" w:name="_Toc158537595"/>
      <w:r w:rsidRPr="00147E44">
        <w:rPr>
          <w:color w:val="FF0000"/>
        </w:rPr>
        <w:t xml:space="preserve">  </w:t>
      </w:r>
      <w:bookmarkEnd w:id="0"/>
      <w:r w:rsidR="00CC5F18" w:rsidRPr="00147E44">
        <w:rPr>
          <w:color w:val="FF0000"/>
        </w:rPr>
        <w:t xml:space="preserve"> </w:t>
      </w:r>
      <w:r w:rsidR="005B5026" w:rsidRPr="00671E4B">
        <w:rPr>
          <w:sz w:val="28"/>
          <w:szCs w:val="28"/>
        </w:rPr>
        <w:t>2.6.1.</w:t>
      </w:r>
      <w:r w:rsidR="00CC5F18" w:rsidRPr="00671E4B">
        <w:t xml:space="preserve"> </w:t>
      </w:r>
      <w:r w:rsidR="00C27953" w:rsidRPr="00671E4B">
        <w:rPr>
          <w:sz w:val="28"/>
          <w:szCs w:val="28"/>
        </w:rPr>
        <w:t xml:space="preserve">В целях строительства,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</w:t>
      </w:r>
      <w:r w:rsidR="00AD1EB1" w:rsidRPr="00671E4B">
        <w:rPr>
          <w:sz w:val="28"/>
          <w:szCs w:val="28"/>
        </w:rPr>
        <w:t xml:space="preserve"> Ивановского </w:t>
      </w:r>
      <w:r w:rsidR="006F2911" w:rsidRPr="00671E4B">
        <w:rPr>
          <w:sz w:val="28"/>
          <w:szCs w:val="28"/>
        </w:rPr>
        <w:t xml:space="preserve"> </w:t>
      </w:r>
      <w:r w:rsidR="00C27953" w:rsidRPr="00671E4B">
        <w:rPr>
          <w:sz w:val="28"/>
          <w:szCs w:val="28"/>
        </w:rPr>
        <w:t xml:space="preserve"> </w:t>
      </w:r>
      <w:r w:rsidR="006F2911" w:rsidRPr="00671E4B">
        <w:rPr>
          <w:sz w:val="28"/>
          <w:szCs w:val="28"/>
        </w:rPr>
        <w:t xml:space="preserve">сельсовета Рыльского </w:t>
      </w:r>
      <w:r w:rsidR="00C27953" w:rsidRPr="00671E4B">
        <w:rPr>
          <w:sz w:val="28"/>
          <w:szCs w:val="28"/>
        </w:rPr>
        <w:t xml:space="preserve">района Курской области по форме согласно приложению №1 к настоящему </w:t>
      </w:r>
      <w:r w:rsidR="00F24551" w:rsidRPr="00671E4B">
        <w:rPr>
          <w:sz w:val="28"/>
          <w:szCs w:val="28"/>
        </w:rPr>
        <w:t>Административному регламенту</w:t>
      </w:r>
      <w:r w:rsidR="00C27953" w:rsidRPr="00671E4B">
        <w:rPr>
          <w:sz w:val="28"/>
          <w:szCs w:val="28"/>
        </w:rPr>
        <w:t xml:space="preserve">. 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К указанному заявлению прилагаются следующие документы: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bookmarkStart w:id="1" w:name="Par1657"/>
      <w:bookmarkEnd w:id="1"/>
      <w:r w:rsidRPr="00671E4B">
        <w:rPr>
          <w:sz w:val="28"/>
          <w:szCs w:val="28"/>
        </w:rPr>
        <w:t>1) правоустанавливающие документы на земельный участок (если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bookmarkStart w:id="2" w:name="Par1658"/>
      <w:bookmarkEnd w:id="2"/>
      <w:r w:rsidRPr="00671E4B">
        <w:rPr>
          <w:sz w:val="28"/>
          <w:szCs w:val="28"/>
        </w:rPr>
        <w:t>2</w:t>
      </w:r>
      <w:r w:rsidR="00C27953" w:rsidRPr="00671E4B">
        <w:rPr>
          <w:sz w:val="28"/>
          <w:szCs w:val="28"/>
        </w:rPr>
        <w:t>) материалы, содержащиеся в проектной документации: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а) пояснительная записка;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г) схемы, отображающие архитектурные решения;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proofErr w:type="gramStart"/>
      <w:r w:rsidRPr="00671E4B">
        <w:rPr>
          <w:sz w:val="28"/>
          <w:szCs w:val="28"/>
        </w:rPr>
        <w:t>3</w:t>
      </w:r>
      <w:r w:rsidR="00C27953" w:rsidRPr="00671E4B">
        <w:rPr>
          <w:sz w:val="28"/>
          <w:szCs w:val="28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</w:t>
      </w:r>
      <w:r w:rsidRPr="00671E4B">
        <w:rPr>
          <w:sz w:val="28"/>
          <w:szCs w:val="28"/>
        </w:rPr>
        <w:t xml:space="preserve"> </w:t>
      </w:r>
      <w:r w:rsidR="009C4C67" w:rsidRPr="00671E4B">
        <w:rPr>
          <w:sz w:val="28"/>
          <w:szCs w:val="28"/>
        </w:rPr>
        <w:t>Градостроительного к</w:t>
      </w:r>
      <w:r w:rsidR="00C27953" w:rsidRPr="00671E4B">
        <w:rPr>
          <w:sz w:val="28"/>
          <w:szCs w:val="28"/>
        </w:rPr>
        <w:t>одекса</w:t>
      </w:r>
      <w:r w:rsidR="009C4C67" w:rsidRPr="00671E4B">
        <w:rPr>
          <w:sz w:val="28"/>
          <w:szCs w:val="28"/>
        </w:rPr>
        <w:t xml:space="preserve"> Российской Федерации</w:t>
      </w:r>
      <w:r w:rsidR="00C27953" w:rsidRPr="00671E4B">
        <w:rPr>
          <w:sz w:val="28"/>
          <w:szCs w:val="28"/>
        </w:rPr>
        <w:t>), если такая проектная документация подлежит экспертизе в соответствии со статьей 49</w:t>
      </w:r>
      <w:r w:rsidRPr="00671E4B">
        <w:rPr>
          <w:sz w:val="28"/>
          <w:szCs w:val="28"/>
        </w:rPr>
        <w:t xml:space="preserve"> </w:t>
      </w:r>
      <w:r w:rsidR="009C4C67" w:rsidRPr="00671E4B">
        <w:rPr>
          <w:sz w:val="28"/>
          <w:szCs w:val="28"/>
        </w:rPr>
        <w:t>Градостроительного к</w:t>
      </w:r>
      <w:r w:rsidR="00C27953" w:rsidRPr="00671E4B">
        <w:rPr>
          <w:sz w:val="28"/>
          <w:szCs w:val="28"/>
        </w:rPr>
        <w:t>одекса</w:t>
      </w:r>
      <w:r w:rsidR="009C4C67" w:rsidRPr="00671E4B">
        <w:rPr>
          <w:sz w:val="28"/>
          <w:szCs w:val="28"/>
        </w:rPr>
        <w:t xml:space="preserve"> Российской Федерации</w:t>
      </w:r>
      <w:r w:rsidR="00C27953" w:rsidRPr="00671E4B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3.4 статьи 49</w:t>
      </w:r>
      <w:r w:rsidRPr="00671E4B">
        <w:rPr>
          <w:sz w:val="28"/>
          <w:szCs w:val="28"/>
        </w:rPr>
        <w:t xml:space="preserve"> </w:t>
      </w:r>
      <w:r w:rsidR="009C4C67" w:rsidRPr="00671E4B">
        <w:rPr>
          <w:sz w:val="28"/>
          <w:szCs w:val="28"/>
        </w:rPr>
        <w:t>Градостроительного кодекса Российской Федерации</w:t>
      </w:r>
      <w:r w:rsidR="00C27953" w:rsidRPr="00671E4B">
        <w:rPr>
          <w:sz w:val="28"/>
          <w:szCs w:val="28"/>
        </w:rPr>
        <w:t>, положительное заключение государственной</w:t>
      </w:r>
      <w:proofErr w:type="gramEnd"/>
      <w:r w:rsidR="00C27953" w:rsidRPr="00671E4B">
        <w:rPr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</w:t>
      </w:r>
      <w:r w:rsidRPr="00671E4B">
        <w:rPr>
          <w:sz w:val="28"/>
          <w:szCs w:val="28"/>
        </w:rPr>
        <w:t xml:space="preserve"> </w:t>
      </w:r>
      <w:r w:rsidR="009C4C67" w:rsidRPr="00671E4B">
        <w:rPr>
          <w:sz w:val="28"/>
          <w:szCs w:val="28"/>
        </w:rPr>
        <w:t>Градостроительного кодекса Российской Федерации</w:t>
      </w:r>
      <w:r w:rsidR="00C27953" w:rsidRPr="00671E4B">
        <w:rPr>
          <w:sz w:val="28"/>
          <w:szCs w:val="28"/>
        </w:rPr>
        <w:t>;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bookmarkStart w:id="3" w:name="Par1671"/>
      <w:bookmarkEnd w:id="3"/>
      <w:r w:rsidRPr="00671E4B">
        <w:rPr>
          <w:sz w:val="28"/>
          <w:szCs w:val="28"/>
        </w:rPr>
        <w:t>4</w:t>
      </w:r>
      <w:r w:rsidR="00C27953" w:rsidRPr="00671E4B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5</w:t>
      </w:r>
      <w:r w:rsidR="00C27953" w:rsidRPr="00671E4B">
        <w:rPr>
          <w:sz w:val="28"/>
          <w:szCs w:val="28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C27953" w:rsidRPr="00671E4B"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</w:t>
      </w:r>
      <w:r w:rsidR="00E10E4A" w:rsidRPr="00671E4B">
        <w:rPr>
          <w:sz w:val="28"/>
          <w:szCs w:val="28"/>
        </w:rPr>
        <w:t>спертизы проектной документации;</w:t>
      </w:r>
    </w:p>
    <w:p w:rsidR="00E10E4A" w:rsidRPr="00671E4B" w:rsidRDefault="00E10E4A" w:rsidP="00E10E4A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6)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bookmarkStart w:id="4" w:name="Par1676"/>
      <w:bookmarkStart w:id="5" w:name="Par1683"/>
      <w:bookmarkEnd w:id="4"/>
      <w:bookmarkEnd w:id="5"/>
      <w:r w:rsidRPr="00671E4B">
        <w:rPr>
          <w:sz w:val="28"/>
          <w:szCs w:val="28"/>
        </w:rPr>
        <w:t>2.6.2</w:t>
      </w:r>
      <w:r w:rsidR="00C27953" w:rsidRPr="00671E4B">
        <w:rPr>
          <w:sz w:val="28"/>
          <w:szCs w:val="28"/>
        </w:rPr>
        <w:t xml:space="preserve">. В целях строительства, реконструкции объекта индивидуального жилищного строительства </w:t>
      </w:r>
      <w:r w:rsidR="009C4C67" w:rsidRPr="00671E4B">
        <w:rPr>
          <w:sz w:val="28"/>
          <w:szCs w:val="28"/>
        </w:rPr>
        <w:t>заявитель</w:t>
      </w:r>
      <w:r w:rsidR="00C27953" w:rsidRPr="00671E4B">
        <w:rPr>
          <w:sz w:val="28"/>
          <w:szCs w:val="28"/>
        </w:rPr>
        <w:t xml:space="preserve"> направляет заявление о выдаче разрешения на строительство</w:t>
      </w:r>
      <w:r w:rsidRPr="00671E4B">
        <w:rPr>
          <w:sz w:val="28"/>
          <w:szCs w:val="28"/>
        </w:rPr>
        <w:t xml:space="preserve"> по форме согласно приложению №1 </w:t>
      </w:r>
      <w:r w:rsidR="00C27953" w:rsidRPr="00671E4B">
        <w:rPr>
          <w:sz w:val="28"/>
          <w:szCs w:val="28"/>
        </w:rPr>
        <w:t xml:space="preserve"> в </w:t>
      </w:r>
      <w:r w:rsidR="009C4C67" w:rsidRPr="00671E4B">
        <w:rPr>
          <w:sz w:val="28"/>
          <w:szCs w:val="28"/>
        </w:rPr>
        <w:t xml:space="preserve">Администрацию </w:t>
      </w:r>
      <w:r w:rsidR="00AD1EB1" w:rsidRPr="00671E4B">
        <w:rPr>
          <w:sz w:val="28"/>
          <w:szCs w:val="28"/>
        </w:rPr>
        <w:t xml:space="preserve">Ивановского </w:t>
      </w:r>
      <w:r w:rsidR="00F05A54" w:rsidRPr="00671E4B">
        <w:rPr>
          <w:sz w:val="28"/>
          <w:szCs w:val="28"/>
        </w:rPr>
        <w:t xml:space="preserve"> сельсовета Рыльского </w:t>
      </w:r>
      <w:r w:rsidR="009C4C67" w:rsidRPr="00671E4B">
        <w:rPr>
          <w:sz w:val="28"/>
          <w:szCs w:val="28"/>
        </w:rPr>
        <w:t xml:space="preserve">района Курской области </w:t>
      </w:r>
      <w:r w:rsidR="00C27953" w:rsidRPr="00671E4B">
        <w:rPr>
          <w:sz w:val="28"/>
          <w:szCs w:val="28"/>
        </w:rPr>
        <w:t>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C27953" w:rsidRPr="00671E4B" w:rsidRDefault="00C27953" w:rsidP="00C27953">
      <w:pPr>
        <w:ind w:firstLine="360"/>
        <w:jc w:val="both"/>
        <w:rPr>
          <w:sz w:val="28"/>
          <w:szCs w:val="28"/>
        </w:rPr>
      </w:pPr>
      <w:bookmarkStart w:id="6" w:name="Par1685"/>
      <w:bookmarkEnd w:id="6"/>
      <w:r w:rsidRPr="00671E4B">
        <w:rPr>
          <w:sz w:val="28"/>
          <w:szCs w:val="28"/>
        </w:rPr>
        <w:t>1) правоустанавливающие документы на земельный участок</w:t>
      </w:r>
      <w:r w:rsidR="009C4C67" w:rsidRPr="00671E4B">
        <w:rPr>
          <w:sz w:val="28"/>
          <w:szCs w:val="28"/>
        </w:rPr>
        <w:t xml:space="preserve">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</w:t>
      </w:r>
      <w:r w:rsidRPr="00671E4B">
        <w:rPr>
          <w:sz w:val="28"/>
          <w:szCs w:val="28"/>
        </w:rPr>
        <w:t>;</w:t>
      </w:r>
    </w:p>
    <w:p w:rsidR="00C27953" w:rsidRPr="00671E4B" w:rsidRDefault="00F24551" w:rsidP="00C27953">
      <w:pPr>
        <w:ind w:firstLine="360"/>
        <w:jc w:val="both"/>
        <w:rPr>
          <w:sz w:val="28"/>
          <w:szCs w:val="28"/>
        </w:rPr>
      </w:pPr>
      <w:bookmarkStart w:id="7" w:name="Par1686"/>
      <w:bookmarkEnd w:id="7"/>
      <w:r w:rsidRPr="00671E4B">
        <w:rPr>
          <w:sz w:val="28"/>
          <w:szCs w:val="28"/>
        </w:rPr>
        <w:t>2</w:t>
      </w:r>
      <w:r w:rsidR="00C27953" w:rsidRPr="00671E4B">
        <w:rPr>
          <w:sz w:val="28"/>
          <w:szCs w:val="28"/>
        </w:rPr>
        <w:t>) схема планировочной организации земельного участка с обозначением места размещения объекта индивидуальн</w:t>
      </w:r>
      <w:r w:rsidR="00E10E4A" w:rsidRPr="00671E4B">
        <w:rPr>
          <w:sz w:val="28"/>
          <w:szCs w:val="28"/>
        </w:rPr>
        <w:t>ого жилищного строительства;</w:t>
      </w:r>
    </w:p>
    <w:p w:rsidR="00E10E4A" w:rsidRPr="00671E4B" w:rsidRDefault="00E10E4A" w:rsidP="00E10E4A">
      <w:pPr>
        <w:ind w:firstLine="360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60E0B" w:rsidRPr="00671E4B" w:rsidRDefault="00B60E0B" w:rsidP="00B60E0B">
      <w:pPr>
        <w:ind w:firstLine="426"/>
        <w:jc w:val="both"/>
        <w:rPr>
          <w:sz w:val="28"/>
          <w:szCs w:val="28"/>
        </w:rPr>
      </w:pPr>
      <w:bookmarkStart w:id="8" w:name="Par1689"/>
      <w:bookmarkEnd w:id="8"/>
      <w:r w:rsidRPr="00671E4B">
        <w:rPr>
          <w:sz w:val="28"/>
          <w:szCs w:val="28"/>
        </w:rPr>
        <w:t>Документы, предусмотренные пунктами 2.6.1. и 2.6.2. настоящей статьи, могут быть направлены в электронной форме.</w:t>
      </w:r>
    </w:p>
    <w:p w:rsidR="004E4496" w:rsidRPr="00671E4B" w:rsidRDefault="004E4496" w:rsidP="005A0750">
      <w:pPr>
        <w:jc w:val="both"/>
        <w:rPr>
          <w:sz w:val="28"/>
          <w:szCs w:val="28"/>
        </w:rPr>
      </w:pPr>
    </w:p>
    <w:p w:rsidR="00BB01AC" w:rsidRPr="00327583" w:rsidRDefault="00BB01AC" w:rsidP="00BB01AC">
      <w:pPr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 xml:space="preserve"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583545">
        <w:rPr>
          <w:b/>
          <w:bCs/>
          <w:sz w:val="28"/>
          <w:szCs w:val="28"/>
        </w:rPr>
        <w:t xml:space="preserve">в </w:t>
      </w:r>
      <w:r w:rsidRPr="00327583">
        <w:rPr>
          <w:b/>
          <w:bCs/>
          <w:sz w:val="28"/>
          <w:szCs w:val="28"/>
        </w:rPr>
        <w:t>предоставлении муниципальной услуги</w:t>
      </w:r>
    </w:p>
    <w:p w:rsidR="00BB01AC" w:rsidRPr="00147E44" w:rsidRDefault="00BB01AC" w:rsidP="00BB01AC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BB01AC" w:rsidRPr="00CA3582" w:rsidRDefault="00BB01AC" w:rsidP="00BB01AC">
      <w:pPr>
        <w:ind w:firstLine="709"/>
        <w:jc w:val="both"/>
        <w:rPr>
          <w:sz w:val="28"/>
          <w:szCs w:val="28"/>
          <w:lang w:eastAsia="en-US"/>
        </w:rPr>
      </w:pPr>
      <w:r w:rsidRPr="00CA3582">
        <w:rPr>
          <w:sz w:val="28"/>
          <w:szCs w:val="28"/>
          <w:lang w:eastAsia="en-US"/>
        </w:rPr>
        <w:t>2.7.1. Для предоставления муниципальной услуги</w:t>
      </w:r>
      <w:r w:rsidRPr="00CA3582">
        <w:rPr>
          <w:sz w:val="28"/>
          <w:szCs w:val="28"/>
        </w:rPr>
        <w:t xml:space="preserve"> в рамках межведомственного </w:t>
      </w:r>
      <w:r w:rsidR="00575369" w:rsidRPr="00CA3582">
        <w:rPr>
          <w:sz w:val="28"/>
          <w:szCs w:val="28"/>
        </w:rPr>
        <w:t xml:space="preserve">информационного </w:t>
      </w:r>
      <w:r w:rsidRPr="00CA3582">
        <w:rPr>
          <w:sz w:val="28"/>
          <w:szCs w:val="28"/>
        </w:rPr>
        <w:t xml:space="preserve">взаимодействия запрашиваются </w:t>
      </w:r>
      <w:r w:rsidR="00BE2A0D" w:rsidRPr="00CA3582">
        <w:rPr>
          <w:sz w:val="28"/>
          <w:szCs w:val="28"/>
        </w:rPr>
        <w:t xml:space="preserve">следующие </w:t>
      </w:r>
      <w:r w:rsidRPr="00CA3582">
        <w:rPr>
          <w:sz w:val="28"/>
          <w:szCs w:val="28"/>
        </w:rPr>
        <w:t>документы, находящиеся в распоряжении государственных органов, органов местного самоуправления:</w:t>
      </w:r>
    </w:p>
    <w:p w:rsidR="00E97CF0" w:rsidRPr="00CA3582" w:rsidRDefault="00D91B9C" w:rsidP="00E97CF0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 xml:space="preserve">1) </w:t>
      </w:r>
      <w:r w:rsidR="003D40DF" w:rsidRPr="00CA3582">
        <w:rPr>
          <w:sz w:val="28"/>
          <w:szCs w:val="28"/>
          <w:lang w:eastAsia="ar-SA"/>
        </w:rPr>
        <w:t>Выписка из</w:t>
      </w:r>
      <w:r w:rsidR="003D40DF" w:rsidRPr="00CA3582">
        <w:rPr>
          <w:sz w:val="28"/>
          <w:szCs w:val="28"/>
        </w:rPr>
        <w:t xml:space="preserve"> Единого государственного реестра</w:t>
      </w:r>
      <w:r w:rsidR="00101603" w:rsidRPr="00CA3582">
        <w:rPr>
          <w:sz w:val="28"/>
          <w:szCs w:val="28"/>
        </w:rPr>
        <w:t xml:space="preserve"> прав на недвижимое имущество и сделок с ним</w:t>
      </w:r>
      <w:r w:rsidR="000428EB" w:rsidRPr="00CA3582">
        <w:rPr>
          <w:sz w:val="28"/>
          <w:szCs w:val="28"/>
        </w:rPr>
        <w:t xml:space="preserve"> на земельный участок</w:t>
      </w:r>
      <w:r w:rsidR="00E97CF0" w:rsidRPr="00CA3582">
        <w:rPr>
          <w:sz w:val="28"/>
          <w:szCs w:val="28"/>
        </w:rPr>
        <w:t>;</w:t>
      </w:r>
    </w:p>
    <w:p w:rsidR="005F26DC" w:rsidRPr="00CA3582" w:rsidRDefault="00D91B9C" w:rsidP="005F26DC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 xml:space="preserve">2) </w:t>
      </w:r>
      <w:r w:rsidR="00BE16A5" w:rsidRPr="00CA3582">
        <w:rPr>
          <w:sz w:val="28"/>
          <w:szCs w:val="28"/>
        </w:rPr>
        <w:t xml:space="preserve"> </w:t>
      </w:r>
      <w:r w:rsidRPr="00CA3582">
        <w:rPr>
          <w:sz w:val="28"/>
          <w:szCs w:val="28"/>
        </w:rPr>
        <w:t>Градостроительный план земельного участка</w:t>
      </w:r>
      <w:r w:rsidR="00A04CD6" w:rsidRPr="00CA3582">
        <w:rPr>
          <w:sz w:val="28"/>
          <w:szCs w:val="28"/>
        </w:rPr>
        <w:t xml:space="preserve"> </w:t>
      </w:r>
      <w:r w:rsidR="005F26DC" w:rsidRPr="00CA3582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04CD6" w:rsidRPr="00CA3582" w:rsidRDefault="00101603" w:rsidP="00A04CD6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 xml:space="preserve">3) </w:t>
      </w:r>
      <w:r w:rsidR="00BE16A5" w:rsidRPr="00CA3582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anchor="Par1102" w:history="1">
        <w:r w:rsidR="00BE16A5" w:rsidRPr="00CA3582">
          <w:rPr>
            <w:rStyle w:val="a4"/>
            <w:color w:val="auto"/>
            <w:sz w:val="28"/>
            <w:szCs w:val="28"/>
            <w:u w:val="none"/>
          </w:rPr>
          <w:t>статьей 40</w:t>
        </w:r>
      </w:hyperlink>
      <w:r w:rsidR="00BE16A5" w:rsidRPr="00CA3582">
        <w:rPr>
          <w:sz w:val="28"/>
          <w:szCs w:val="28"/>
        </w:rPr>
        <w:t xml:space="preserve"> Градостроительного кодекса Российской Федерации).</w:t>
      </w:r>
    </w:p>
    <w:p w:rsidR="00101603" w:rsidRPr="00CA3582" w:rsidRDefault="00E97CF0" w:rsidP="00147E44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 xml:space="preserve">Заявитель вправе самостоятельно представить вышеназванные документы. </w:t>
      </w:r>
    </w:p>
    <w:p w:rsidR="00E97CF0" w:rsidRPr="00CA3582" w:rsidRDefault="00E97CF0" w:rsidP="00E97CF0">
      <w:pPr>
        <w:ind w:firstLine="709"/>
        <w:jc w:val="both"/>
        <w:rPr>
          <w:sz w:val="28"/>
          <w:szCs w:val="28"/>
        </w:rPr>
      </w:pPr>
      <w:r w:rsidRPr="00CA3582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147E44" w:rsidRPr="00CA3582" w:rsidRDefault="00147E44" w:rsidP="00E97CF0">
      <w:pPr>
        <w:ind w:firstLine="709"/>
        <w:jc w:val="both"/>
        <w:rPr>
          <w:sz w:val="28"/>
          <w:szCs w:val="28"/>
        </w:rPr>
      </w:pPr>
    </w:p>
    <w:p w:rsidR="00147E44" w:rsidRPr="00CA3582" w:rsidRDefault="00147E44" w:rsidP="00147E44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lastRenderedPageBreak/>
        <w:t>2.7.2. Запрещается требовать от заявителя:</w:t>
      </w:r>
    </w:p>
    <w:p w:rsidR="00147E44" w:rsidRPr="00CA3582" w:rsidRDefault="00147E44" w:rsidP="00147E44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E44" w:rsidRPr="00CA3582" w:rsidRDefault="00147E44" w:rsidP="00147E44">
      <w:pPr>
        <w:ind w:firstLine="567"/>
        <w:jc w:val="both"/>
        <w:rPr>
          <w:sz w:val="28"/>
          <w:szCs w:val="28"/>
        </w:rPr>
      </w:pPr>
      <w:proofErr w:type="gramStart"/>
      <w:r w:rsidRPr="00CA3582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A3582">
        <w:rPr>
          <w:sz w:val="28"/>
          <w:szCs w:val="28"/>
        </w:rPr>
        <w:t xml:space="preserve">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E07ED7" w:rsidRDefault="00E07ED7" w:rsidP="00B650ED">
      <w:pPr>
        <w:ind w:firstLine="567"/>
        <w:jc w:val="both"/>
        <w:rPr>
          <w:sz w:val="28"/>
          <w:szCs w:val="28"/>
        </w:rPr>
      </w:pPr>
    </w:p>
    <w:p w:rsidR="003D6F91" w:rsidRPr="00327583" w:rsidRDefault="003D6F91" w:rsidP="003E69C6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E69C6" w:rsidRPr="003E69C6" w:rsidRDefault="003E69C6" w:rsidP="003E69C6">
      <w:pPr>
        <w:widowControl w:val="0"/>
        <w:ind w:firstLine="709"/>
        <w:jc w:val="center"/>
        <w:rPr>
          <w:bCs/>
          <w:sz w:val="28"/>
          <w:szCs w:val="28"/>
        </w:rPr>
      </w:pPr>
    </w:p>
    <w:p w:rsidR="003D6F91" w:rsidRPr="00CA3582" w:rsidRDefault="003D6F91" w:rsidP="00101603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>В приеме документов, необходимых для предоставления муниципальной услуги может быть отказано в случае:</w:t>
      </w:r>
    </w:p>
    <w:p w:rsidR="003D6F91" w:rsidRPr="00CA3582" w:rsidRDefault="00147E44" w:rsidP="003D6F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582">
        <w:rPr>
          <w:rFonts w:ascii="Times New Roman" w:hAnsi="Times New Roman" w:cs="Times New Roman"/>
          <w:sz w:val="28"/>
          <w:szCs w:val="28"/>
        </w:rPr>
        <w:t>б</w:t>
      </w:r>
      <w:r w:rsidR="003D6F91" w:rsidRPr="00CA3582">
        <w:rPr>
          <w:rFonts w:ascii="Times New Roman" w:hAnsi="Times New Roman" w:cs="Times New Roman"/>
          <w:sz w:val="28"/>
          <w:szCs w:val="28"/>
        </w:rPr>
        <w:t xml:space="preserve">) </w:t>
      </w:r>
      <w:r w:rsidR="00DA70C0" w:rsidRPr="00CA3582">
        <w:rPr>
          <w:rFonts w:ascii="Times New Roman" w:hAnsi="Times New Roman" w:cs="Times New Roman"/>
          <w:sz w:val="28"/>
          <w:szCs w:val="28"/>
        </w:rPr>
        <w:t>Н</w:t>
      </w:r>
      <w:r w:rsidR="003D6F91" w:rsidRPr="00CA3582">
        <w:rPr>
          <w:rFonts w:ascii="Times New Roman" w:hAnsi="Times New Roman" w:cs="Times New Roman"/>
          <w:sz w:val="28"/>
          <w:szCs w:val="28"/>
        </w:rPr>
        <w:t>еполное заполнение бланка заявления;</w:t>
      </w:r>
    </w:p>
    <w:p w:rsidR="00147E44" w:rsidRPr="00CA3582" w:rsidRDefault="00147E44" w:rsidP="00147E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582">
        <w:rPr>
          <w:rFonts w:ascii="Times New Roman" w:hAnsi="Times New Roman" w:cs="Times New Roman"/>
          <w:sz w:val="28"/>
          <w:szCs w:val="28"/>
        </w:rPr>
        <w:t>в</w:t>
      </w:r>
      <w:r w:rsidR="003D6F91" w:rsidRPr="00CA3582">
        <w:rPr>
          <w:rFonts w:ascii="Times New Roman" w:hAnsi="Times New Roman" w:cs="Times New Roman"/>
          <w:sz w:val="28"/>
          <w:szCs w:val="28"/>
        </w:rPr>
        <w:t>) имеются исправления и подчистки в заявлении и документах;</w:t>
      </w:r>
    </w:p>
    <w:p w:rsidR="003D6F91" w:rsidRPr="00CA3582" w:rsidRDefault="00147E44" w:rsidP="00147E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582">
        <w:rPr>
          <w:rFonts w:ascii="Times New Roman" w:hAnsi="Times New Roman" w:cs="Times New Roman"/>
          <w:sz w:val="28"/>
          <w:szCs w:val="28"/>
        </w:rPr>
        <w:t>г</w:t>
      </w:r>
      <w:r w:rsidR="003D6F91" w:rsidRPr="00CA3582">
        <w:rPr>
          <w:rFonts w:ascii="Times New Roman" w:hAnsi="Times New Roman" w:cs="Times New Roman"/>
          <w:sz w:val="28"/>
          <w:szCs w:val="28"/>
        </w:rPr>
        <w:t>) документы исполнены карандаш</w:t>
      </w:r>
      <w:r w:rsidRPr="00CA3582">
        <w:rPr>
          <w:rFonts w:ascii="Times New Roman" w:hAnsi="Times New Roman" w:cs="Times New Roman"/>
          <w:sz w:val="28"/>
          <w:szCs w:val="28"/>
        </w:rPr>
        <w:t xml:space="preserve">ом, имеют серьезные повреждения </w:t>
      </w:r>
      <w:r w:rsidRPr="00CA3582">
        <w:rPr>
          <w:rFonts w:ascii="Times New Roman" w:hAnsi="Times New Roman" w:cs="Times New Roman"/>
          <w:bCs/>
          <w:sz w:val="28"/>
          <w:szCs w:val="28"/>
        </w:rPr>
        <w:t>не позволяющие истолковать их содержание.</w:t>
      </w:r>
    </w:p>
    <w:p w:rsidR="003D6F91" w:rsidRPr="00CA3582" w:rsidRDefault="003D6F91" w:rsidP="003D6F91">
      <w:pPr>
        <w:ind w:firstLine="567"/>
        <w:jc w:val="center"/>
        <w:rPr>
          <w:sz w:val="28"/>
          <w:szCs w:val="28"/>
        </w:rPr>
      </w:pPr>
    </w:p>
    <w:p w:rsidR="003D6F91" w:rsidRPr="00327583" w:rsidRDefault="003D6F91" w:rsidP="003D6F91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3D6F91" w:rsidRPr="00CA3582" w:rsidRDefault="003D6F91" w:rsidP="003D6F91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1E1970" w:rsidRPr="00CA3582" w:rsidRDefault="003D6F91" w:rsidP="001E197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A3582">
        <w:rPr>
          <w:sz w:val="28"/>
          <w:szCs w:val="28"/>
          <w:lang w:eastAsia="en-US"/>
        </w:rPr>
        <w:t xml:space="preserve">2.9.1. </w:t>
      </w:r>
      <w:r w:rsidR="001E1970" w:rsidRPr="00CA3582">
        <w:rPr>
          <w:sz w:val="28"/>
          <w:szCs w:val="28"/>
          <w:lang w:eastAsia="en-US"/>
        </w:rPr>
        <w:t xml:space="preserve">Основания для приостановления предоставления муниципальной услуги отсутствуют. </w:t>
      </w:r>
    </w:p>
    <w:p w:rsidR="00147E44" w:rsidRPr="00CA3582" w:rsidRDefault="003D6F91" w:rsidP="00793225">
      <w:pPr>
        <w:ind w:firstLine="567"/>
        <w:jc w:val="both"/>
        <w:rPr>
          <w:sz w:val="28"/>
          <w:szCs w:val="28"/>
        </w:rPr>
      </w:pPr>
      <w:r w:rsidRPr="00CA3582">
        <w:rPr>
          <w:sz w:val="28"/>
          <w:szCs w:val="28"/>
        </w:rPr>
        <w:t xml:space="preserve">2.9.2. </w:t>
      </w:r>
      <w:r w:rsidR="00147E44" w:rsidRPr="00CA3582">
        <w:rPr>
          <w:sz w:val="28"/>
          <w:szCs w:val="28"/>
        </w:rPr>
        <w:t>Основания для отказа в предоставлении муниципальной услуги:</w:t>
      </w:r>
    </w:p>
    <w:p w:rsidR="00E16B14" w:rsidRPr="00CA3582" w:rsidRDefault="00BD5409" w:rsidP="00E16B14">
      <w:pPr>
        <w:spacing w:before="100" w:beforeAutospacing="1" w:after="100" w:afterAutospacing="1"/>
        <w:contextualSpacing/>
        <w:jc w:val="both"/>
        <w:outlineLvl w:val="4"/>
        <w:rPr>
          <w:sz w:val="28"/>
          <w:szCs w:val="28"/>
        </w:rPr>
      </w:pPr>
      <w:r w:rsidRPr="00CA3582">
        <w:rPr>
          <w:sz w:val="28"/>
          <w:szCs w:val="28"/>
        </w:rPr>
        <w:t>- отсутствие документов, предусмотренных пунктами 2.6.1. и 2.6.2.;</w:t>
      </w:r>
    </w:p>
    <w:p w:rsidR="00E16B14" w:rsidRPr="00CA3582" w:rsidRDefault="00E16B14" w:rsidP="00E16B14">
      <w:pPr>
        <w:spacing w:before="100" w:beforeAutospacing="1" w:after="100" w:afterAutospacing="1"/>
        <w:contextualSpacing/>
        <w:jc w:val="both"/>
        <w:outlineLvl w:val="4"/>
        <w:rPr>
          <w:sz w:val="28"/>
          <w:szCs w:val="28"/>
        </w:rPr>
      </w:pPr>
      <w:r w:rsidRPr="00CA3582">
        <w:rPr>
          <w:sz w:val="28"/>
          <w:szCs w:val="28"/>
        </w:rPr>
        <w:t xml:space="preserve">- </w:t>
      </w:r>
      <w:r w:rsidR="00BD5409" w:rsidRPr="00CA3582">
        <w:rPr>
          <w:sz w:val="28"/>
          <w:szCs w:val="28"/>
        </w:rPr>
        <w:t xml:space="preserve"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</w:p>
    <w:p w:rsidR="00E16B14" w:rsidRPr="00CA3582" w:rsidRDefault="00E16B14" w:rsidP="00E16B14">
      <w:pPr>
        <w:spacing w:before="100" w:beforeAutospacing="1" w:after="100" w:afterAutospacing="1"/>
        <w:contextualSpacing/>
        <w:jc w:val="both"/>
        <w:outlineLvl w:val="4"/>
        <w:rPr>
          <w:sz w:val="28"/>
          <w:szCs w:val="28"/>
        </w:rPr>
      </w:pPr>
      <w:r w:rsidRPr="00CA3582">
        <w:rPr>
          <w:sz w:val="28"/>
          <w:szCs w:val="28"/>
        </w:rPr>
        <w:t xml:space="preserve">- несоответствие представленных документов </w:t>
      </w:r>
      <w:r w:rsidR="00BD5409" w:rsidRPr="00CA3582">
        <w:rPr>
          <w:sz w:val="28"/>
          <w:szCs w:val="28"/>
        </w:rPr>
        <w:t>требованиям, установленным в разрешении на отклонение от предельных параметров разрешенного строи</w:t>
      </w:r>
      <w:r w:rsidR="00DA70C0" w:rsidRPr="00CA3582">
        <w:rPr>
          <w:sz w:val="28"/>
          <w:szCs w:val="28"/>
        </w:rPr>
        <w:t>тельства, реконструкции.</w:t>
      </w:r>
    </w:p>
    <w:p w:rsidR="00BD5409" w:rsidRPr="00CA3582" w:rsidRDefault="00BD5409" w:rsidP="00E16B14">
      <w:pPr>
        <w:spacing w:before="100" w:beforeAutospacing="1" w:after="100" w:afterAutospacing="1"/>
        <w:ind w:firstLine="567"/>
        <w:contextualSpacing/>
        <w:jc w:val="both"/>
        <w:outlineLvl w:val="4"/>
        <w:rPr>
          <w:sz w:val="28"/>
          <w:szCs w:val="28"/>
        </w:rPr>
      </w:pPr>
      <w:r w:rsidRPr="00CA3582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="00E16B14" w:rsidRPr="00CA3582">
        <w:rPr>
          <w:sz w:val="28"/>
          <w:szCs w:val="28"/>
        </w:rPr>
        <w:t>пунктом 2.7.1. настоящего Административного регламента</w:t>
      </w:r>
      <w:r w:rsidRPr="00CA3582">
        <w:rPr>
          <w:sz w:val="28"/>
          <w:szCs w:val="28"/>
        </w:rPr>
        <w:t>, не может являться основанием для отказа в выдаче разрешения на строительство.</w:t>
      </w:r>
    </w:p>
    <w:p w:rsidR="00E16B14" w:rsidRPr="00BD5409" w:rsidRDefault="00E16B14" w:rsidP="00E16B14">
      <w:pPr>
        <w:spacing w:before="100" w:beforeAutospacing="1" w:after="100" w:afterAutospacing="1"/>
        <w:ind w:firstLine="567"/>
        <w:contextualSpacing/>
        <w:jc w:val="both"/>
        <w:outlineLvl w:val="4"/>
        <w:rPr>
          <w:sz w:val="28"/>
          <w:szCs w:val="28"/>
        </w:rPr>
      </w:pPr>
    </w:p>
    <w:p w:rsidR="001463A1" w:rsidRDefault="001463A1" w:rsidP="001463A1">
      <w:pPr>
        <w:spacing w:before="100" w:beforeAutospacing="1" w:after="100" w:afterAutospacing="1" w:line="312" w:lineRule="atLeast"/>
        <w:jc w:val="center"/>
        <w:outlineLvl w:val="4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lastRenderedPageBreak/>
        <w:t>2.10. Перечень услуг, которые явл</w:t>
      </w:r>
      <w:r w:rsidRPr="00E16B14">
        <w:rPr>
          <w:bCs/>
          <w:sz w:val="28"/>
          <w:szCs w:val="28"/>
        </w:rPr>
        <w:t>я</w:t>
      </w:r>
      <w:r w:rsidRPr="00327583">
        <w:rPr>
          <w:b/>
          <w:bCs/>
          <w:sz w:val="28"/>
          <w:szCs w:val="28"/>
        </w:rPr>
        <w:t>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28E0" w:rsidRPr="00CA3582" w:rsidRDefault="004D6B58" w:rsidP="004D6B58">
      <w:pPr>
        <w:spacing w:before="100" w:beforeAutospacing="1" w:after="100" w:afterAutospacing="1" w:line="312" w:lineRule="atLeast"/>
        <w:outlineLvl w:val="4"/>
        <w:rPr>
          <w:b/>
          <w:bCs/>
          <w:i/>
          <w:sz w:val="28"/>
          <w:szCs w:val="28"/>
          <w:u w:val="single"/>
        </w:rPr>
      </w:pPr>
      <w:r w:rsidRPr="00CA3582">
        <w:rPr>
          <w:b/>
          <w:bCs/>
          <w:i/>
          <w:sz w:val="28"/>
          <w:szCs w:val="28"/>
        </w:rPr>
        <w:t>Таких услуг нет.</w:t>
      </w:r>
    </w:p>
    <w:p w:rsidR="00B4169A" w:rsidRPr="00B4169A" w:rsidRDefault="00B4169A" w:rsidP="00B4169A">
      <w:pPr>
        <w:spacing w:before="100" w:beforeAutospacing="1" w:after="100" w:afterAutospacing="1" w:line="312" w:lineRule="atLeast"/>
        <w:jc w:val="center"/>
        <w:outlineLvl w:val="4"/>
        <w:rPr>
          <w:b/>
          <w:bCs/>
          <w:i/>
          <w:color w:val="FF0000"/>
          <w:sz w:val="28"/>
          <w:szCs w:val="28"/>
          <w:u w:val="single"/>
        </w:rPr>
      </w:pPr>
    </w:p>
    <w:p w:rsidR="00936C8E" w:rsidRDefault="00125773" w:rsidP="00327583">
      <w:pPr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2.</w:t>
      </w:r>
      <w:r w:rsidR="00C807B9" w:rsidRPr="00327583">
        <w:rPr>
          <w:b/>
          <w:sz w:val="28"/>
          <w:szCs w:val="28"/>
        </w:rPr>
        <w:t>1</w:t>
      </w:r>
      <w:r w:rsidRPr="00327583">
        <w:rPr>
          <w:b/>
          <w:sz w:val="28"/>
          <w:szCs w:val="28"/>
        </w:rPr>
        <w:t>1</w:t>
      </w:r>
      <w:r w:rsidR="00C807B9" w:rsidRPr="00327583">
        <w:rPr>
          <w:b/>
          <w:sz w:val="28"/>
          <w:szCs w:val="28"/>
        </w:rPr>
        <w:t>.</w:t>
      </w:r>
      <w:r w:rsidR="008A0565" w:rsidRPr="00327583">
        <w:rPr>
          <w:b/>
          <w:sz w:val="28"/>
          <w:szCs w:val="28"/>
        </w:rPr>
        <w:t xml:space="preserve"> </w:t>
      </w:r>
      <w:r w:rsidR="00C807B9" w:rsidRPr="00327583">
        <w:rPr>
          <w:b/>
          <w:sz w:val="28"/>
          <w:szCs w:val="28"/>
        </w:rPr>
        <w:t xml:space="preserve"> Порядок, размер и основания взимания платы за предоставление муниципальной услуги</w:t>
      </w:r>
    </w:p>
    <w:p w:rsidR="00327583" w:rsidRPr="00327583" w:rsidRDefault="00327583" w:rsidP="00327583">
      <w:pPr>
        <w:ind w:firstLine="360"/>
        <w:jc w:val="center"/>
        <w:rPr>
          <w:b/>
          <w:sz w:val="28"/>
          <w:szCs w:val="28"/>
        </w:rPr>
      </w:pPr>
    </w:p>
    <w:p w:rsidR="00936C8E" w:rsidRDefault="00936C8E" w:rsidP="00936C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0D18">
        <w:rPr>
          <w:sz w:val="28"/>
          <w:szCs w:val="28"/>
        </w:rPr>
        <w:t>П</w:t>
      </w:r>
      <w:r>
        <w:rPr>
          <w:sz w:val="28"/>
          <w:szCs w:val="28"/>
        </w:rPr>
        <w:t>редоставление муниципальной услуги</w:t>
      </w:r>
      <w:r w:rsidR="00E10D18">
        <w:rPr>
          <w:sz w:val="28"/>
          <w:szCs w:val="28"/>
        </w:rPr>
        <w:t xml:space="preserve"> осуществляется на безвозмездной основе.</w:t>
      </w:r>
    </w:p>
    <w:p w:rsidR="00713976" w:rsidRDefault="00713976" w:rsidP="00936C8E">
      <w:pPr>
        <w:ind w:firstLine="360"/>
        <w:jc w:val="both"/>
        <w:rPr>
          <w:sz w:val="28"/>
          <w:szCs w:val="28"/>
        </w:rPr>
      </w:pPr>
    </w:p>
    <w:p w:rsidR="00CE0D2D" w:rsidRDefault="00CE0D2D" w:rsidP="00CE0D2D">
      <w:pPr>
        <w:ind w:firstLine="708"/>
        <w:jc w:val="center"/>
        <w:rPr>
          <w:b/>
          <w:sz w:val="28"/>
          <w:szCs w:val="28"/>
          <w:lang w:eastAsia="en-US"/>
        </w:rPr>
      </w:pPr>
      <w:r w:rsidRPr="00327583">
        <w:rPr>
          <w:b/>
          <w:sz w:val="28"/>
          <w:szCs w:val="28"/>
          <w:lang w:eastAsia="en-US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27583" w:rsidRPr="00327583" w:rsidRDefault="00327583" w:rsidP="00CE0D2D">
      <w:pPr>
        <w:ind w:firstLine="708"/>
        <w:jc w:val="center"/>
        <w:rPr>
          <w:b/>
          <w:sz w:val="28"/>
          <w:szCs w:val="28"/>
          <w:lang w:eastAsia="en-US"/>
        </w:rPr>
      </w:pPr>
    </w:p>
    <w:p w:rsidR="00125773" w:rsidRPr="00320520" w:rsidRDefault="00125773" w:rsidP="001257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20520">
        <w:rPr>
          <w:sz w:val="28"/>
          <w:szCs w:val="28"/>
          <w:lang w:eastAsia="en-US"/>
        </w:rPr>
        <w:t>редоставление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  <w:lang w:eastAsia="en-US"/>
        </w:rPr>
        <w:t>, осуществляется по тарифам, установленным проектными организациями.</w:t>
      </w:r>
    </w:p>
    <w:p w:rsidR="00936C8E" w:rsidRDefault="00936C8E" w:rsidP="00936C8E">
      <w:pPr>
        <w:ind w:firstLine="360"/>
        <w:jc w:val="both"/>
        <w:rPr>
          <w:sz w:val="28"/>
          <w:szCs w:val="28"/>
        </w:rPr>
      </w:pPr>
    </w:p>
    <w:p w:rsidR="00125773" w:rsidRPr="00327583" w:rsidRDefault="00125773" w:rsidP="0012577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</w:t>
      </w:r>
      <w:r w:rsidR="00CE0D2D" w:rsidRPr="00327583">
        <w:rPr>
          <w:b/>
          <w:bCs/>
          <w:sz w:val="28"/>
          <w:szCs w:val="28"/>
        </w:rPr>
        <w:t>3</w:t>
      </w:r>
      <w:r w:rsidRPr="00327583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5773" w:rsidRPr="00D61A96" w:rsidRDefault="00125773" w:rsidP="00125773">
      <w:pPr>
        <w:widowControl w:val="0"/>
        <w:ind w:firstLine="709"/>
        <w:jc w:val="center"/>
        <w:rPr>
          <w:sz w:val="28"/>
          <w:szCs w:val="28"/>
        </w:rPr>
      </w:pP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>–</w:t>
      </w:r>
      <w:r w:rsidRPr="00D61A9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D61A96">
        <w:rPr>
          <w:sz w:val="28"/>
          <w:szCs w:val="28"/>
        </w:rPr>
        <w:t xml:space="preserve"> мин.</w:t>
      </w: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sz w:val="28"/>
          <w:szCs w:val="28"/>
        </w:rPr>
        <w:t>– 15</w:t>
      </w:r>
      <w:r w:rsidRPr="00D61A96">
        <w:rPr>
          <w:sz w:val="28"/>
          <w:szCs w:val="28"/>
        </w:rPr>
        <w:t xml:space="preserve"> мин.</w:t>
      </w:r>
    </w:p>
    <w:p w:rsidR="00125773" w:rsidRPr="00D61A96" w:rsidRDefault="00125773" w:rsidP="0012577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125773" w:rsidRPr="00327583" w:rsidRDefault="00125773" w:rsidP="0012577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</w:t>
      </w:r>
      <w:r w:rsidR="00CE0D2D" w:rsidRPr="00327583">
        <w:rPr>
          <w:b/>
          <w:bCs/>
          <w:sz w:val="28"/>
          <w:szCs w:val="28"/>
        </w:rPr>
        <w:t>4</w:t>
      </w:r>
      <w:r w:rsidRPr="00327583">
        <w:rPr>
          <w:b/>
          <w:bCs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125773" w:rsidRPr="00D61A96" w:rsidRDefault="00125773" w:rsidP="00125773">
      <w:pPr>
        <w:widowControl w:val="0"/>
        <w:ind w:firstLine="709"/>
        <w:jc w:val="center"/>
        <w:rPr>
          <w:sz w:val="28"/>
          <w:szCs w:val="28"/>
        </w:rPr>
      </w:pPr>
    </w:p>
    <w:p w:rsidR="00125773" w:rsidRPr="00D61A96" w:rsidRDefault="00125773" w:rsidP="00125773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 w:rsidR="00CE0D2D">
        <w:rPr>
          <w:sz w:val="28"/>
          <w:szCs w:val="28"/>
        </w:rPr>
        <w:t>4</w:t>
      </w:r>
      <w:r w:rsidRPr="00D61A96">
        <w:rPr>
          <w:sz w:val="28"/>
          <w:szCs w:val="28"/>
        </w:rPr>
        <w:t xml:space="preserve">.1. При непосредственном обращении заявителя лично, максимальный срок регистрации заявления – </w:t>
      </w:r>
      <w:r w:rsidR="00A96E7B">
        <w:rPr>
          <w:sz w:val="28"/>
          <w:szCs w:val="28"/>
        </w:rPr>
        <w:t>15</w:t>
      </w:r>
      <w:r w:rsidR="00CE0D2D">
        <w:rPr>
          <w:sz w:val="28"/>
          <w:szCs w:val="28"/>
        </w:rPr>
        <w:t xml:space="preserve"> минут</w:t>
      </w:r>
      <w:r w:rsidRPr="00D61A96">
        <w:rPr>
          <w:sz w:val="28"/>
          <w:szCs w:val="28"/>
        </w:rPr>
        <w:t>.</w:t>
      </w:r>
    </w:p>
    <w:p w:rsidR="00125773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 w:rsidR="00CE0D2D">
        <w:rPr>
          <w:sz w:val="28"/>
          <w:szCs w:val="28"/>
        </w:rPr>
        <w:t>4</w:t>
      </w:r>
      <w:r w:rsidRPr="00D61A96">
        <w:rPr>
          <w:sz w:val="28"/>
          <w:szCs w:val="28"/>
        </w:rPr>
        <w:t>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125773" w:rsidRPr="00064E8C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0D2D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Pr="00064E8C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125773" w:rsidRPr="00064E8C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lastRenderedPageBreak/>
        <w:t>- проверяет документы согласно представленной описи;</w:t>
      </w:r>
    </w:p>
    <w:p w:rsidR="00125773" w:rsidRPr="00064E8C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>- регистрирует в установленном порядке заявление;</w:t>
      </w:r>
    </w:p>
    <w:p w:rsidR="00125773" w:rsidRPr="00064E8C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125773" w:rsidRPr="00064E8C" w:rsidRDefault="00EC396C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773" w:rsidRPr="00064E8C">
        <w:rPr>
          <w:sz w:val="28"/>
          <w:szCs w:val="28"/>
        </w:rPr>
        <w:t xml:space="preserve">сообщает заявителю о предварительной дате </w:t>
      </w:r>
      <w:r w:rsidR="00125773">
        <w:rPr>
          <w:sz w:val="28"/>
          <w:szCs w:val="28"/>
        </w:rPr>
        <w:t xml:space="preserve">предоставления </w:t>
      </w:r>
      <w:r w:rsidR="00125773" w:rsidRPr="00064E8C">
        <w:rPr>
          <w:sz w:val="28"/>
          <w:szCs w:val="28"/>
        </w:rPr>
        <w:t>муниципальной услуги;</w:t>
      </w:r>
    </w:p>
    <w:p w:rsidR="00125773" w:rsidRPr="00064E8C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 w:rsidRPr="00064E8C">
        <w:rPr>
          <w:sz w:val="28"/>
          <w:szCs w:val="28"/>
        </w:rPr>
        <w:t xml:space="preserve"> - следит за соблюдением сроков </w:t>
      </w:r>
      <w:r w:rsidRPr="006B3452">
        <w:rPr>
          <w:sz w:val="28"/>
          <w:szCs w:val="28"/>
        </w:rPr>
        <w:t>предоставления</w:t>
      </w:r>
      <w:r w:rsidRPr="00064E8C">
        <w:rPr>
          <w:sz w:val="28"/>
          <w:szCs w:val="28"/>
        </w:rPr>
        <w:t xml:space="preserve"> услуги.</w:t>
      </w:r>
    </w:p>
    <w:p w:rsidR="00125773" w:rsidRDefault="00125773" w:rsidP="0012577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</w:p>
    <w:p w:rsidR="00125773" w:rsidRPr="00327583" w:rsidRDefault="00125773" w:rsidP="0012577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2.1</w:t>
      </w:r>
      <w:r w:rsidR="00CE0D2D" w:rsidRPr="00327583">
        <w:rPr>
          <w:b/>
          <w:bCs/>
          <w:sz w:val="28"/>
          <w:szCs w:val="28"/>
        </w:rPr>
        <w:t>5</w:t>
      </w:r>
      <w:r w:rsidRPr="00327583">
        <w:rPr>
          <w:b/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125773" w:rsidRPr="00D61A96" w:rsidRDefault="00125773" w:rsidP="00125773">
      <w:pPr>
        <w:widowControl w:val="0"/>
        <w:ind w:firstLine="709"/>
        <w:jc w:val="center"/>
        <w:rPr>
          <w:sz w:val="28"/>
          <w:szCs w:val="28"/>
        </w:rPr>
      </w:pP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 w:rsidR="00CE0D2D">
        <w:rPr>
          <w:sz w:val="28"/>
          <w:szCs w:val="28"/>
        </w:rPr>
        <w:t>5</w:t>
      </w:r>
      <w:r w:rsidRPr="00D61A96">
        <w:rPr>
          <w:sz w:val="28"/>
          <w:szCs w:val="28"/>
        </w:rPr>
        <w:t>.1. Требования к оформлению входа в здание</w:t>
      </w:r>
      <w:r w:rsidR="000329FE">
        <w:rPr>
          <w:sz w:val="28"/>
          <w:szCs w:val="28"/>
        </w:rPr>
        <w:t>:</w:t>
      </w: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125773" w:rsidRPr="00D61A96" w:rsidRDefault="00125773" w:rsidP="00125773">
      <w:pPr>
        <w:ind w:firstLine="540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Вход в помещение </w:t>
      </w:r>
      <w:r w:rsidR="006F2911">
        <w:rPr>
          <w:sz w:val="28"/>
          <w:szCs w:val="28"/>
        </w:rPr>
        <w:t>Администрации</w:t>
      </w:r>
      <w:r w:rsidRPr="00D61A96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25773" w:rsidRPr="00D61A96" w:rsidRDefault="00125773" w:rsidP="00125773">
      <w:pPr>
        <w:ind w:firstLine="540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У центрального входа в здание </w:t>
      </w:r>
      <w:r w:rsidR="006F2911">
        <w:rPr>
          <w:sz w:val="28"/>
          <w:szCs w:val="28"/>
        </w:rPr>
        <w:t>Администрации</w:t>
      </w:r>
      <w:r w:rsidRPr="00D61A96">
        <w:rPr>
          <w:sz w:val="28"/>
          <w:szCs w:val="28"/>
        </w:rPr>
        <w:t xml:space="preserve"> размещается информационная табличка (вывеска), которая должна содержать информацию о наименовании, местонахождении, режиме работы </w:t>
      </w:r>
      <w:r w:rsidR="006F2911">
        <w:rPr>
          <w:sz w:val="28"/>
          <w:szCs w:val="28"/>
        </w:rPr>
        <w:t>Администрации</w:t>
      </w:r>
      <w:r w:rsidRPr="00D61A96">
        <w:rPr>
          <w:sz w:val="28"/>
          <w:szCs w:val="28"/>
        </w:rPr>
        <w:t>, а также о телефонных номерах справочной службы.</w:t>
      </w: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2.1</w:t>
      </w:r>
      <w:r w:rsidR="00CE0D2D">
        <w:rPr>
          <w:sz w:val="28"/>
          <w:szCs w:val="28"/>
        </w:rPr>
        <w:t>5</w:t>
      </w:r>
      <w:r w:rsidRPr="00D61A96">
        <w:rPr>
          <w:sz w:val="28"/>
          <w:szCs w:val="28"/>
        </w:rPr>
        <w:t>.2. Требования к местам для информирования</w:t>
      </w:r>
      <w:r w:rsidR="000329FE">
        <w:rPr>
          <w:sz w:val="28"/>
          <w:szCs w:val="28"/>
        </w:rPr>
        <w:t>: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6F2911">
        <w:rPr>
          <w:sz w:val="28"/>
          <w:szCs w:val="28"/>
        </w:rPr>
        <w:t>Администрации</w:t>
      </w:r>
      <w:r w:rsidRPr="00D61A96">
        <w:rPr>
          <w:sz w:val="28"/>
          <w:szCs w:val="28"/>
        </w:rPr>
        <w:t xml:space="preserve"> для ожидания и приема заявителей. Указанная информация размещается в удобном для заявителей месте.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D61A96">
        <w:rPr>
          <w:sz w:val="28"/>
          <w:szCs w:val="28"/>
        </w:rPr>
        <w:t>бейджами</w:t>
      </w:r>
      <w:proofErr w:type="spellEnd"/>
      <w:r w:rsidRPr="00D61A96">
        <w:rPr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25773" w:rsidRPr="00D61A96" w:rsidRDefault="00125773" w:rsidP="00125773">
      <w:pPr>
        <w:widowControl w:val="0"/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lastRenderedPageBreak/>
        <w:t>2.1</w:t>
      </w:r>
      <w:r w:rsidR="00CE0D2D">
        <w:rPr>
          <w:sz w:val="28"/>
          <w:szCs w:val="28"/>
        </w:rPr>
        <w:t>5</w:t>
      </w:r>
      <w:r w:rsidRPr="00D61A96">
        <w:rPr>
          <w:sz w:val="28"/>
          <w:szCs w:val="28"/>
        </w:rPr>
        <w:t>.3. Требования к местам для ожидания</w:t>
      </w:r>
      <w:r w:rsidR="000329FE">
        <w:rPr>
          <w:sz w:val="28"/>
          <w:szCs w:val="28"/>
        </w:rPr>
        <w:t>: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Места ожидания </w:t>
      </w:r>
      <w:r w:rsidRPr="00064E8C">
        <w:rPr>
          <w:sz w:val="28"/>
          <w:szCs w:val="28"/>
        </w:rPr>
        <w:t>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Места ожидания в очереди на консультацию или получение результатов муниципальной услуги оборуд</w:t>
      </w:r>
      <w:r w:rsidRPr="00064E8C">
        <w:rPr>
          <w:sz w:val="28"/>
          <w:szCs w:val="28"/>
        </w:rPr>
        <w:t>уются</w:t>
      </w:r>
      <w:r w:rsidRPr="00D61A96">
        <w:rPr>
          <w:sz w:val="28"/>
          <w:szCs w:val="28"/>
        </w:rPr>
        <w:t xml:space="preserve"> стульями, кресельными секциями или скамьями (</w:t>
      </w:r>
      <w:proofErr w:type="spellStart"/>
      <w:r w:rsidRPr="00D61A96">
        <w:rPr>
          <w:sz w:val="28"/>
          <w:szCs w:val="28"/>
        </w:rPr>
        <w:t>банкетками</w:t>
      </w:r>
      <w:proofErr w:type="spellEnd"/>
      <w:r w:rsidRPr="00D61A96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sz w:val="28"/>
          <w:szCs w:val="28"/>
        </w:rPr>
        <w:t xml:space="preserve">В помещениях для </w:t>
      </w:r>
      <w:r w:rsidRPr="00064E8C">
        <w:rPr>
          <w:sz w:val="28"/>
          <w:szCs w:val="28"/>
        </w:rPr>
        <w:t>специалистов,</w:t>
      </w:r>
      <w:r w:rsidRPr="00D61A96">
        <w:rPr>
          <w:sz w:val="28"/>
          <w:szCs w:val="28"/>
        </w:rPr>
        <w:t xml:space="preserve">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  <w:lang w:eastAsia="en-US"/>
        </w:rPr>
      </w:pPr>
    </w:p>
    <w:p w:rsidR="00125773" w:rsidRPr="00327583" w:rsidRDefault="00125773" w:rsidP="00125773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2.1</w:t>
      </w:r>
      <w:r w:rsidR="00CE0D2D" w:rsidRPr="00327583">
        <w:rPr>
          <w:b/>
          <w:bCs/>
          <w:sz w:val="28"/>
          <w:szCs w:val="28"/>
          <w:lang w:eastAsia="en-US"/>
        </w:rPr>
        <w:t>6</w:t>
      </w:r>
      <w:r w:rsidRPr="00327583">
        <w:rPr>
          <w:b/>
          <w:bCs/>
          <w:sz w:val="28"/>
          <w:szCs w:val="28"/>
          <w:lang w:eastAsia="en-US"/>
        </w:rPr>
        <w:t>. Показатели доступности и качества муниципальной услуги</w:t>
      </w:r>
    </w:p>
    <w:p w:rsidR="00125773" w:rsidRPr="00D61A96" w:rsidRDefault="00125773" w:rsidP="00125773">
      <w:pPr>
        <w:ind w:firstLine="709"/>
        <w:jc w:val="both"/>
        <w:rPr>
          <w:sz w:val="28"/>
          <w:szCs w:val="28"/>
          <w:lang w:eastAsia="en-US"/>
        </w:rPr>
      </w:pP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- получать муниципальную услугу в формах, предусмотренных законодательством Российской Федерации;</w:t>
      </w:r>
    </w:p>
    <w:p w:rsidR="00125773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6F2911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>;</w:t>
      </w:r>
    </w:p>
    <w:p w:rsidR="00125773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3452">
        <w:rPr>
          <w:sz w:val="28"/>
          <w:szCs w:val="28"/>
          <w:lang w:eastAsia="en-US"/>
        </w:rPr>
        <w:t>- возможность подачи заявления о предоставлении муниципальной услуги через ОБУ «МФЦ».</w:t>
      </w:r>
      <w:r>
        <w:rPr>
          <w:sz w:val="28"/>
          <w:szCs w:val="28"/>
          <w:lang w:eastAsia="en-US"/>
        </w:rPr>
        <w:t xml:space="preserve"> </w:t>
      </w: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125773" w:rsidRPr="00882B27" w:rsidRDefault="003E69C6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25773" w:rsidRPr="00882B27">
        <w:rPr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125773" w:rsidRPr="00882B27" w:rsidRDefault="003E69C6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25773" w:rsidRPr="00882B27">
        <w:rPr>
          <w:sz w:val="28"/>
          <w:szCs w:val="28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125773" w:rsidRDefault="003E69C6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25773" w:rsidRPr="00882B27">
        <w:rPr>
          <w:sz w:val="28"/>
          <w:szCs w:val="28"/>
          <w:lang w:eastAsia="en-US"/>
        </w:rPr>
        <w:t>удобство и доступность получения гражданином информации о порядке предоставления муниципальной услуги.</w:t>
      </w:r>
    </w:p>
    <w:p w:rsidR="003E69C6" w:rsidRPr="00882B27" w:rsidRDefault="003E69C6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количество взаимодействий заявителя с должностными лицами </w:t>
      </w:r>
      <w:r w:rsidR="006F2911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>.</w:t>
      </w:r>
    </w:p>
    <w:p w:rsidR="00125773" w:rsidRPr="00882B27" w:rsidRDefault="00125773" w:rsidP="001257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B27">
        <w:rPr>
          <w:sz w:val="28"/>
          <w:szCs w:val="28"/>
          <w:lang w:eastAsia="en-US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125773" w:rsidRPr="00D61A96" w:rsidRDefault="00125773" w:rsidP="00125773">
      <w:pPr>
        <w:ind w:firstLine="709"/>
        <w:jc w:val="both"/>
        <w:rPr>
          <w:color w:val="000000"/>
          <w:sz w:val="28"/>
          <w:szCs w:val="28"/>
        </w:rPr>
      </w:pPr>
    </w:p>
    <w:p w:rsidR="00125773" w:rsidRPr="00327583" w:rsidRDefault="00125773" w:rsidP="00327583">
      <w:pPr>
        <w:keepNext/>
        <w:ind w:left="720"/>
        <w:jc w:val="center"/>
        <w:outlineLvl w:val="1"/>
        <w:rPr>
          <w:b/>
          <w:bCs/>
          <w:color w:val="000000"/>
          <w:sz w:val="28"/>
          <w:szCs w:val="28"/>
        </w:rPr>
      </w:pPr>
      <w:bookmarkStart w:id="9" w:name="_Toc306352764"/>
      <w:bookmarkStart w:id="10" w:name="_Toc310319951"/>
      <w:bookmarkStart w:id="11" w:name="_Toc310323674"/>
      <w:bookmarkStart w:id="12" w:name="_Toc310325506"/>
      <w:bookmarkStart w:id="13" w:name="_Toc310325953"/>
      <w:bookmarkStart w:id="14" w:name="_Toc328385694"/>
      <w:r w:rsidRPr="00327583">
        <w:rPr>
          <w:b/>
          <w:bCs/>
          <w:color w:val="000000"/>
          <w:sz w:val="28"/>
          <w:szCs w:val="28"/>
        </w:rPr>
        <w:lastRenderedPageBreak/>
        <w:t>2.1</w:t>
      </w:r>
      <w:r w:rsidR="00CE0D2D" w:rsidRPr="00327583">
        <w:rPr>
          <w:b/>
          <w:bCs/>
          <w:color w:val="000000"/>
          <w:sz w:val="28"/>
          <w:szCs w:val="28"/>
        </w:rPr>
        <w:t>7</w:t>
      </w:r>
      <w:r w:rsidRPr="00327583">
        <w:rPr>
          <w:b/>
          <w:bCs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  <w:r w:rsidR="00327583">
        <w:rPr>
          <w:b/>
          <w:bCs/>
          <w:color w:val="000000"/>
          <w:sz w:val="28"/>
          <w:szCs w:val="28"/>
        </w:rPr>
        <w:t xml:space="preserve"> </w:t>
      </w:r>
      <w:r w:rsidRPr="00327583">
        <w:rPr>
          <w:b/>
          <w:bCs/>
          <w:color w:val="000000"/>
          <w:sz w:val="28"/>
          <w:szCs w:val="28"/>
        </w:rPr>
        <w:t>в электронной форме</w:t>
      </w:r>
      <w:bookmarkEnd w:id="9"/>
      <w:bookmarkEnd w:id="10"/>
      <w:bookmarkEnd w:id="11"/>
      <w:bookmarkEnd w:id="12"/>
      <w:bookmarkEnd w:id="13"/>
      <w:bookmarkEnd w:id="14"/>
    </w:p>
    <w:p w:rsidR="00125773" w:rsidRPr="00D61A96" w:rsidRDefault="00125773" w:rsidP="00125773">
      <w:pPr>
        <w:ind w:firstLine="709"/>
        <w:jc w:val="both"/>
        <w:rPr>
          <w:color w:val="000000"/>
          <w:sz w:val="28"/>
          <w:szCs w:val="28"/>
        </w:rPr>
      </w:pPr>
      <w:bookmarkStart w:id="15" w:name="_Toc310325507"/>
      <w:bookmarkStart w:id="16" w:name="_Toc310325954"/>
      <w:bookmarkStart w:id="17" w:name="_Toc310326259"/>
    </w:p>
    <w:p w:rsidR="00125773" w:rsidRDefault="00125773" w:rsidP="00125773">
      <w:pPr>
        <w:ind w:firstLine="709"/>
        <w:jc w:val="both"/>
        <w:rPr>
          <w:color w:val="000000"/>
          <w:sz w:val="28"/>
          <w:szCs w:val="28"/>
        </w:rPr>
      </w:pPr>
      <w:r w:rsidRPr="00D61A96">
        <w:rPr>
          <w:color w:val="000000"/>
          <w:sz w:val="28"/>
          <w:szCs w:val="28"/>
        </w:rPr>
        <w:t>2.1</w:t>
      </w:r>
      <w:r w:rsidR="00CE0D2D">
        <w:rPr>
          <w:color w:val="000000"/>
          <w:sz w:val="28"/>
          <w:szCs w:val="28"/>
        </w:rPr>
        <w:t>7</w:t>
      </w:r>
      <w:r w:rsidRPr="00D61A96">
        <w:rPr>
          <w:color w:val="000000"/>
          <w:sz w:val="28"/>
          <w:szCs w:val="28"/>
        </w:rPr>
        <w:t xml:space="preserve">.1. Особенности предоставления муниципальной услуги </w:t>
      </w:r>
      <w:bookmarkEnd w:id="15"/>
      <w:bookmarkEnd w:id="16"/>
      <w:bookmarkEnd w:id="17"/>
      <w:r w:rsidRPr="00D61A9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ОБУ «</w:t>
      </w:r>
      <w:r w:rsidRPr="00D61A96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>»</w:t>
      </w:r>
      <w:r w:rsidR="003C6C76">
        <w:rPr>
          <w:color w:val="000000"/>
          <w:sz w:val="28"/>
          <w:szCs w:val="28"/>
        </w:rPr>
        <w:t>.</w:t>
      </w:r>
      <w:r w:rsidRPr="00D61A96">
        <w:rPr>
          <w:color w:val="000000"/>
          <w:sz w:val="28"/>
          <w:szCs w:val="28"/>
        </w:rPr>
        <w:t xml:space="preserve"> </w:t>
      </w:r>
    </w:p>
    <w:p w:rsidR="00C030A7" w:rsidRDefault="00C030A7" w:rsidP="00125773">
      <w:pPr>
        <w:ind w:firstLine="709"/>
        <w:jc w:val="both"/>
        <w:rPr>
          <w:color w:val="000000"/>
          <w:sz w:val="28"/>
          <w:szCs w:val="28"/>
        </w:rPr>
      </w:pPr>
      <w:r w:rsidRPr="00C030A7">
        <w:rPr>
          <w:color w:val="000000"/>
          <w:sz w:val="28"/>
          <w:szCs w:val="28"/>
        </w:rPr>
        <w:t xml:space="preserve">Предоставление </w:t>
      </w:r>
      <w:r w:rsidR="004955E9">
        <w:rPr>
          <w:color w:val="000000"/>
          <w:sz w:val="28"/>
          <w:szCs w:val="28"/>
        </w:rPr>
        <w:t>муниципальной услуги в многофункциональном центре</w:t>
      </w:r>
      <w:r w:rsidRPr="00C030A7">
        <w:rPr>
          <w:color w:val="000000"/>
          <w:sz w:val="28"/>
          <w:szCs w:val="28"/>
        </w:rPr>
        <w:t xml:space="preserve">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</w:t>
      </w:r>
      <w:r>
        <w:rPr>
          <w:color w:val="000000"/>
          <w:sz w:val="28"/>
          <w:szCs w:val="28"/>
        </w:rPr>
        <w:t>.</w:t>
      </w:r>
      <w:r w:rsidRPr="00C030A7">
        <w:rPr>
          <w:color w:val="000000"/>
          <w:sz w:val="28"/>
          <w:szCs w:val="28"/>
        </w:rPr>
        <w:t xml:space="preserve"> </w:t>
      </w:r>
    </w:p>
    <w:p w:rsidR="00C030A7" w:rsidRDefault="00C030A7" w:rsidP="00125773">
      <w:pPr>
        <w:ind w:firstLine="709"/>
        <w:jc w:val="both"/>
        <w:rPr>
          <w:color w:val="000000"/>
          <w:sz w:val="28"/>
          <w:szCs w:val="28"/>
        </w:rPr>
      </w:pPr>
      <w:r w:rsidRPr="00C030A7">
        <w:rPr>
          <w:color w:val="000000"/>
          <w:sz w:val="28"/>
          <w:szCs w:val="28"/>
        </w:rPr>
        <w:t xml:space="preserve">Предоставление </w:t>
      </w:r>
      <w:r w:rsidR="004955E9">
        <w:rPr>
          <w:color w:val="000000"/>
          <w:sz w:val="28"/>
          <w:szCs w:val="28"/>
        </w:rPr>
        <w:t>муниципальной</w:t>
      </w:r>
      <w:r w:rsidRPr="00C030A7">
        <w:rPr>
          <w:color w:val="000000"/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</w:t>
      </w:r>
      <w:r>
        <w:rPr>
          <w:color w:val="000000"/>
          <w:sz w:val="28"/>
          <w:szCs w:val="28"/>
        </w:rPr>
        <w:t xml:space="preserve"> в многофункциональный центр по предоставлению государственных и муниципальных услуг. </w:t>
      </w:r>
    </w:p>
    <w:p w:rsidR="00C030A7" w:rsidRDefault="00C030A7" w:rsidP="001257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030A7">
        <w:rPr>
          <w:color w:val="000000"/>
          <w:sz w:val="28"/>
          <w:szCs w:val="28"/>
        </w:rPr>
        <w:t xml:space="preserve">заимодействие </w:t>
      </w:r>
      <w:r w:rsidR="004955E9">
        <w:rPr>
          <w:color w:val="000000"/>
          <w:sz w:val="28"/>
          <w:szCs w:val="28"/>
        </w:rPr>
        <w:t xml:space="preserve">многофункционального </w:t>
      </w:r>
      <w:r>
        <w:rPr>
          <w:color w:val="000000"/>
          <w:sz w:val="28"/>
          <w:szCs w:val="28"/>
        </w:rPr>
        <w:t xml:space="preserve"> центр</w:t>
      </w:r>
      <w:r w:rsidR="004955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 </w:t>
      </w:r>
      <w:r w:rsidRPr="00C030A7">
        <w:rPr>
          <w:color w:val="000000"/>
          <w:sz w:val="28"/>
          <w:szCs w:val="28"/>
        </w:rPr>
        <w:t xml:space="preserve"> </w:t>
      </w:r>
      <w:r w:rsidR="006F2911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осуществляет</w:t>
      </w:r>
      <w:r w:rsidR="004955E9">
        <w:rPr>
          <w:color w:val="000000"/>
          <w:sz w:val="28"/>
          <w:szCs w:val="28"/>
        </w:rPr>
        <w:t>ся</w:t>
      </w:r>
      <w:r w:rsidRPr="00C030A7">
        <w:rPr>
          <w:color w:val="000000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 </w:t>
      </w:r>
    </w:p>
    <w:p w:rsidR="00C030A7" w:rsidRDefault="00C030A7" w:rsidP="00125773">
      <w:pPr>
        <w:ind w:firstLine="709"/>
        <w:jc w:val="both"/>
        <w:rPr>
          <w:color w:val="000000"/>
          <w:sz w:val="28"/>
          <w:szCs w:val="28"/>
        </w:rPr>
      </w:pPr>
      <w:r w:rsidRPr="00C030A7">
        <w:rPr>
          <w:color w:val="000000"/>
          <w:sz w:val="28"/>
          <w:szCs w:val="28"/>
        </w:rPr>
        <w:t xml:space="preserve">Для предоставления </w:t>
      </w:r>
      <w:r w:rsidR="004955E9">
        <w:rPr>
          <w:color w:val="000000"/>
          <w:sz w:val="28"/>
          <w:szCs w:val="28"/>
        </w:rPr>
        <w:t>муниципальной</w:t>
      </w:r>
      <w:r w:rsidRPr="00C030A7">
        <w:rPr>
          <w:color w:val="000000"/>
          <w:sz w:val="28"/>
          <w:szCs w:val="28"/>
        </w:rPr>
        <w:t xml:space="preserve"> услуги в многофункциональном центре от заявителя требуется только подать заявление с комплектом соответствующих документов и получить резул</w:t>
      </w:r>
      <w:r w:rsidR="003C6C76">
        <w:rPr>
          <w:color w:val="000000"/>
          <w:sz w:val="28"/>
          <w:szCs w:val="28"/>
        </w:rPr>
        <w:t>ьтат в установленные настоящим административным р</w:t>
      </w:r>
      <w:r w:rsidRPr="00C030A7">
        <w:rPr>
          <w:color w:val="000000"/>
          <w:sz w:val="28"/>
          <w:szCs w:val="28"/>
        </w:rPr>
        <w:t xml:space="preserve">егламентом сроки. </w:t>
      </w:r>
    </w:p>
    <w:p w:rsidR="00125773" w:rsidRPr="00D61A96" w:rsidRDefault="00125773" w:rsidP="00125773">
      <w:pPr>
        <w:ind w:firstLine="709"/>
        <w:jc w:val="both"/>
        <w:rPr>
          <w:color w:val="000000"/>
          <w:sz w:val="28"/>
          <w:szCs w:val="28"/>
        </w:rPr>
      </w:pPr>
      <w:r w:rsidRPr="00D61A96">
        <w:rPr>
          <w:color w:val="000000"/>
          <w:sz w:val="28"/>
          <w:szCs w:val="28"/>
        </w:rPr>
        <w:t>2.1</w:t>
      </w:r>
      <w:r w:rsidR="00CE0D2D">
        <w:rPr>
          <w:color w:val="000000"/>
          <w:sz w:val="28"/>
          <w:szCs w:val="28"/>
        </w:rPr>
        <w:t>7.</w:t>
      </w:r>
      <w:r w:rsidRPr="00D61A96">
        <w:rPr>
          <w:color w:val="000000"/>
          <w:sz w:val="28"/>
          <w:szCs w:val="28"/>
        </w:rPr>
        <w:t>2. Особенности предоставления муниципальной услуги в электронной форме</w:t>
      </w:r>
    </w:p>
    <w:p w:rsidR="00125773" w:rsidRDefault="00125773" w:rsidP="00125773">
      <w:pPr>
        <w:ind w:firstLine="709"/>
        <w:jc w:val="both"/>
        <w:rPr>
          <w:sz w:val="28"/>
          <w:szCs w:val="28"/>
        </w:rPr>
      </w:pPr>
      <w:r w:rsidRPr="00D61A96">
        <w:rPr>
          <w:color w:val="000000"/>
          <w:sz w:val="28"/>
          <w:szCs w:val="28"/>
        </w:rPr>
        <w:t xml:space="preserve">В электронной форме муниципальная услуга предоставляется с использованием </w:t>
      </w:r>
      <w:r w:rsidRPr="00D61A96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915E7F">
        <w:rPr>
          <w:sz w:val="28"/>
          <w:szCs w:val="28"/>
        </w:rPr>
        <w:t xml:space="preserve"> (далее – Единый портал)</w:t>
      </w:r>
      <w:r w:rsidRPr="00D61A96">
        <w:rPr>
          <w:sz w:val="28"/>
          <w:szCs w:val="28"/>
        </w:rPr>
        <w:t>.</w:t>
      </w:r>
    </w:p>
    <w:p w:rsidR="00915E7F" w:rsidRDefault="00915E7F" w:rsidP="00125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муниципальную услугу в электронной форме на Едином портале могут лишь зарегистрированные пользователи. </w:t>
      </w:r>
      <w:r w:rsidR="000E2795">
        <w:rPr>
          <w:sz w:val="28"/>
          <w:szCs w:val="28"/>
        </w:rPr>
        <w:t>Пройти процедуру регистрации можно на Едином портале</w:t>
      </w:r>
      <w:r w:rsidR="00DA350C">
        <w:rPr>
          <w:sz w:val="28"/>
          <w:szCs w:val="28"/>
        </w:rPr>
        <w:t xml:space="preserve"> в личном кабинете.</w:t>
      </w:r>
    </w:p>
    <w:p w:rsidR="00C030A7" w:rsidRDefault="00C030A7" w:rsidP="00915E7F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C030A7">
        <w:rPr>
          <w:sz w:val="28"/>
          <w:szCs w:val="28"/>
        </w:rPr>
        <w:t xml:space="preserve"> услуги</w:t>
      </w:r>
      <w:r w:rsidR="00915E7F">
        <w:rPr>
          <w:sz w:val="28"/>
          <w:szCs w:val="28"/>
        </w:rPr>
        <w:t xml:space="preserve"> в электронном виде необходимо з</w:t>
      </w:r>
      <w:r w:rsidRPr="00C030A7">
        <w:rPr>
          <w:sz w:val="28"/>
          <w:szCs w:val="28"/>
        </w:rPr>
        <w:t>аполнить заявление о предоставлении муниципальной услуги «</w:t>
      </w:r>
      <w:r w:rsidR="008A0DED" w:rsidRPr="008A0DED">
        <w:rPr>
          <w:sz w:val="28"/>
          <w:szCs w:val="28"/>
        </w:rPr>
        <w:t>Подготовка и  выдача разрешений на строительство и реконструкцию объектов капитального строительства</w:t>
      </w:r>
      <w:r w:rsidRPr="00C030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30A7" w:rsidRPr="00C030A7" w:rsidRDefault="00DA350C" w:rsidP="00915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указанные з</w:t>
      </w:r>
      <w:r w:rsidR="00C030A7" w:rsidRPr="00C030A7">
        <w:rPr>
          <w:sz w:val="28"/>
          <w:szCs w:val="28"/>
        </w:rPr>
        <w:t xml:space="preserve">аявителем при регистрации </w:t>
      </w:r>
      <w:r w:rsidR="004955E9">
        <w:rPr>
          <w:sz w:val="28"/>
          <w:szCs w:val="28"/>
        </w:rPr>
        <w:t xml:space="preserve">на </w:t>
      </w:r>
      <w:r w:rsidR="00915E7F">
        <w:rPr>
          <w:sz w:val="28"/>
          <w:szCs w:val="28"/>
        </w:rPr>
        <w:t>Едином</w:t>
      </w:r>
      <w:r w:rsidR="00C030A7">
        <w:rPr>
          <w:sz w:val="28"/>
          <w:szCs w:val="28"/>
        </w:rPr>
        <w:t xml:space="preserve"> портал</w:t>
      </w:r>
      <w:r w:rsidR="00915E7F">
        <w:rPr>
          <w:sz w:val="28"/>
          <w:szCs w:val="28"/>
        </w:rPr>
        <w:t>е</w:t>
      </w:r>
      <w:r w:rsidR="00C030A7">
        <w:rPr>
          <w:sz w:val="28"/>
          <w:szCs w:val="28"/>
        </w:rPr>
        <w:t xml:space="preserve"> </w:t>
      </w:r>
      <w:r w:rsidR="00C030A7" w:rsidRPr="00C030A7">
        <w:rPr>
          <w:sz w:val="28"/>
          <w:szCs w:val="28"/>
        </w:rPr>
        <w:t>автоматически заполняют соответству</w:t>
      </w:r>
      <w:r w:rsidR="00915E7F">
        <w:rPr>
          <w:sz w:val="28"/>
          <w:szCs w:val="28"/>
        </w:rPr>
        <w:t>ющие поля заявления, н</w:t>
      </w:r>
      <w:r w:rsidR="00C030A7">
        <w:rPr>
          <w:sz w:val="28"/>
          <w:szCs w:val="28"/>
        </w:rPr>
        <w:t xml:space="preserve">еобходимо заполнить лишь </w:t>
      </w:r>
      <w:r w:rsidR="00915E7F">
        <w:rPr>
          <w:sz w:val="28"/>
          <w:szCs w:val="28"/>
        </w:rPr>
        <w:t xml:space="preserve"> недостающую информацию и о</w:t>
      </w:r>
      <w:r w:rsidR="00C030A7" w:rsidRPr="00C030A7">
        <w:rPr>
          <w:sz w:val="28"/>
          <w:szCs w:val="28"/>
        </w:rPr>
        <w:t xml:space="preserve">тправить заявление. </w:t>
      </w:r>
    </w:p>
    <w:p w:rsidR="00C030A7" w:rsidRDefault="00C030A7" w:rsidP="00915E7F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 xml:space="preserve">Заявление в электронном виде поступит в </w:t>
      </w:r>
      <w:r w:rsidR="006F2911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C030A7" w:rsidRPr="00C030A7" w:rsidRDefault="00C030A7" w:rsidP="00915E7F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>Уточнить текущее состояние заявлени</w:t>
      </w:r>
      <w:r w:rsidR="00915E7F">
        <w:rPr>
          <w:sz w:val="28"/>
          <w:szCs w:val="28"/>
        </w:rPr>
        <w:t>я можно в разделе «Мои заявки».</w:t>
      </w:r>
    </w:p>
    <w:p w:rsidR="00C030A7" w:rsidRDefault="00C030A7" w:rsidP="00915E7F">
      <w:pPr>
        <w:ind w:firstLine="709"/>
        <w:jc w:val="both"/>
        <w:rPr>
          <w:sz w:val="28"/>
          <w:szCs w:val="28"/>
        </w:rPr>
      </w:pPr>
      <w:r w:rsidRPr="00C030A7">
        <w:rPr>
          <w:sz w:val="28"/>
          <w:szCs w:val="28"/>
        </w:rPr>
        <w:t>Результат</w:t>
      </w:r>
      <w:r w:rsidR="00DA350C">
        <w:rPr>
          <w:sz w:val="28"/>
          <w:szCs w:val="28"/>
        </w:rPr>
        <w:t>ом</w:t>
      </w:r>
      <w:r w:rsidRPr="00C030A7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 xml:space="preserve"> в </w:t>
      </w:r>
      <w:r w:rsidR="00915E7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будет являться поступление  сообщения</w:t>
      </w:r>
      <w:r w:rsidR="00A96E7B">
        <w:rPr>
          <w:sz w:val="28"/>
          <w:szCs w:val="28"/>
        </w:rPr>
        <w:t xml:space="preserve"> о принятии </w:t>
      </w:r>
      <w:r>
        <w:rPr>
          <w:sz w:val="28"/>
          <w:szCs w:val="28"/>
        </w:rPr>
        <w:t xml:space="preserve"> решения по заявлению, которое </w:t>
      </w:r>
      <w:r w:rsidRPr="00C030A7">
        <w:rPr>
          <w:sz w:val="28"/>
          <w:szCs w:val="28"/>
        </w:rPr>
        <w:t>поступит в Личн</w:t>
      </w:r>
      <w:r>
        <w:rPr>
          <w:sz w:val="28"/>
          <w:szCs w:val="28"/>
        </w:rPr>
        <w:t>ый кабинет в раздел «Мои заявки».</w:t>
      </w:r>
    </w:p>
    <w:p w:rsidR="000E2795" w:rsidRPr="000E2795" w:rsidRDefault="000E2795" w:rsidP="000E2795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0E2795" w:rsidRPr="000E2795" w:rsidRDefault="000E2795" w:rsidP="000E2795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0E2795" w:rsidRPr="000E2795" w:rsidRDefault="000E2795" w:rsidP="000E2795">
      <w:pPr>
        <w:ind w:firstLine="709"/>
        <w:jc w:val="both"/>
        <w:rPr>
          <w:sz w:val="28"/>
          <w:szCs w:val="28"/>
        </w:rPr>
      </w:pPr>
      <w:r w:rsidRPr="000E2795">
        <w:rPr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</w:t>
      </w:r>
      <w:r w:rsidR="004955E9">
        <w:rPr>
          <w:sz w:val="28"/>
          <w:szCs w:val="28"/>
        </w:rPr>
        <w:t>ц</w:t>
      </w:r>
      <w:r w:rsidRPr="000E2795">
        <w:rPr>
          <w:sz w:val="28"/>
          <w:szCs w:val="28"/>
        </w:rPr>
        <w:t>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9D31B4" w:rsidRDefault="009D31B4" w:rsidP="000E2795">
      <w:pPr>
        <w:jc w:val="both"/>
        <w:rPr>
          <w:sz w:val="28"/>
          <w:szCs w:val="28"/>
        </w:rPr>
      </w:pPr>
    </w:p>
    <w:p w:rsidR="00F95652" w:rsidRPr="00125773" w:rsidRDefault="00F95652" w:rsidP="0089767C">
      <w:pPr>
        <w:jc w:val="both"/>
        <w:rPr>
          <w:sz w:val="28"/>
          <w:szCs w:val="28"/>
        </w:rPr>
      </w:pPr>
    </w:p>
    <w:p w:rsidR="00304F55" w:rsidRPr="00327583" w:rsidRDefault="00304F55" w:rsidP="00304F55">
      <w:pPr>
        <w:ind w:firstLine="56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  <w:lang w:val="en-US"/>
        </w:rPr>
        <w:t>III</w:t>
      </w:r>
      <w:r w:rsidRPr="0032758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4D76" w:rsidRPr="00F95652" w:rsidRDefault="001C4D76" w:rsidP="00304F55">
      <w:pPr>
        <w:ind w:firstLine="567"/>
        <w:jc w:val="center"/>
        <w:rPr>
          <w:sz w:val="28"/>
          <w:szCs w:val="28"/>
        </w:rPr>
      </w:pPr>
    </w:p>
    <w:p w:rsidR="001C4D76" w:rsidRPr="00327583" w:rsidRDefault="00637C80" w:rsidP="001C4D7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583">
        <w:rPr>
          <w:rFonts w:ascii="Times New Roman" w:hAnsi="Times New Roman" w:cs="Times New Roman"/>
          <w:b/>
          <w:sz w:val="28"/>
          <w:szCs w:val="28"/>
        </w:rPr>
        <w:t>3.</w:t>
      </w:r>
      <w:r w:rsidR="001C4D76" w:rsidRPr="00327583">
        <w:rPr>
          <w:rFonts w:ascii="Times New Roman" w:hAnsi="Times New Roman" w:cs="Times New Roman"/>
          <w:b/>
          <w:sz w:val="28"/>
          <w:szCs w:val="28"/>
        </w:rPr>
        <w:t>1. Последовательность административных действий (процедур)</w:t>
      </w:r>
    </w:p>
    <w:p w:rsidR="00F95652" w:rsidRDefault="00F95652" w:rsidP="001C4D76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40B06" w:rsidRDefault="00040B06" w:rsidP="0032758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1C4D76">
        <w:rPr>
          <w:rFonts w:ascii="Times New Roman" w:hAnsi="Times New Roman" w:cs="Times New Roman"/>
          <w:sz w:val="28"/>
          <w:szCs w:val="28"/>
        </w:rPr>
        <w:t>:</w:t>
      </w:r>
    </w:p>
    <w:p w:rsidR="001B6978" w:rsidRPr="001B6978" w:rsidRDefault="001B6978" w:rsidP="001B697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6978">
        <w:rPr>
          <w:rFonts w:ascii="Times New Roman" w:hAnsi="Times New Roman" w:cs="Times New Roman"/>
          <w:sz w:val="28"/>
          <w:szCs w:val="28"/>
        </w:rPr>
        <w:t xml:space="preserve">) </w:t>
      </w:r>
      <w:r w:rsidR="004955E9" w:rsidRPr="004955E9">
        <w:rPr>
          <w:rFonts w:ascii="Times New Roman" w:hAnsi="Times New Roman" w:cs="Times New Roman"/>
          <w:bCs/>
          <w:sz w:val="28"/>
          <w:szCs w:val="28"/>
        </w:rPr>
        <w:t>П</w:t>
      </w:r>
      <w:r w:rsidR="004955E9" w:rsidRPr="004955E9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со всеми необходимыми документами</w:t>
      </w:r>
      <w:r w:rsidRPr="001B6978">
        <w:rPr>
          <w:rFonts w:ascii="Times New Roman" w:hAnsi="Times New Roman" w:cs="Times New Roman"/>
          <w:sz w:val="28"/>
          <w:szCs w:val="28"/>
        </w:rPr>
        <w:t>;</w:t>
      </w:r>
    </w:p>
    <w:p w:rsidR="0087524E" w:rsidRDefault="001B6978" w:rsidP="001B697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2) </w:t>
      </w:r>
      <w:r w:rsidR="007E291C" w:rsidRPr="007E291C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  <w:r w:rsidR="0087524E">
        <w:rPr>
          <w:rFonts w:ascii="Times New Roman" w:hAnsi="Times New Roman" w:cs="Times New Roman"/>
          <w:sz w:val="28"/>
          <w:szCs w:val="28"/>
        </w:rPr>
        <w:t>;</w:t>
      </w:r>
    </w:p>
    <w:p w:rsidR="005347FD" w:rsidRDefault="001B6978" w:rsidP="001B6978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7524E" w:rsidRPr="0087524E">
        <w:rPr>
          <w:rFonts w:ascii="Times New Roman" w:hAnsi="Times New Roman" w:cs="Times New Roman"/>
          <w:sz w:val="28"/>
          <w:szCs w:val="28"/>
        </w:rPr>
        <w:t xml:space="preserve"> </w:t>
      </w:r>
      <w:r w:rsidR="007E291C" w:rsidRPr="007E291C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(отказе в предоставлении) муниципальной  услуги и оформление результатов</w:t>
      </w:r>
      <w:r w:rsidR="0087524E" w:rsidRPr="001B6978">
        <w:rPr>
          <w:rFonts w:ascii="Times New Roman" w:hAnsi="Times New Roman" w:cs="Times New Roman"/>
          <w:sz w:val="28"/>
          <w:szCs w:val="28"/>
        </w:rPr>
        <w:t>;</w:t>
      </w:r>
    </w:p>
    <w:p w:rsidR="001B6978" w:rsidRDefault="001B6978" w:rsidP="007E291C">
      <w:pPr>
        <w:ind w:firstLine="360"/>
        <w:jc w:val="both"/>
        <w:rPr>
          <w:sz w:val="28"/>
          <w:szCs w:val="28"/>
        </w:rPr>
      </w:pPr>
      <w:r w:rsidRPr="001B6978">
        <w:rPr>
          <w:sz w:val="28"/>
          <w:szCs w:val="28"/>
        </w:rPr>
        <w:t xml:space="preserve">4) </w:t>
      </w:r>
      <w:r w:rsidR="007E291C" w:rsidRPr="007E291C">
        <w:rPr>
          <w:sz w:val="28"/>
          <w:szCs w:val="28"/>
        </w:rPr>
        <w:t>Выдача результатов муниципальной услуги</w:t>
      </w:r>
      <w:r w:rsidRPr="001B6978">
        <w:rPr>
          <w:sz w:val="28"/>
          <w:szCs w:val="28"/>
        </w:rPr>
        <w:t>;</w:t>
      </w:r>
    </w:p>
    <w:p w:rsidR="001C4D76" w:rsidRPr="001B6978" w:rsidRDefault="001B6978" w:rsidP="001B6978">
      <w:pPr>
        <w:pStyle w:val="a8"/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1B6978">
        <w:rPr>
          <w:sz w:val="28"/>
          <w:szCs w:val="28"/>
        </w:rPr>
        <w:t>Последовательность муниципальной услуги отражена в блок-схеме</w:t>
      </w:r>
      <w:r w:rsidR="00FE3989">
        <w:rPr>
          <w:sz w:val="28"/>
          <w:szCs w:val="28"/>
        </w:rPr>
        <w:t>,</w:t>
      </w:r>
      <w:r w:rsidRPr="001B6978">
        <w:rPr>
          <w:sz w:val="28"/>
          <w:szCs w:val="28"/>
        </w:rPr>
        <w:t xml:space="preserve"> согласно </w:t>
      </w:r>
      <w:r w:rsidR="00E57837">
        <w:rPr>
          <w:sz w:val="28"/>
          <w:szCs w:val="28"/>
        </w:rPr>
        <w:t>п</w:t>
      </w:r>
      <w:r w:rsidRPr="001B6978">
        <w:rPr>
          <w:sz w:val="28"/>
          <w:szCs w:val="28"/>
        </w:rPr>
        <w:t xml:space="preserve">риложению  </w:t>
      </w:r>
      <w:r w:rsidR="00583545" w:rsidRPr="00EC396C">
        <w:rPr>
          <w:sz w:val="28"/>
          <w:szCs w:val="28"/>
        </w:rPr>
        <w:t>№2 к настоящему Административному регламенту</w:t>
      </w:r>
      <w:r w:rsidRPr="00EC396C">
        <w:rPr>
          <w:sz w:val="28"/>
          <w:szCs w:val="28"/>
        </w:rPr>
        <w:t>.</w:t>
      </w:r>
    </w:p>
    <w:p w:rsidR="00FE3989" w:rsidRDefault="00FE3989" w:rsidP="001C4D76">
      <w:pPr>
        <w:pStyle w:val="a8"/>
        <w:tabs>
          <w:tab w:val="left" w:pos="720"/>
        </w:tabs>
        <w:ind w:left="0" w:firstLine="360"/>
        <w:jc w:val="center"/>
        <w:rPr>
          <w:bCs/>
          <w:sz w:val="28"/>
          <w:szCs w:val="28"/>
        </w:rPr>
      </w:pPr>
    </w:p>
    <w:p w:rsidR="00F626DC" w:rsidRPr="00327583" w:rsidRDefault="00637C80" w:rsidP="001C4D76">
      <w:pPr>
        <w:pStyle w:val="a8"/>
        <w:tabs>
          <w:tab w:val="left" w:pos="720"/>
        </w:tabs>
        <w:ind w:left="0" w:firstLine="360"/>
        <w:jc w:val="center"/>
        <w:rPr>
          <w:b/>
          <w:sz w:val="28"/>
          <w:szCs w:val="28"/>
        </w:rPr>
      </w:pPr>
      <w:r w:rsidRPr="00327583">
        <w:rPr>
          <w:b/>
          <w:bCs/>
          <w:sz w:val="28"/>
          <w:szCs w:val="28"/>
        </w:rPr>
        <w:t>3.</w:t>
      </w:r>
      <w:r w:rsidR="001C4D76" w:rsidRPr="00327583">
        <w:rPr>
          <w:b/>
          <w:bCs/>
          <w:sz w:val="28"/>
          <w:szCs w:val="28"/>
        </w:rPr>
        <w:t xml:space="preserve">2. </w:t>
      </w:r>
      <w:r w:rsidR="00F626DC" w:rsidRPr="00327583">
        <w:rPr>
          <w:b/>
          <w:bCs/>
          <w:sz w:val="28"/>
          <w:szCs w:val="28"/>
        </w:rPr>
        <w:t>П</w:t>
      </w:r>
      <w:r w:rsidR="00F626DC" w:rsidRPr="00327583">
        <w:rPr>
          <w:b/>
          <w:sz w:val="28"/>
          <w:szCs w:val="28"/>
        </w:rPr>
        <w:t>рием и регистрация заявления о предоставлении муниципальной услуги со всеми необходимыми документами</w:t>
      </w:r>
    </w:p>
    <w:p w:rsidR="00040B06" w:rsidRDefault="00040B06" w:rsidP="001C4D76">
      <w:pPr>
        <w:pStyle w:val="a8"/>
        <w:tabs>
          <w:tab w:val="left" w:pos="720"/>
        </w:tabs>
        <w:ind w:left="0" w:firstLine="360"/>
        <w:jc w:val="center"/>
        <w:rPr>
          <w:bCs/>
          <w:color w:val="00B0F0"/>
          <w:sz w:val="32"/>
          <w:szCs w:val="32"/>
        </w:rPr>
      </w:pP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Основанием для начала данной административной процедуры является подача заявителем заявления о предоставлении ему </w:t>
      </w:r>
      <w:r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 с док</w:t>
      </w:r>
      <w:r>
        <w:rPr>
          <w:sz w:val="28"/>
          <w:szCs w:val="28"/>
        </w:rPr>
        <w:t>ументами, указанными в пункте 2.6</w:t>
      </w:r>
      <w:r w:rsidRPr="00F24B2A">
        <w:rPr>
          <w:sz w:val="28"/>
          <w:szCs w:val="28"/>
        </w:rPr>
        <w:t xml:space="preserve"> настоящего Административного регламента.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Заявление о предоставлении </w:t>
      </w:r>
      <w:r w:rsidR="004955E9"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 и </w:t>
      </w:r>
      <w:r>
        <w:rPr>
          <w:sz w:val="28"/>
          <w:szCs w:val="28"/>
        </w:rPr>
        <w:t>документы, указанные в пункте 2.6. а</w:t>
      </w:r>
      <w:r w:rsidRPr="00F24B2A">
        <w:rPr>
          <w:sz w:val="28"/>
          <w:szCs w:val="28"/>
        </w:rPr>
        <w:t xml:space="preserve">дминистративного регламента, могут быть направлены в </w:t>
      </w:r>
      <w:r w:rsidR="006F291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F24B2A">
        <w:rPr>
          <w:sz w:val="28"/>
          <w:szCs w:val="28"/>
        </w:rPr>
        <w:t>или ОБУ «МФЦ»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При получении заявления </w:t>
      </w:r>
      <w:r w:rsidR="006F2911">
        <w:rPr>
          <w:sz w:val="28"/>
          <w:szCs w:val="28"/>
        </w:rPr>
        <w:t>Администрация</w:t>
      </w:r>
      <w:r w:rsidRPr="00F24B2A">
        <w:rPr>
          <w:sz w:val="28"/>
          <w:szCs w:val="28"/>
        </w:rPr>
        <w:t xml:space="preserve"> или ОБУ «МФЦ» по месту жительства заявителя проверяет:</w:t>
      </w:r>
    </w:p>
    <w:p w:rsidR="00583545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 xml:space="preserve">1) </w:t>
      </w:r>
      <w:r w:rsidR="00583545" w:rsidRPr="00583545">
        <w:rPr>
          <w:sz w:val="28"/>
          <w:szCs w:val="28"/>
        </w:rPr>
        <w:t>правильность оформления заявления.</w:t>
      </w:r>
    </w:p>
    <w:p w:rsidR="00F24B2A" w:rsidRPr="00EC396C" w:rsidRDefault="00583545" w:rsidP="005835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15C35" w:rsidRPr="00EC396C">
        <w:rPr>
          <w:sz w:val="28"/>
          <w:szCs w:val="28"/>
        </w:rPr>
        <w:t>отсутствие оснований для отказа в приеме документов, предусмотренных пунктом 2.8. административного регламента</w:t>
      </w:r>
      <w:r w:rsidR="00F24B2A" w:rsidRPr="00EC396C">
        <w:rPr>
          <w:sz w:val="28"/>
          <w:szCs w:val="28"/>
        </w:rPr>
        <w:t>;</w:t>
      </w:r>
    </w:p>
    <w:p w:rsidR="00F24B2A" w:rsidRPr="00EC396C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C396C">
        <w:rPr>
          <w:sz w:val="28"/>
          <w:szCs w:val="28"/>
        </w:rPr>
        <w:t xml:space="preserve">В случае неправильного оформления заявления о предоставлении </w:t>
      </w:r>
      <w:r w:rsidR="004955E9" w:rsidRPr="00EC396C">
        <w:rPr>
          <w:sz w:val="28"/>
          <w:szCs w:val="28"/>
        </w:rPr>
        <w:t>муниципальной</w:t>
      </w:r>
      <w:r w:rsidRPr="00EC396C">
        <w:rPr>
          <w:sz w:val="28"/>
          <w:szCs w:val="28"/>
        </w:rPr>
        <w:t xml:space="preserve"> услуги, специалистом оказывается помощь заявителю в оформлении нового заявления;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C396C">
        <w:rPr>
          <w:sz w:val="28"/>
          <w:szCs w:val="28"/>
        </w:rPr>
        <w:t>3) при наличии в представленных документах оснований для отказа в приеме до</w:t>
      </w:r>
      <w:r w:rsidR="004E30EA" w:rsidRPr="00EC396C">
        <w:rPr>
          <w:sz w:val="28"/>
          <w:szCs w:val="28"/>
        </w:rPr>
        <w:t>кументов, указанных в пункте 2.8</w:t>
      </w:r>
      <w:r w:rsidRPr="00EC396C">
        <w:rPr>
          <w:sz w:val="28"/>
          <w:szCs w:val="28"/>
        </w:rPr>
        <w:t xml:space="preserve">. настоящего административного регламента, уведомляет заявителя о наличии препятствий </w:t>
      </w:r>
      <w:r w:rsidR="004E30EA" w:rsidRPr="00EC396C">
        <w:rPr>
          <w:sz w:val="28"/>
          <w:szCs w:val="28"/>
        </w:rPr>
        <w:t xml:space="preserve">в приеме </w:t>
      </w:r>
      <w:r w:rsidR="00215C35" w:rsidRPr="00EC396C">
        <w:rPr>
          <w:sz w:val="28"/>
          <w:szCs w:val="28"/>
        </w:rPr>
        <w:t xml:space="preserve">заявления и </w:t>
      </w:r>
      <w:r w:rsidR="004E30EA" w:rsidRPr="00EC396C">
        <w:rPr>
          <w:sz w:val="28"/>
          <w:szCs w:val="28"/>
        </w:rPr>
        <w:t>документов, необходимых для предоставления муниципальной услуги</w:t>
      </w:r>
      <w:r w:rsidRPr="00EC396C">
        <w:rPr>
          <w:sz w:val="28"/>
          <w:szCs w:val="28"/>
        </w:rPr>
        <w:t>, объясняет</w:t>
      </w:r>
      <w:r w:rsidRPr="00F24B2A">
        <w:rPr>
          <w:sz w:val="28"/>
          <w:szCs w:val="28"/>
        </w:rPr>
        <w:t xml:space="preserve">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</w:t>
      </w:r>
      <w:r w:rsidR="007E291C">
        <w:rPr>
          <w:sz w:val="28"/>
          <w:szCs w:val="28"/>
        </w:rPr>
        <w:t xml:space="preserve">ументов для предоставления </w:t>
      </w:r>
      <w:r w:rsidR="004955E9"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услуги, возвращает ему заявление и представленные им документы.</w:t>
      </w:r>
    </w:p>
    <w:p w:rsidR="00F24B2A" w:rsidRPr="00EC396C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Если при установлении фактов наличия в представленных документах оснований для отказа в приеме д</w:t>
      </w:r>
      <w:r>
        <w:rPr>
          <w:sz w:val="28"/>
          <w:szCs w:val="28"/>
        </w:rPr>
        <w:t>окументов, указанных в пункте 2.8. настоящего а</w:t>
      </w:r>
      <w:r w:rsidRPr="00F24B2A">
        <w:rPr>
          <w:sz w:val="28"/>
          <w:szCs w:val="28"/>
        </w:rPr>
        <w:t xml:space="preserve">дминистративного регламента, заявитель настаивает на приеме заявления и документов для предоставления </w:t>
      </w:r>
      <w:r w:rsidR="004955E9">
        <w:rPr>
          <w:sz w:val="28"/>
          <w:szCs w:val="28"/>
        </w:rPr>
        <w:t>муниципальной</w:t>
      </w:r>
      <w:r w:rsidRPr="00F24B2A">
        <w:rPr>
          <w:sz w:val="28"/>
          <w:szCs w:val="28"/>
        </w:rPr>
        <w:t xml:space="preserve"> услуги, специалист, </w:t>
      </w:r>
      <w:r w:rsidRPr="00EC396C">
        <w:rPr>
          <w:sz w:val="28"/>
          <w:szCs w:val="28"/>
        </w:rPr>
        <w:t>ответственный за прием документов, принимает от него заявление вместе с представленными документами, указывает в заявлени</w:t>
      </w:r>
      <w:r w:rsidR="004E30EA" w:rsidRPr="00EC396C">
        <w:rPr>
          <w:sz w:val="28"/>
          <w:szCs w:val="28"/>
        </w:rPr>
        <w:t>и выявленные недостатки</w:t>
      </w:r>
      <w:r w:rsidRPr="00EC396C">
        <w:rPr>
          <w:sz w:val="28"/>
          <w:szCs w:val="28"/>
        </w:rPr>
        <w:t>;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C396C">
        <w:rPr>
          <w:sz w:val="28"/>
          <w:szCs w:val="28"/>
        </w:rPr>
        <w:t>4) сверяет подлинники и копии документов, верность которых не</w:t>
      </w:r>
      <w:r w:rsidRPr="00F24B2A">
        <w:rPr>
          <w:sz w:val="28"/>
          <w:szCs w:val="28"/>
        </w:rPr>
        <w:t xml:space="preserve"> засвидетельствована в установленном законом порядке, если документ</w:t>
      </w:r>
      <w:r>
        <w:rPr>
          <w:sz w:val="28"/>
          <w:szCs w:val="28"/>
        </w:rPr>
        <w:t>ы представлены заявителем лично</w:t>
      </w:r>
      <w:r w:rsidRPr="00F24B2A">
        <w:rPr>
          <w:sz w:val="28"/>
          <w:szCs w:val="28"/>
        </w:rPr>
        <w:t>;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5) заполняет расписку о приеме (рег</w:t>
      </w:r>
      <w:r>
        <w:rPr>
          <w:sz w:val="28"/>
          <w:szCs w:val="28"/>
        </w:rPr>
        <w:t>истрации) заявления заявителя</w:t>
      </w:r>
      <w:r w:rsidRPr="00F24B2A">
        <w:rPr>
          <w:sz w:val="28"/>
          <w:szCs w:val="28"/>
        </w:rPr>
        <w:t>;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7) вносит запись о приеме заявления в журнал регистрации заявлений.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Максимально допустимый срок осуществления административной процедуры, связанной с приемом заявления о предоставлении госуд</w:t>
      </w:r>
      <w:r w:rsidR="00A96E7B">
        <w:rPr>
          <w:sz w:val="28"/>
          <w:szCs w:val="28"/>
        </w:rPr>
        <w:t>арственной услуги, составляет 15</w:t>
      </w:r>
      <w:r w:rsidRPr="00F24B2A">
        <w:rPr>
          <w:sz w:val="28"/>
          <w:szCs w:val="28"/>
        </w:rPr>
        <w:t xml:space="preserve"> мину</w:t>
      </w:r>
      <w:r>
        <w:rPr>
          <w:sz w:val="28"/>
          <w:szCs w:val="28"/>
        </w:rPr>
        <w:t>т с момента обращения заявителя.</w:t>
      </w:r>
    </w:p>
    <w:p w:rsidR="00F24B2A" w:rsidRPr="00F24B2A" w:rsidRDefault="00F24B2A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4B2A">
        <w:rPr>
          <w:sz w:val="28"/>
          <w:szCs w:val="28"/>
        </w:rPr>
        <w:t>езультатом исполнения данной административной процедуры является:</w:t>
      </w:r>
    </w:p>
    <w:p w:rsidR="00F24B2A" w:rsidRPr="00F24B2A" w:rsidRDefault="00434983" w:rsidP="00F24B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B2A" w:rsidRPr="00F24B2A">
        <w:rPr>
          <w:sz w:val="28"/>
          <w:szCs w:val="28"/>
        </w:rPr>
        <w:t xml:space="preserve"> прием документов и внесение записи в журнал входящей корреспонденции;</w:t>
      </w:r>
    </w:p>
    <w:p w:rsidR="00A96E7B" w:rsidRPr="00F24B2A" w:rsidRDefault="00434983" w:rsidP="00A96E7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B2A" w:rsidRPr="00F24B2A">
        <w:rPr>
          <w:sz w:val="28"/>
          <w:szCs w:val="28"/>
        </w:rPr>
        <w:t xml:space="preserve"> отказ в приеме документов.</w:t>
      </w:r>
    </w:p>
    <w:p w:rsidR="00F95652" w:rsidRDefault="00F24B2A" w:rsidP="00FA212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4B2A">
        <w:rPr>
          <w:sz w:val="28"/>
          <w:szCs w:val="28"/>
        </w:rPr>
        <w:t>Фиксацией результата является регистрация заявления в журнале регистрации заявлений.</w:t>
      </w:r>
    </w:p>
    <w:p w:rsidR="0087524E" w:rsidRPr="00327583" w:rsidRDefault="003F4777" w:rsidP="0087524E">
      <w:pPr>
        <w:spacing w:before="120"/>
        <w:ind w:firstLine="360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3.</w:t>
      </w:r>
      <w:r w:rsidR="000631C7" w:rsidRPr="00327583">
        <w:rPr>
          <w:b/>
          <w:sz w:val="28"/>
          <w:szCs w:val="28"/>
        </w:rPr>
        <w:t>3</w:t>
      </w:r>
      <w:r w:rsidRPr="00327583">
        <w:rPr>
          <w:b/>
          <w:sz w:val="28"/>
          <w:szCs w:val="28"/>
        </w:rPr>
        <w:t xml:space="preserve">. </w:t>
      </w:r>
      <w:r w:rsidR="0087524E" w:rsidRPr="00327583">
        <w:rPr>
          <w:b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76341C" w:rsidRPr="006B3452" w:rsidRDefault="0076341C" w:rsidP="0076341C">
      <w:pPr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 xml:space="preserve">Основанием начала административной процедуры является непредставление заявителем </w:t>
      </w:r>
      <w:r w:rsidRPr="005B44FC">
        <w:rPr>
          <w:sz w:val="28"/>
          <w:szCs w:val="28"/>
        </w:rPr>
        <w:t>самостоятельно документов,</w:t>
      </w:r>
      <w:r w:rsidRPr="006B3452">
        <w:rPr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76341C" w:rsidRPr="00EC396C" w:rsidRDefault="0076341C" w:rsidP="0076341C">
      <w:pPr>
        <w:spacing w:line="312" w:lineRule="atLeast"/>
        <w:jc w:val="both"/>
        <w:rPr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Должностное лицо </w:t>
      </w:r>
      <w:r w:rsidR="006F2911">
        <w:rPr>
          <w:color w:val="000000"/>
          <w:sz w:val="28"/>
          <w:szCs w:val="28"/>
        </w:rPr>
        <w:t>Администрации</w:t>
      </w:r>
      <w:r w:rsidRPr="006B3452">
        <w:rPr>
          <w:color w:val="000000"/>
          <w:sz w:val="28"/>
          <w:szCs w:val="28"/>
        </w:rPr>
        <w:t xml:space="preserve"> или ОБУ «МФЦ» в течение </w:t>
      </w:r>
      <w:r w:rsidR="004E30EA">
        <w:rPr>
          <w:color w:val="000000"/>
          <w:sz w:val="28"/>
          <w:szCs w:val="28"/>
        </w:rPr>
        <w:t xml:space="preserve">одного </w:t>
      </w:r>
      <w:r w:rsidRPr="006B3452">
        <w:rPr>
          <w:sz w:val="28"/>
          <w:szCs w:val="28"/>
        </w:rPr>
        <w:t>рабоч</w:t>
      </w:r>
      <w:r w:rsidR="004E30EA">
        <w:rPr>
          <w:sz w:val="28"/>
          <w:szCs w:val="28"/>
        </w:rPr>
        <w:t>его</w:t>
      </w:r>
      <w:r w:rsidR="004E30EA">
        <w:rPr>
          <w:color w:val="000000"/>
          <w:sz w:val="28"/>
          <w:szCs w:val="28"/>
        </w:rPr>
        <w:t xml:space="preserve"> дня</w:t>
      </w:r>
      <w:r w:rsidRPr="006B3452">
        <w:rPr>
          <w:color w:val="000000"/>
          <w:sz w:val="28"/>
          <w:szCs w:val="28"/>
        </w:rPr>
        <w:t xml:space="preserve"> с момента получения </w:t>
      </w:r>
      <w:r w:rsidR="004E30EA">
        <w:rPr>
          <w:color w:val="000000"/>
          <w:sz w:val="28"/>
          <w:szCs w:val="28"/>
        </w:rPr>
        <w:t>заявления с пакетом документов</w:t>
      </w:r>
      <w:r w:rsidRPr="006B3452">
        <w:rPr>
          <w:color w:val="000000"/>
          <w:sz w:val="28"/>
          <w:szCs w:val="28"/>
        </w:rPr>
        <w:t xml:space="preserve">, </w:t>
      </w:r>
      <w:r w:rsidRPr="005B44FC">
        <w:rPr>
          <w:sz w:val="28"/>
          <w:szCs w:val="28"/>
        </w:rPr>
        <w:t>формирует и направляет</w:t>
      </w:r>
      <w:r w:rsidRPr="006B3452">
        <w:rPr>
          <w:color w:val="000000"/>
          <w:sz w:val="28"/>
          <w:szCs w:val="28"/>
        </w:rPr>
        <w:t xml:space="preserve"> запросы </w:t>
      </w:r>
      <w:r w:rsidRPr="00EC396C">
        <w:rPr>
          <w:sz w:val="28"/>
          <w:szCs w:val="28"/>
        </w:rPr>
        <w:t>в государственные органы</w:t>
      </w:r>
      <w:r w:rsidR="004E30EA" w:rsidRPr="00EC396C">
        <w:rPr>
          <w:sz w:val="28"/>
          <w:szCs w:val="28"/>
        </w:rPr>
        <w:t>, органы местного самоуправления и иные органы</w:t>
      </w:r>
      <w:r w:rsidRPr="00EC396C">
        <w:rPr>
          <w:sz w:val="28"/>
          <w:szCs w:val="28"/>
        </w:rPr>
        <w:t>,  участвующие в предоставлении муниципальной услуги.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lastRenderedPageBreak/>
        <w:tab/>
        <w:t>Направление межведомственного запроса осуществляется следующими способами: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почтовым отправлением;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курьером, под расписку;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с использованием единой системы межведомственного электронного взаимодействия;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- иными способами, не противоречащими законодательству.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> </w:t>
      </w:r>
      <w:r w:rsidRPr="006B3452">
        <w:rPr>
          <w:color w:val="000000"/>
          <w:sz w:val="28"/>
          <w:szCs w:val="28"/>
        </w:rPr>
        <w:tab/>
      </w:r>
      <w:r w:rsidR="006F2911">
        <w:rPr>
          <w:color w:val="000000"/>
          <w:sz w:val="28"/>
          <w:szCs w:val="28"/>
        </w:rPr>
        <w:t>Администрация</w:t>
      </w:r>
      <w:r w:rsidRPr="006B3452">
        <w:rPr>
          <w:color w:val="000000"/>
          <w:sz w:val="28"/>
          <w:szCs w:val="28"/>
        </w:rPr>
        <w:t xml:space="preserve"> определяет способ направления запроса и осуществляет его направление.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</w:t>
      </w:r>
      <w:r w:rsidR="009A781C">
        <w:rPr>
          <w:color w:val="000000"/>
          <w:sz w:val="28"/>
          <w:szCs w:val="28"/>
        </w:rPr>
        <w:t xml:space="preserve">апросом документов, составляет </w:t>
      </w:r>
      <w:r w:rsidR="009A781C" w:rsidRPr="006B4D13">
        <w:rPr>
          <w:color w:val="000000"/>
          <w:sz w:val="28"/>
          <w:szCs w:val="28"/>
        </w:rPr>
        <w:t>5</w:t>
      </w:r>
      <w:r w:rsidRPr="004E30EA">
        <w:rPr>
          <w:color w:val="FF0000"/>
          <w:sz w:val="28"/>
          <w:szCs w:val="28"/>
        </w:rPr>
        <w:t xml:space="preserve"> </w:t>
      </w:r>
      <w:r w:rsidRPr="004E30EA">
        <w:rPr>
          <w:sz w:val="28"/>
          <w:szCs w:val="28"/>
        </w:rPr>
        <w:t>р</w:t>
      </w:r>
      <w:r w:rsidRPr="006B3452">
        <w:rPr>
          <w:color w:val="000000"/>
          <w:sz w:val="28"/>
          <w:szCs w:val="28"/>
        </w:rPr>
        <w:t xml:space="preserve">абочих дней с момента регистрации заявления в </w:t>
      </w:r>
      <w:r w:rsidR="006F2911">
        <w:rPr>
          <w:color w:val="000000"/>
          <w:sz w:val="28"/>
          <w:szCs w:val="28"/>
        </w:rPr>
        <w:t xml:space="preserve">Администрации </w:t>
      </w:r>
      <w:r w:rsidRPr="006B3452">
        <w:rPr>
          <w:color w:val="000000"/>
          <w:sz w:val="28"/>
          <w:szCs w:val="28"/>
        </w:rPr>
        <w:t>или Многофункциональном центре.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76341C" w:rsidRPr="006B3452" w:rsidRDefault="0076341C" w:rsidP="0076341C">
      <w:pPr>
        <w:spacing w:line="312" w:lineRule="atLeast"/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При получении ответа на запрос, должностное лицо </w:t>
      </w:r>
      <w:r w:rsidR="006F2911">
        <w:rPr>
          <w:color w:val="000000"/>
          <w:sz w:val="28"/>
          <w:szCs w:val="28"/>
        </w:rPr>
        <w:t>Администрации</w:t>
      </w:r>
      <w:r w:rsidRPr="006B3452">
        <w:rPr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76341C" w:rsidRDefault="0076341C" w:rsidP="0076341C">
      <w:pPr>
        <w:jc w:val="both"/>
        <w:rPr>
          <w:color w:val="000000"/>
          <w:sz w:val="28"/>
          <w:szCs w:val="28"/>
        </w:rPr>
      </w:pPr>
      <w:r w:rsidRPr="006B3452">
        <w:rPr>
          <w:color w:val="000000"/>
          <w:sz w:val="28"/>
          <w:szCs w:val="28"/>
        </w:rPr>
        <w:tab/>
        <w:t xml:space="preserve">Результат административной процедуры – получение ответа на межведомственный запрос </w:t>
      </w:r>
      <w:r w:rsidR="006F2911">
        <w:rPr>
          <w:color w:val="000000"/>
          <w:sz w:val="28"/>
          <w:szCs w:val="28"/>
        </w:rPr>
        <w:t>Администрации</w:t>
      </w:r>
      <w:r w:rsidRPr="006B3452">
        <w:rPr>
          <w:color w:val="000000"/>
          <w:sz w:val="28"/>
          <w:szCs w:val="28"/>
        </w:rPr>
        <w:t>. Способ фиксации результата – регистрация ответа на межведомственный запрос в журнале учета входящей корреспонденции.</w:t>
      </w:r>
    </w:p>
    <w:p w:rsidR="000D695A" w:rsidRDefault="000D695A" w:rsidP="00E800E7">
      <w:pPr>
        <w:ind w:firstLine="357"/>
        <w:jc w:val="center"/>
        <w:rPr>
          <w:sz w:val="28"/>
          <w:szCs w:val="28"/>
        </w:rPr>
      </w:pPr>
    </w:p>
    <w:p w:rsidR="006F4EA2" w:rsidRPr="00327583" w:rsidRDefault="005511E1" w:rsidP="00FA212B">
      <w:pPr>
        <w:ind w:firstLine="357"/>
        <w:jc w:val="center"/>
        <w:rPr>
          <w:b/>
          <w:bCs/>
          <w:sz w:val="28"/>
          <w:szCs w:val="28"/>
        </w:rPr>
      </w:pPr>
      <w:r w:rsidRPr="00327583">
        <w:rPr>
          <w:b/>
          <w:sz w:val="28"/>
          <w:szCs w:val="28"/>
        </w:rPr>
        <w:t>3.</w:t>
      </w:r>
      <w:r w:rsidR="000631C7" w:rsidRPr="00327583">
        <w:rPr>
          <w:b/>
          <w:sz w:val="28"/>
          <w:szCs w:val="28"/>
        </w:rPr>
        <w:t>4</w:t>
      </w:r>
      <w:r w:rsidRPr="00327583">
        <w:rPr>
          <w:b/>
          <w:sz w:val="28"/>
          <w:szCs w:val="28"/>
        </w:rPr>
        <w:t xml:space="preserve">. </w:t>
      </w:r>
      <w:r w:rsidR="00FA212B" w:rsidRPr="00327583">
        <w:rPr>
          <w:b/>
          <w:bCs/>
          <w:sz w:val="28"/>
          <w:szCs w:val="28"/>
        </w:rPr>
        <w:t>Принятие решения о предоставлении (отказе</w:t>
      </w:r>
      <w:r w:rsidR="0036499B" w:rsidRPr="00327583">
        <w:rPr>
          <w:b/>
          <w:bCs/>
          <w:sz w:val="28"/>
          <w:szCs w:val="28"/>
        </w:rPr>
        <w:t xml:space="preserve"> в предоставлении</w:t>
      </w:r>
      <w:r w:rsidR="00FA212B" w:rsidRPr="00327583">
        <w:rPr>
          <w:b/>
          <w:bCs/>
          <w:sz w:val="28"/>
          <w:szCs w:val="28"/>
        </w:rPr>
        <w:t>) муниципальной  услуги</w:t>
      </w:r>
      <w:r w:rsidR="0036499B" w:rsidRPr="00327583">
        <w:rPr>
          <w:b/>
          <w:bCs/>
          <w:sz w:val="28"/>
          <w:szCs w:val="28"/>
        </w:rPr>
        <w:t xml:space="preserve"> и оформление результатов</w:t>
      </w:r>
    </w:p>
    <w:p w:rsidR="00FA212B" w:rsidRDefault="00FA212B" w:rsidP="00FA212B">
      <w:pPr>
        <w:ind w:firstLine="357"/>
        <w:jc w:val="center"/>
        <w:rPr>
          <w:sz w:val="28"/>
          <w:szCs w:val="28"/>
        </w:rPr>
      </w:pPr>
    </w:p>
    <w:p w:rsidR="00E800E7" w:rsidRDefault="00E800E7" w:rsidP="00E800E7">
      <w:pPr>
        <w:ind w:firstLine="357"/>
        <w:jc w:val="both"/>
        <w:rPr>
          <w:sz w:val="28"/>
          <w:szCs w:val="28"/>
        </w:rPr>
      </w:pPr>
      <w:r w:rsidRPr="00E800E7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A212B">
        <w:rPr>
          <w:sz w:val="28"/>
          <w:szCs w:val="28"/>
        </w:rPr>
        <w:t xml:space="preserve">получение специалистом </w:t>
      </w:r>
      <w:r w:rsidR="006F2911">
        <w:rPr>
          <w:sz w:val="28"/>
          <w:szCs w:val="28"/>
        </w:rPr>
        <w:t>Администрации</w:t>
      </w:r>
      <w:r w:rsidR="00FA212B">
        <w:rPr>
          <w:sz w:val="28"/>
          <w:szCs w:val="28"/>
        </w:rPr>
        <w:t>, ответственным</w:t>
      </w:r>
      <w:r w:rsidRPr="00E800E7">
        <w:rPr>
          <w:sz w:val="28"/>
          <w:szCs w:val="28"/>
        </w:rPr>
        <w:t xml:space="preserve"> за организацию и предоставление усл</w:t>
      </w:r>
      <w:r w:rsidR="00FA212B">
        <w:rPr>
          <w:sz w:val="28"/>
          <w:szCs w:val="28"/>
        </w:rPr>
        <w:t>уги (ответственным исполнителем) зарегистрированного заявления с полным комплекто</w:t>
      </w:r>
      <w:r w:rsidR="004E30EA">
        <w:rPr>
          <w:sz w:val="28"/>
          <w:szCs w:val="28"/>
        </w:rPr>
        <w:t>м документов, указанных в пунктах</w:t>
      </w:r>
      <w:r w:rsidR="00FA212B">
        <w:rPr>
          <w:sz w:val="28"/>
          <w:szCs w:val="28"/>
        </w:rPr>
        <w:t xml:space="preserve"> 2.6.</w:t>
      </w:r>
      <w:r w:rsidR="004E30EA">
        <w:rPr>
          <w:sz w:val="28"/>
          <w:szCs w:val="28"/>
        </w:rPr>
        <w:t xml:space="preserve"> и 2.7. настоящего А</w:t>
      </w:r>
      <w:r w:rsidR="00FA212B">
        <w:rPr>
          <w:sz w:val="28"/>
          <w:szCs w:val="28"/>
        </w:rPr>
        <w:t xml:space="preserve">дминистративного регламента. </w:t>
      </w:r>
    </w:p>
    <w:p w:rsidR="00FA212B" w:rsidRPr="00FA212B" w:rsidRDefault="00FA212B" w:rsidP="00FA212B">
      <w:pPr>
        <w:ind w:firstLine="426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По результатам рассмотрения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A212B">
        <w:rPr>
          <w:sz w:val="28"/>
          <w:szCs w:val="28"/>
        </w:rPr>
        <w:t xml:space="preserve"> услуги, </w:t>
      </w:r>
      <w:r w:rsidR="00107FDA">
        <w:rPr>
          <w:sz w:val="28"/>
          <w:szCs w:val="28"/>
        </w:rPr>
        <w:t xml:space="preserve">ответственный специалист </w:t>
      </w:r>
      <w:r w:rsidR="007A7C3F">
        <w:rPr>
          <w:sz w:val="28"/>
          <w:szCs w:val="28"/>
        </w:rPr>
        <w:t>подготавливает</w:t>
      </w:r>
      <w:r w:rsidRPr="00FA212B">
        <w:rPr>
          <w:sz w:val="28"/>
          <w:szCs w:val="28"/>
        </w:rPr>
        <w:t>:</w:t>
      </w:r>
    </w:p>
    <w:p w:rsidR="00FA212B" w:rsidRPr="00EC396C" w:rsidRDefault="007A7C3F" w:rsidP="007A7C3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A212B" w:rsidRPr="00EC396C">
        <w:rPr>
          <w:sz w:val="28"/>
          <w:szCs w:val="28"/>
        </w:rPr>
        <w:t xml:space="preserve">при отсутствии оснований для отказа в предоставлении муниципальной  услуги, </w:t>
      </w:r>
      <w:r w:rsidR="009850D3" w:rsidRPr="00EC396C">
        <w:rPr>
          <w:sz w:val="28"/>
          <w:szCs w:val="28"/>
        </w:rPr>
        <w:t>подготавливает проект разрешения</w:t>
      </w:r>
      <w:r w:rsidRPr="00EC396C">
        <w:rPr>
          <w:sz w:val="28"/>
          <w:szCs w:val="28"/>
        </w:rPr>
        <w:t xml:space="preserve"> на строительство по форме, </w:t>
      </w:r>
      <w:r w:rsidRPr="00EC396C">
        <w:rPr>
          <w:sz w:val="28"/>
          <w:szCs w:val="28"/>
        </w:rPr>
        <w:lastRenderedPageBreak/>
        <w:t xml:space="preserve">установленной постановлением Правительства Российской Федерации от 24.11.2005  № 698 «О форме разрешения на строительство и форме разрешения на ввод объекта в эксплуатацию», в порядке, установленном приказом Министерства регионального </w:t>
      </w:r>
      <w:r w:rsidR="00A66DAE" w:rsidRPr="00EC396C">
        <w:rPr>
          <w:sz w:val="28"/>
          <w:szCs w:val="28"/>
        </w:rPr>
        <w:t xml:space="preserve">развития Российской </w:t>
      </w:r>
      <w:r w:rsidRPr="00EC396C">
        <w:rPr>
          <w:sz w:val="28"/>
          <w:szCs w:val="28"/>
        </w:rPr>
        <w:t>Федерации  от 19.10.2006  № 120 «Об утверждении Инструкции о порядке заполнения формы разрешения на строительство</w:t>
      </w:r>
      <w:r w:rsidR="00FA212B" w:rsidRPr="00EC396C">
        <w:rPr>
          <w:sz w:val="28"/>
          <w:szCs w:val="28"/>
        </w:rPr>
        <w:t>;</w:t>
      </w:r>
      <w:proofErr w:type="gramEnd"/>
    </w:p>
    <w:p w:rsidR="00FA212B" w:rsidRPr="00FA212B" w:rsidRDefault="007A7C3F" w:rsidP="00FA21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12B" w:rsidRPr="00FA212B">
        <w:rPr>
          <w:sz w:val="28"/>
          <w:szCs w:val="28"/>
        </w:rPr>
        <w:t xml:space="preserve">при наличии оснований для отказа в предоставлении </w:t>
      </w:r>
      <w:r w:rsidR="000E2B73">
        <w:rPr>
          <w:sz w:val="28"/>
          <w:szCs w:val="28"/>
        </w:rPr>
        <w:t>муниципальной</w:t>
      </w:r>
      <w:r w:rsidR="00FA212B" w:rsidRPr="00FA212B">
        <w:rPr>
          <w:sz w:val="28"/>
          <w:szCs w:val="28"/>
        </w:rPr>
        <w:t xml:space="preserve"> услуги, </w:t>
      </w:r>
      <w:r w:rsidR="000E2B73">
        <w:rPr>
          <w:sz w:val="28"/>
          <w:szCs w:val="28"/>
        </w:rPr>
        <w:t>письмо</w:t>
      </w:r>
      <w:r w:rsidR="00FA212B" w:rsidRPr="00FA212B">
        <w:rPr>
          <w:sz w:val="28"/>
          <w:szCs w:val="28"/>
        </w:rPr>
        <w:t xml:space="preserve"> об отказе в предоставлении </w:t>
      </w:r>
      <w:r w:rsidR="000E2B73">
        <w:rPr>
          <w:sz w:val="28"/>
          <w:szCs w:val="28"/>
        </w:rPr>
        <w:t xml:space="preserve">муниципальной </w:t>
      </w:r>
      <w:r w:rsidR="00FA212B" w:rsidRPr="00FA212B">
        <w:rPr>
          <w:sz w:val="28"/>
          <w:szCs w:val="28"/>
        </w:rPr>
        <w:t>услуги</w:t>
      </w:r>
      <w:r w:rsidR="000E2B73">
        <w:rPr>
          <w:sz w:val="28"/>
          <w:szCs w:val="28"/>
        </w:rPr>
        <w:t>,</w:t>
      </w:r>
      <w:r w:rsidR="00FA212B" w:rsidRPr="00FA212B">
        <w:rPr>
          <w:sz w:val="28"/>
          <w:szCs w:val="28"/>
        </w:rPr>
        <w:t xml:space="preserve"> с указанием причин отказа.</w:t>
      </w:r>
    </w:p>
    <w:p w:rsidR="000E2B73" w:rsidRDefault="00564C74" w:rsidP="0036499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услуги передает проект постановления </w:t>
      </w:r>
      <w:r w:rsidRPr="00564C74">
        <w:rPr>
          <w:sz w:val="28"/>
          <w:szCs w:val="28"/>
        </w:rPr>
        <w:t xml:space="preserve">Администрации </w:t>
      </w:r>
      <w:r w:rsidR="00AD1EB1">
        <w:rPr>
          <w:sz w:val="28"/>
          <w:szCs w:val="28"/>
        </w:rPr>
        <w:t xml:space="preserve"> Ивановского </w:t>
      </w:r>
      <w:r w:rsidR="00F05A54">
        <w:rPr>
          <w:sz w:val="28"/>
          <w:szCs w:val="28"/>
        </w:rPr>
        <w:t xml:space="preserve"> сельсовета Рыль</w:t>
      </w:r>
      <w:r w:rsidRPr="00564C74">
        <w:rPr>
          <w:sz w:val="28"/>
          <w:szCs w:val="28"/>
        </w:rPr>
        <w:t>ского района Курской области</w:t>
      </w:r>
      <w:r>
        <w:rPr>
          <w:sz w:val="28"/>
          <w:szCs w:val="28"/>
        </w:rPr>
        <w:t xml:space="preserve"> с приложением разрешения</w:t>
      </w:r>
      <w:r w:rsidRPr="00564C7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или</w:t>
      </w:r>
      <w:r w:rsidR="0036499B">
        <w:rPr>
          <w:sz w:val="28"/>
          <w:szCs w:val="28"/>
        </w:rPr>
        <w:t xml:space="preserve"> в случае принятия решения об отказе в предоставлении муниципальной услуги</w:t>
      </w:r>
      <w:r w:rsidR="0036499B" w:rsidRPr="00FA212B">
        <w:rPr>
          <w:sz w:val="28"/>
          <w:szCs w:val="28"/>
        </w:rPr>
        <w:t xml:space="preserve"> в </w:t>
      </w:r>
      <w:r w:rsidR="0036499B" w:rsidRPr="0036499B">
        <w:rPr>
          <w:sz w:val="28"/>
          <w:szCs w:val="28"/>
        </w:rPr>
        <w:t>письмо об отказе</w:t>
      </w:r>
      <w:r>
        <w:rPr>
          <w:sz w:val="28"/>
          <w:szCs w:val="28"/>
        </w:rPr>
        <w:t xml:space="preserve"> на подпись Главе </w:t>
      </w:r>
      <w:r w:rsidR="00F05A54" w:rsidRPr="00564C74">
        <w:rPr>
          <w:sz w:val="28"/>
          <w:szCs w:val="28"/>
        </w:rPr>
        <w:t xml:space="preserve">Администрации </w:t>
      </w:r>
      <w:r w:rsidR="00AD1EB1">
        <w:rPr>
          <w:sz w:val="28"/>
          <w:szCs w:val="28"/>
        </w:rPr>
        <w:t xml:space="preserve"> Ивановского </w:t>
      </w:r>
      <w:r w:rsidR="00F05A54">
        <w:rPr>
          <w:sz w:val="28"/>
          <w:szCs w:val="28"/>
        </w:rPr>
        <w:t xml:space="preserve"> сельсовета Рыль</w:t>
      </w:r>
      <w:r w:rsidR="00F05A54" w:rsidRPr="00564C74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FA212B" w:rsidRPr="00EC396C" w:rsidRDefault="00FA212B" w:rsidP="00FA212B">
      <w:pPr>
        <w:ind w:firstLine="357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 Результатом исполнения данной административной процедуры является принятие решения о предоставлении </w:t>
      </w:r>
      <w:r w:rsidRPr="00EC396C">
        <w:rPr>
          <w:sz w:val="28"/>
          <w:szCs w:val="28"/>
        </w:rPr>
        <w:t>(отказе</w:t>
      </w:r>
      <w:r w:rsidR="00A66DAE" w:rsidRPr="00EC396C">
        <w:rPr>
          <w:sz w:val="28"/>
          <w:szCs w:val="28"/>
        </w:rPr>
        <w:t xml:space="preserve"> в предоставлении</w:t>
      </w:r>
      <w:r w:rsidRPr="00EC396C">
        <w:rPr>
          <w:sz w:val="28"/>
          <w:szCs w:val="28"/>
        </w:rPr>
        <w:t>) государственной услуги.</w:t>
      </w:r>
    </w:p>
    <w:p w:rsidR="00FA212B" w:rsidRPr="00FA212B" w:rsidRDefault="00FA212B" w:rsidP="00FA212B">
      <w:pPr>
        <w:ind w:firstLine="357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Максимальный срок </w:t>
      </w:r>
      <w:r w:rsidR="0036499B">
        <w:rPr>
          <w:sz w:val="28"/>
          <w:szCs w:val="28"/>
        </w:rPr>
        <w:t>исполнен</w:t>
      </w:r>
      <w:r w:rsidR="007E291C">
        <w:rPr>
          <w:sz w:val="28"/>
          <w:szCs w:val="28"/>
        </w:rPr>
        <w:t>ия административной процедуры 3</w:t>
      </w:r>
      <w:r w:rsidRPr="00FA212B">
        <w:rPr>
          <w:sz w:val="28"/>
          <w:szCs w:val="28"/>
        </w:rPr>
        <w:t xml:space="preserve"> </w:t>
      </w:r>
      <w:r w:rsidR="0036499B">
        <w:rPr>
          <w:sz w:val="28"/>
          <w:szCs w:val="28"/>
        </w:rPr>
        <w:t xml:space="preserve">рабочих </w:t>
      </w:r>
      <w:r w:rsidR="00421B0D">
        <w:rPr>
          <w:sz w:val="28"/>
          <w:szCs w:val="28"/>
        </w:rPr>
        <w:t>дня</w:t>
      </w:r>
      <w:r w:rsidR="00A66DAE">
        <w:rPr>
          <w:sz w:val="28"/>
          <w:szCs w:val="28"/>
        </w:rPr>
        <w:t xml:space="preserve"> </w:t>
      </w:r>
      <w:proofErr w:type="gramStart"/>
      <w:r w:rsidRPr="00FA212B">
        <w:rPr>
          <w:sz w:val="28"/>
          <w:szCs w:val="28"/>
        </w:rPr>
        <w:t>с даты регистрации</w:t>
      </w:r>
      <w:proofErr w:type="gramEnd"/>
      <w:r w:rsidRPr="00FA212B">
        <w:rPr>
          <w:sz w:val="28"/>
          <w:szCs w:val="28"/>
        </w:rPr>
        <w:t xml:space="preserve"> заявления.</w:t>
      </w:r>
    </w:p>
    <w:p w:rsidR="00E800E7" w:rsidRPr="00E800E7" w:rsidRDefault="00FA212B" w:rsidP="00FA212B">
      <w:pPr>
        <w:ind w:firstLine="357"/>
        <w:jc w:val="both"/>
        <w:rPr>
          <w:sz w:val="28"/>
          <w:szCs w:val="28"/>
        </w:rPr>
      </w:pPr>
      <w:r w:rsidRPr="00FA212B">
        <w:rPr>
          <w:sz w:val="28"/>
          <w:szCs w:val="28"/>
        </w:rPr>
        <w:t xml:space="preserve">Фиксацией результата </w:t>
      </w:r>
      <w:r w:rsidR="0036499B">
        <w:rPr>
          <w:sz w:val="28"/>
          <w:szCs w:val="28"/>
        </w:rPr>
        <w:t xml:space="preserve">административной </w:t>
      </w:r>
      <w:r w:rsidR="00A66DAE">
        <w:rPr>
          <w:sz w:val="28"/>
          <w:szCs w:val="28"/>
        </w:rPr>
        <w:t>процедуры является регистрация Р</w:t>
      </w:r>
      <w:r w:rsidR="0036499B">
        <w:rPr>
          <w:sz w:val="28"/>
          <w:szCs w:val="28"/>
        </w:rPr>
        <w:t>азрешения (уведомления об отказе в предоставлении муниципальной услуги)</w:t>
      </w:r>
      <w:r w:rsidRPr="00FA212B">
        <w:rPr>
          <w:sz w:val="28"/>
          <w:szCs w:val="28"/>
        </w:rPr>
        <w:t>.</w:t>
      </w:r>
    </w:p>
    <w:p w:rsidR="00502D3C" w:rsidRDefault="00502D3C" w:rsidP="0036499B">
      <w:pPr>
        <w:rPr>
          <w:sz w:val="28"/>
          <w:szCs w:val="28"/>
        </w:rPr>
      </w:pPr>
    </w:p>
    <w:p w:rsidR="00502D3C" w:rsidRPr="00327583" w:rsidRDefault="00502D3C" w:rsidP="00502D3C">
      <w:pPr>
        <w:ind w:firstLine="357"/>
        <w:jc w:val="center"/>
        <w:rPr>
          <w:b/>
          <w:sz w:val="28"/>
          <w:szCs w:val="28"/>
        </w:rPr>
      </w:pPr>
      <w:r w:rsidRPr="00327583">
        <w:rPr>
          <w:b/>
          <w:sz w:val="28"/>
          <w:szCs w:val="28"/>
        </w:rPr>
        <w:t>3.</w:t>
      </w:r>
      <w:r w:rsidR="00327583" w:rsidRPr="00327583">
        <w:rPr>
          <w:b/>
          <w:sz w:val="28"/>
          <w:szCs w:val="28"/>
        </w:rPr>
        <w:t>5</w:t>
      </w:r>
      <w:r w:rsidRPr="00327583">
        <w:rPr>
          <w:b/>
          <w:sz w:val="28"/>
          <w:szCs w:val="28"/>
        </w:rPr>
        <w:t>. Выдача результатов муниципальной услуги</w:t>
      </w:r>
    </w:p>
    <w:p w:rsidR="00327583" w:rsidRPr="00502D3C" w:rsidRDefault="00327583" w:rsidP="00502D3C">
      <w:pPr>
        <w:ind w:firstLine="357"/>
        <w:jc w:val="center"/>
        <w:rPr>
          <w:sz w:val="28"/>
          <w:szCs w:val="28"/>
        </w:rPr>
      </w:pPr>
    </w:p>
    <w:p w:rsidR="00502D3C" w:rsidRPr="00502D3C" w:rsidRDefault="00502D3C" w:rsidP="00502D3C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Основанием для начала административной процедуры является оформлен</w:t>
      </w:r>
      <w:r w:rsidR="008A734B">
        <w:rPr>
          <w:sz w:val="28"/>
          <w:szCs w:val="28"/>
        </w:rPr>
        <w:t>ное и зарегистрированное разрешение (или отказ</w:t>
      </w:r>
      <w:r w:rsidRPr="00502D3C">
        <w:rPr>
          <w:sz w:val="28"/>
          <w:szCs w:val="28"/>
        </w:rPr>
        <w:t>).</w:t>
      </w:r>
    </w:p>
    <w:p w:rsidR="00A66DAE" w:rsidRPr="00A66DAE" w:rsidRDefault="00502D3C" w:rsidP="00A66DAE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Ответственный исполнитель </w:t>
      </w:r>
      <w:r w:rsidR="00A66DAE" w:rsidRPr="00A66DAE">
        <w:rPr>
          <w:sz w:val="28"/>
          <w:szCs w:val="28"/>
        </w:rPr>
        <w:t>выдает (направляет) заявителю один экземп</w:t>
      </w:r>
      <w:r w:rsidR="00A66DAE">
        <w:rPr>
          <w:sz w:val="28"/>
          <w:szCs w:val="28"/>
        </w:rPr>
        <w:t>ляр разрешения на строительство</w:t>
      </w:r>
      <w:r w:rsidR="00A66DAE" w:rsidRPr="00A66DAE">
        <w:rPr>
          <w:sz w:val="28"/>
          <w:szCs w:val="28"/>
        </w:rPr>
        <w:t xml:space="preserve"> </w:t>
      </w:r>
      <w:r w:rsidR="00A66DAE">
        <w:rPr>
          <w:sz w:val="28"/>
          <w:szCs w:val="28"/>
        </w:rPr>
        <w:t>(</w:t>
      </w:r>
      <w:r w:rsidR="00A66DAE" w:rsidRPr="00A66DAE">
        <w:rPr>
          <w:sz w:val="28"/>
          <w:szCs w:val="28"/>
        </w:rPr>
        <w:t>письмо об отказе в предоставлении Муниципальной услуги</w:t>
      </w:r>
      <w:r w:rsidR="00A66DAE">
        <w:rPr>
          <w:sz w:val="28"/>
          <w:szCs w:val="28"/>
        </w:rPr>
        <w:t>)</w:t>
      </w:r>
      <w:r w:rsidR="00A66DAE" w:rsidRPr="00A66DAE">
        <w:rPr>
          <w:sz w:val="28"/>
          <w:szCs w:val="28"/>
        </w:rPr>
        <w:t>.</w:t>
      </w:r>
    </w:p>
    <w:p w:rsidR="00502D3C" w:rsidRPr="00865E5F" w:rsidRDefault="00502D3C" w:rsidP="00A66DAE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Максимально допустимый срок исполнения административной процедуры – </w:t>
      </w:r>
      <w:r w:rsidR="007E291C">
        <w:rPr>
          <w:sz w:val="28"/>
          <w:szCs w:val="28"/>
        </w:rPr>
        <w:t>1</w:t>
      </w:r>
      <w:r w:rsidR="00421B0D">
        <w:rPr>
          <w:sz w:val="28"/>
          <w:szCs w:val="28"/>
        </w:rPr>
        <w:t xml:space="preserve"> рабочий день</w:t>
      </w:r>
      <w:r w:rsidRPr="00865E5F">
        <w:rPr>
          <w:sz w:val="28"/>
          <w:szCs w:val="28"/>
        </w:rPr>
        <w:t>.</w:t>
      </w:r>
    </w:p>
    <w:p w:rsidR="00502D3C" w:rsidRDefault="00502D3C" w:rsidP="00502D3C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 xml:space="preserve"> Результатом административной процедуры является вручение</w:t>
      </w:r>
      <w:r w:rsidR="00583210">
        <w:rPr>
          <w:sz w:val="28"/>
          <w:szCs w:val="28"/>
        </w:rPr>
        <w:t xml:space="preserve"> (направление)</w:t>
      </w:r>
      <w:r w:rsidRPr="00502D3C">
        <w:rPr>
          <w:sz w:val="28"/>
          <w:szCs w:val="28"/>
        </w:rPr>
        <w:t xml:space="preserve"> заявителю результата предоставления муниципальной услуги.</w:t>
      </w:r>
    </w:p>
    <w:p w:rsidR="00583210" w:rsidRPr="00502D3C" w:rsidRDefault="00583210" w:rsidP="00502D3C">
      <w:pPr>
        <w:ind w:firstLine="357"/>
        <w:jc w:val="both"/>
        <w:rPr>
          <w:sz w:val="28"/>
          <w:szCs w:val="28"/>
        </w:rPr>
      </w:pPr>
      <w:r w:rsidRPr="00502D3C">
        <w:rPr>
          <w:sz w:val="28"/>
          <w:szCs w:val="28"/>
        </w:rPr>
        <w:t>Способ фиксации результата –</w:t>
      </w:r>
      <w:r>
        <w:rPr>
          <w:sz w:val="28"/>
          <w:szCs w:val="28"/>
        </w:rPr>
        <w:t xml:space="preserve"> роспись заявителя в журнале регистрации о получении результата или уведомление о почтовом отправлении.</w:t>
      </w:r>
    </w:p>
    <w:p w:rsidR="001C4D76" w:rsidRPr="00583210" w:rsidRDefault="001C4D76" w:rsidP="00304F55">
      <w:pPr>
        <w:ind w:firstLine="567"/>
        <w:jc w:val="center"/>
        <w:rPr>
          <w:sz w:val="28"/>
          <w:szCs w:val="28"/>
        </w:rPr>
      </w:pPr>
    </w:p>
    <w:p w:rsidR="00A92596" w:rsidRPr="00327583" w:rsidRDefault="00A92596" w:rsidP="00A92596">
      <w:pPr>
        <w:widowControl w:val="0"/>
        <w:ind w:firstLine="709"/>
        <w:jc w:val="center"/>
        <w:rPr>
          <w:b/>
          <w:bCs/>
          <w:caps/>
          <w:sz w:val="28"/>
          <w:szCs w:val="28"/>
        </w:rPr>
      </w:pPr>
      <w:r w:rsidRPr="00327583">
        <w:rPr>
          <w:b/>
          <w:bCs/>
          <w:sz w:val="28"/>
          <w:szCs w:val="28"/>
          <w:lang w:val="en-US"/>
        </w:rPr>
        <w:t>IV</w:t>
      </w:r>
      <w:r w:rsidRPr="00327583">
        <w:rPr>
          <w:b/>
          <w:bCs/>
          <w:sz w:val="28"/>
          <w:szCs w:val="28"/>
        </w:rPr>
        <w:t xml:space="preserve">. </w:t>
      </w:r>
      <w:r w:rsidRPr="00327583">
        <w:rPr>
          <w:b/>
          <w:bCs/>
          <w:caps/>
          <w:sz w:val="28"/>
          <w:szCs w:val="28"/>
        </w:rPr>
        <w:t>Формы контроля за исполнением административного регламента</w:t>
      </w:r>
    </w:p>
    <w:p w:rsidR="00A92596" w:rsidRPr="00327583" w:rsidRDefault="00A92596" w:rsidP="00A92596">
      <w:pPr>
        <w:widowControl w:val="0"/>
        <w:jc w:val="center"/>
        <w:rPr>
          <w:b/>
          <w:sz w:val="28"/>
          <w:szCs w:val="28"/>
        </w:rPr>
      </w:pPr>
    </w:p>
    <w:p w:rsidR="00A92596" w:rsidRPr="00327583" w:rsidRDefault="00A92596" w:rsidP="00A92596">
      <w:pPr>
        <w:ind w:left="956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A92596" w:rsidRPr="00FF51F0" w:rsidRDefault="00A92596" w:rsidP="00A92596">
      <w:pPr>
        <w:ind w:firstLine="709"/>
        <w:jc w:val="both"/>
        <w:rPr>
          <w:sz w:val="28"/>
          <w:szCs w:val="28"/>
          <w:lang w:eastAsia="en-US"/>
        </w:rPr>
      </w:pP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4.1.1. Т</w:t>
      </w:r>
      <w:r>
        <w:rPr>
          <w:sz w:val="28"/>
          <w:szCs w:val="28"/>
          <w:lang w:eastAsia="en-US"/>
        </w:rPr>
        <w:t>екущий контроль осуществляется:</w:t>
      </w:r>
    </w:p>
    <w:p w:rsidR="006F2911" w:rsidRPr="00D61A96" w:rsidRDefault="006F2911" w:rsidP="006F2911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 xml:space="preserve">- заместителем главы </w:t>
      </w:r>
      <w:bookmarkStart w:id="18" w:name="OLE_LINK1"/>
      <w:r w:rsidRPr="00D61A96">
        <w:rPr>
          <w:sz w:val="28"/>
          <w:szCs w:val="28"/>
          <w:lang w:eastAsia="en-US"/>
        </w:rPr>
        <w:t xml:space="preserve">Администрации </w:t>
      </w:r>
      <w:r w:rsidR="00AD1EB1">
        <w:rPr>
          <w:sz w:val="28"/>
          <w:szCs w:val="28"/>
          <w:lang w:eastAsia="en-US"/>
        </w:rPr>
        <w:t xml:space="preserve"> Ивановского </w:t>
      </w:r>
      <w:r>
        <w:rPr>
          <w:sz w:val="28"/>
          <w:szCs w:val="28"/>
          <w:lang w:eastAsia="en-US"/>
        </w:rPr>
        <w:t xml:space="preserve"> сельсовета Рыльского </w:t>
      </w:r>
      <w:r w:rsidRPr="00D61A96">
        <w:rPr>
          <w:sz w:val="28"/>
          <w:szCs w:val="28"/>
          <w:lang w:eastAsia="en-US"/>
        </w:rPr>
        <w:t xml:space="preserve"> района Курской области</w:t>
      </w:r>
      <w:bookmarkEnd w:id="18"/>
      <w:r>
        <w:rPr>
          <w:sz w:val="28"/>
          <w:szCs w:val="28"/>
          <w:lang w:eastAsia="en-US"/>
        </w:rPr>
        <w:t>.</w:t>
      </w:r>
      <w:r w:rsidRPr="00D61A96">
        <w:rPr>
          <w:sz w:val="28"/>
          <w:szCs w:val="28"/>
          <w:lang w:eastAsia="en-US"/>
        </w:rPr>
        <w:t xml:space="preserve"> 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6B3452">
        <w:rPr>
          <w:sz w:val="28"/>
          <w:szCs w:val="28"/>
          <w:lang w:eastAsia="en-US"/>
        </w:rPr>
        <w:t xml:space="preserve">- </w:t>
      </w:r>
      <w:r w:rsidR="006F2911">
        <w:rPr>
          <w:sz w:val="28"/>
          <w:szCs w:val="28"/>
          <w:lang w:eastAsia="en-US"/>
        </w:rPr>
        <w:t xml:space="preserve">Главой </w:t>
      </w:r>
      <w:r w:rsidR="0049127E">
        <w:rPr>
          <w:sz w:val="28"/>
          <w:szCs w:val="28"/>
          <w:lang w:eastAsia="en-US"/>
        </w:rPr>
        <w:fldChar w:fldCharType="begin"/>
      </w:r>
      <w:r w:rsidR="00A71BE7">
        <w:rPr>
          <w:sz w:val="28"/>
          <w:szCs w:val="28"/>
          <w:lang w:eastAsia="en-US"/>
        </w:rPr>
        <w:instrText xml:space="preserve"> LINK </w:instrText>
      </w:r>
      <w:r w:rsidR="001971A7">
        <w:rPr>
          <w:sz w:val="28"/>
          <w:szCs w:val="28"/>
          <w:lang w:eastAsia="en-US"/>
        </w:rPr>
        <w:instrText xml:space="preserve">Word.Document.8 "D:\\ПОЛЕДНИЕ РЕГЛАМЕНТЫ СС 16_12_13\\Березники\\regl_3 Берез.doc" OLE_LINK1 </w:instrText>
      </w:r>
      <w:r w:rsidR="00A71BE7">
        <w:rPr>
          <w:sz w:val="28"/>
          <w:szCs w:val="28"/>
          <w:lang w:eastAsia="en-US"/>
        </w:rPr>
        <w:instrText xml:space="preserve">\a \r </w:instrText>
      </w:r>
      <w:r w:rsidR="0049127E">
        <w:rPr>
          <w:sz w:val="20"/>
          <w:szCs w:val="20"/>
        </w:rPr>
        <w:fldChar w:fldCharType="separate"/>
      </w:r>
      <w:r w:rsidR="00A71BE7" w:rsidRPr="00D61A96">
        <w:rPr>
          <w:sz w:val="28"/>
          <w:szCs w:val="28"/>
          <w:lang w:eastAsia="en-US"/>
        </w:rPr>
        <w:t xml:space="preserve">Администрации </w:t>
      </w:r>
      <w:r w:rsidR="00AD1EB1">
        <w:rPr>
          <w:sz w:val="28"/>
          <w:szCs w:val="28"/>
          <w:lang w:eastAsia="en-US"/>
        </w:rPr>
        <w:t xml:space="preserve"> Ивановского </w:t>
      </w:r>
      <w:r w:rsidR="00A71BE7">
        <w:rPr>
          <w:sz w:val="28"/>
          <w:szCs w:val="28"/>
          <w:lang w:eastAsia="en-US"/>
        </w:rPr>
        <w:t xml:space="preserve"> сельсовета Рыльского </w:t>
      </w:r>
      <w:r w:rsidR="00A71BE7" w:rsidRPr="00D61A96">
        <w:rPr>
          <w:sz w:val="28"/>
          <w:szCs w:val="28"/>
          <w:lang w:eastAsia="en-US"/>
        </w:rPr>
        <w:t xml:space="preserve"> района Курской области</w:t>
      </w:r>
      <w:r w:rsidR="0049127E">
        <w:rPr>
          <w:sz w:val="28"/>
          <w:szCs w:val="28"/>
          <w:lang w:eastAsia="en-US"/>
        </w:rPr>
        <w:fldChar w:fldCharType="end"/>
      </w:r>
      <w:r w:rsidRPr="006B3452">
        <w:rPr>
          <w:sz w:val="28"/>
          <w:szCs w:val="28"/>
          <w:lang w:eastAsia="en-US"/>
        </w:rPr>
        <w:t>;</w:t>
      </w:r>
      <w:r w:rsidRPr="00D61A96">
        <w:rPr>
          <w:sz w:val="28"/>
          <w:szCs w:val="28"/>
          <w:lang w:eastAsia="en-US"/>
        </w:rPr>
        <w:t xml:space="preserve"> 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</w:p>
    <w:p w:rsidR="00A92596" w:rsidRPr="00327583" w:rsidRDefault="00A92596" w:rsidP="00A92596">
      <w:pPr>
        <w:ind w:left="1486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4.2. Порядок и периодичность осуществления плановых и внеплановы</w:t>
      </w:r>
      <w:bookmarkStart w:id="19" w:name="_GoBack"/>
      <w:bookmarkEnd w:id="19"/>
      <w:r w:rsidRPr="00327583">
        <w:rPr>
          <w:b/>
          <w:bCs/>
          <w:sz w:val="28"/>
          <w:szCs w:val="28"/>
          <w:lang w:eastAsia="en-US"/>
        </w:rPr>
        <w:t>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A92596" w:rsidRPr="00D455A8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455A8">
        <w:rPr>
          <w:sz w:val="28"/>
          <w:szCs w:val="28"/>
          <w:lang w:eastAsia="en-US"/>
        </w:rPr>
        <w:t xml:space="preserve">4.2.3. Плановые проверки проводятся в соответствии с годовым планом работы </w:t>
      </w:r>
      <w:r w:rsidR="008A734B">
        <w:rPr>
          <w:sz w:val="28"/>
          <w:szCs w:val="28"/>
          <w:lang w:eastAsia="en-US"/>
        </w:rPr>
        <w:t>А</w:t>
      </w:r>
      <w:r w:rsidRPr="00D455A8">
        <w:rPr>
          <w:sz w:val="28"/>
          <w:szCs w:val="28"/>
          <w:lang w:eastAsia="en-US"/>
        </w:rPr>
        <w:t>дминистрации района.</w:t>
      </w:r>
    </w:p>
    <w:p w:rsidR="00A925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455A8">
        <w:rPr>
          <w:sz w:val="28"/>
          <w:szCs w:val="28"/>
          <w:lang w:eastAsia="en-US"/>
        </w:rPr>
        <w:t xml:space="preserve">4.2.4. Внеплановые проверки полноты и качества предоставления </w:t>
      </w:r>
      <w:r>
        <w:rPr>
          <w:sz w:val="28"/>
          <w:szCs w:val="28"/>
          <w:lang w:eastAsia="en-US"/>
        </w:rPr>
        <w:t>муниципальной услуги</w:t>
      </w:r>
      <w:r w:rsidRPr="00D455A8">
        <w:rPr>
          <w:sz w:val="28"/>
          <w:szCs w:val="28"/>
          <w:lang w:eastAsia="en-US"/>
        </w:rPr>
        <w:t xml:space="preserve">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D455A8">
        <w:rPr>
          <w:sz w:val="28"/>
          <w:szCs w:val="28"/>
          <w:lang w:eastAsia="en-US"/>
        </w:rPr>
        <w:t xml:space="preserve"> услуги.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</w:p>
    <w:p w:rsidR="00A92596" w:rsidRPr="00327583" w:rsidRDefault="00A92596" w:rsidP="00A92596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92596" w:rsidRPr="00D61A96" w:rsidRDefault="00A92596" w:rsidP="00A92596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lastRenderedPageBreak/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</w:t>
      </w:r>
      <w:r>
        <w:rPr>
          <w:sz w:val="28"/>
          <w:szCs w:val="28"/>
          <w:lang w:eastAsia="en-US"/>
        </w:rPr>
        <w:t>.</w:t>
      </w: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</w:p>
    <w:p w:rsidR="00A92596" w:rsidRPr="00327583" w:rsidRDefault="00A92596" w:rsidP="00A92596">
      <w:pPr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>4.4. Требования к порядку и формам контроля за предоставлением муниципальной услуги со стороны граждан, их объединений и</w:t>
      </w:r>
    </w:p>
    <w:p w:rsidR="00A92596" w:rsidRPr="00327583" w:rsidRDefault="00A92596" w:rsidP="00A92596">
      <w:pPr>
        <w:jc w:val="center"/>
        <w:rPr>
          <w:b/>
          <w:bCs/>
          <w:sz w:val="28"/>
          <w:szCs w:val="28"/>
          <w:lang w:eastAsia="en-US"/>
        </w:rPr>
      </w:pPr>
      <w:r w:rsidRPr="00327583">
        <w:rPr>
          <w:b/>
          <w:bCs/>
          <w:sz w:val="28"/>
          <w:szCs w:val="28"/>
          <w:lang w:eastAsia="en-US"/>
        </w:rPr>
        <w:t xml:space="preserve"> организаций</w:t>
      </w:r>
    </w:p>
    <w:p w:rsidR="00A92596" w:rsidRPr="00D61A96" w:rsidRDefault="00A92596" w:rsidP="00A92596">
      <w:pPr>
        <w:jc w:val="center"/>
        <w:rPr>
          <w:sz w:val="28"/>
          <w:szCs w:val="28"/>
          <w:lang w:eastAsia="en-US"/>
        </w:rPr>
      </w:pPr>
    </w:p>
    <w:p w:rsidR="00A92596" w:rsidRPr="00D61A96" w:rsidRDefault="00A92596" w:rsidP="00A92596">
      <w:pPr>
        <w:ind w:firstLine="709"/>
        <w:jc w:val="both"/>
        <w:rPr>
          <w:sz w:val="28"/>
          <w:szCs w:val="28"/>
          <w:lang w:eastAsia="en-US"/>
        </w:rPr>
      </w:pPr>
      <w:r w:rsidRPr="00D61A96">
        <w:rPr>
          <w:sz w:val="28"/>
          <w:szCs w:val="28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2301D7" w:rsidRPr="00186187" w:rsidRDefault="002301D7" w:rsidP="00CF45CB">
      <w:pPr>
        <w:ind w:firstLine="567"/>
        <w:jc w:val="both"/>
        <w:rPr>
          <w:sz w:val="28"/>
          <w:szCs w:val="28"/>
        </w:rPr>
      </w:pPr>
    </w:p>
    <w:p w:rsidR="00186187" w:rsidRPr="00327583" w:rsidRDefault="00186187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 w:rsidRPr="00327583">
        <w:rPr>
          <w:b/>
          <w:bCs/>
          <w:sz w:val="28"/>
          <w:szCs w:val="28"/>
          <w:lang w:val="en-US"/>
        </w:rPr>
        <w:t>V</w:t>
      </w:r>
      <w:r w:rsidRPr="00327583">
        <w:rPr>
          <w:b/>
          <w:bCs/>
          <w:sz w:val="28"/>
          <w:szCs w:val="28"/>
        </w:rPr>
        <w:t xml:space="preserve">. </w:t>
      </w:r>
      <w:r w:rsidRPr="00327583">
        <w:rPr>
          <w:b/>
          <w:bCs/>
          <w:cap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763C4">
        <w:rPr>
          <w:b/>
          <w:bCs/>
          <w:caps/>
          <w:sz w:val="28"/>
          <w:szCs w:val="28"/>
        </w:rPr>
        <w:t xml:space="preserve">муниципальную услугу, а также </w:t>
      </w:r>
      <w:r w:rsidR="00B763C4" w:rsidRPr="00EC396C">
        <w:rPr>
          <w:b/>
          <w:bCs/>
          <w:caps/>
          <w:sz w:val="28"/>
          <w:szCs w:val="28"/>
        </w:rPr>
        <w:t>его</w:t>
      </w:r>
      <w:r w:rsidRPr="00EC396C">
        <w:rPr>
          <w:b/>
          <w:bCs/>
          <w:caps/>
          <w:sz w:val="28"/>
          <w:szCs w:val="28"/>
        </w:rPr>
        <w:t xml:space="preserve"> </w:t>
      </w:r>
      <w:r w:rsidRPr="00327583">
        <w:rPr>
          <w:b/>
          <w:bCs/>
          <w:caps/>
          <w:sz w:val="28"/>
          <w:szCs w:val="28"/>
        </w:rPr>
        <w:t>должностных лиц</w:t>
      </w:r>
    </w:p>
    <w:p w:rsidR="00186187" w:rsidRPr="00327583" w:rsidRDefault="00186187" w:rsidP="0018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86187" w:rsidRPr="00327583" w:rsidRDefault="00186187" w:rsidP="00F40D7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его должностных лиц при предоставлении муниципальной услуги</w:t>
      </w:r>
    </w:p>
    <w:p w:rsidR="00186187" w:rsidRPr="00186187" w:rsidRDefault="00186187" w:rsidP="00F40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187" w:rsidRPr="00186187" w:rsidRDefault="00186187" w:rsidP="00F40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187">
        <w:rPr>
          <w:sz w:val="28"/>
          <w:szCs w:val="28"/>
        </w:rPr>
        <w:t>Заявители имеют право подать жалобу на решение и (или) действие (бездействие), принятые при предоставлении муниципальной услуги.</w:t>
      </w:r>
    </w:p>
    <w:p w:rsidR="00186187" w:rsidRPr="00186187" w:rsidRDefault="00186187" w:rsidP="00F40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187" w:rsidRPr="00327583" w:rsidRDefault="00186187" w:rsidP="00F40D7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327583">
        <w:rPr>
          <w:b/>
          <w:bCs/>
          <w:sz w:val="28"/>
          <w:szCs w:val="28"/>
        </w:rPr>
        <w:t>5.2. Предмет жалобы</w:t>
      </w:r>
    </w:p>
    <w:p w:rsidR="00186187" w:rsidRPr="00D61A96" w:rsidRDefault="00186187" w:rsidP="00F40D75">
      <w:pPr>
        <w:widowControl w:val="0"/>
        <w:ind w:firstLine="709"/>
        <w:jc w:val="center"/>
        <w:rPr>
          <w:sz w:val="28"/>
          <w:szCs w:val="28"/>
        </w:rPr>
      </w:pPr>
    </w:p>
    <w:p w:rsidR="00186187" w:rsidRDefault="00186187" w:rsidP="00F40D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91282">
        <w:rPr>
          <w:sz w:val="28"/>
          <w:szCs w:val="28"/>
          <w:lang w:eastAsia="en-US"/>
        </w:rPr>
        <w:t xml:space="preserve">Предметом </w:t>
      </w:r>
      <w:r>
        <w:rPr>
          <w:sz w:val="28"/>
          <w:szCs w:val="28"/>
          <w:lang w:eastAsia="en-US"/>
        </w:rPr>
        <w:t>жалобы</w:t>
      </w:r>
      <w:r w:rsidRPr="00C91282">
        <w:rPr>
          <w:sz w:val="28"/>
          <w:szCs w:val="28"/>
          <w:lang w:eastAsia="en-US"/>
        </w:rPr>
        <w:t xml:space="preserve"> могут являться действия (бездействие) и решения, принятые (осуществляемые) должностным лицом </w:t>
      </w:r>
      <w:r w:rsidR="00A71BE7">
        <w:rPr>
          <w:sz w:val="28"/>
          <w:szCs w:val="28"/>
          <w:lang w:eastAsia="en-US"/>
        </w:rPr>
        <w:t>Администрации</w:t>
      </w:r>
      <w:r w:rsidRPr="00C91282">
        <w:rPr>
          <w:sz w:val="28"/>
          <w:szCs w:val="28"/>
          <w:lang w:eastAsia="en-US"/>
        </w:rPr>
        <w:t xml:space="preserve"> в ходе предоставления муниципальной услуги на основании </w:t>
      </w:r>
      <w:r>
        <w:rPr>
          <w:sz w:val="28"/>
          <w:szCs w:val="28"/>
          <w:lang w:eastAsia="en-US"/>
        </w:rPr>
        <w:t>а</w:t>
      </w:r>
      <w:r w:rsidRPr="00C91282">
        <w:rPr>
          <w:sz w:val="28"/>
          <w:szCs w:val="28"/>
          <w:lang w:eastAsia="en-US"/>
        </w:rPr>
        <w:t>дминистративного регламента.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3) требование у заявителя документов, не предусмотренных требованиями настоящего регламента;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нормативными правовыми актами органов местного самоуправления;</w:t>
      </w:r>
    </w:p>
    <w:p w:rsidR="00186187" w:rsidRPr="00F92855" w:rsidRDefault="00186187" w:rsidP="00F40D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2855">
        <w:rPr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6187" w:rsidRDefault="00186187" w:rsidP="00F40D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6187" w:rsidRPr="00186187" w:rsidRDefault="00186187" w:rsidP="00F40D7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A71BE7" w:rsidRDefault="00186187" w:rsidP="00A71B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86187">
        <w:rPr>
          <w:sz w:val="28"/>
          <w:szCs w:val="28"/>
        </w:rPr>
        <w:tab/>
      </w:r>
      <w:r w:rsidR="00A71BE7" w:rsidRPr="00D82240">
        <w:rPr>
          <w:b/>
          <w:bCs/>
          <w:sz w:val="28"/>
          <w:szCs w:val="28"/>
        </w:rPr>
        <w:t>5.</w:t>
      </w:r>
      <w:r w:rsidR="00A71BE7">
        <w:rPr>
          <w:b/>
          <w:bCs/>
          <w:sz w:val="28"/>
          <w:szCs w:val="28"/>
        </w:rPr>
        <w:t>3</w:t>
      </w:r>
      <w:r w:rsidR="00A71BE7" w:rsidRPr="00D82240">
        <w:rPr>
          <w:b/>
          <w:bCs/>
          <w:sz w:val="28"/>
          <w:szCs w:val="28"/>
        </w:rPr>
        <w:t>. Порядок подачи рассмотрения жалобы</w:t>
      </w:r>
    </w:p>
    <w:p w:rsidR="00A71BE7" w:rsidRPr="00D82240" w:rsidRDefault="00A71BE7" w:rsidP="00A71B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Основанием для начала процедуры досудебного (внесудебного) обжалования, является подача жалобы.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</w:t>
      </w:r>
      <w:r w:rsidRPr="003D3304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 xml:space="preserve">Главой Администрации </w:t>
      </w:r>
      <w:r w:rsidR="00AD1EB1">
        <w:rPr>
          <w:sz w:val="28"/>
          <w:szCs w:val="28"/>
        </w:rPr>
        <w:t xml:space="preserve"> Ивановского </w:t>
      </w:r>
      <w:r>
        <w:rPr>
          <w:sz w:val="28"/>
          <w:szCs w:val="28"/>
        </w:rPr>
        <w:t xml:space="preserve"> сельсовета Рыльского района Курской области</w:t>
      </w:r>
      <w:r w:rsidRPr="003D3304">
        <w:rPr>
          <w:sz w:val="28"/>
          <w:szCs w:val="28"/>
        </w:rPr>
        <w:t>, подаются в вышестоящий орган</w:t>
      </w:r>
      <w:r>
        <w:rPr>
          <w:sz w:val="28"/>
          <w:szCs w:val="28"/>
        </w:rPr>
        <w:t>.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Жалоба может быть направлена: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1) по почте;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2) с использованием информационно-телекоммуникационной сети «Интернет»:</w:t>
      </w:r>
    </w:p>
    <w:p w:rsidR="00EC396C" w:rsidRPr="00EC396C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- на официальный сайт Администрации </w:t>
      </w:r>
      <w:r>
        <w:rPr>
          <w:sz w:val="28"/>
          <w:szCs w:val="28"/>
        </w:rPr>
        <w:t xml:space="preserve">Рыльского </w:t>
      </w:r>
      <w:r w:rsidRPr="003D3304">
        <w:rPr>
          <w:sz w:val="28"/>
          <w:szCs w:val="28"/>
        </w:rPr>
        <w:t xml:space="preserve">района: </w:t>
      </w:r>
      <w:hyperlink r:id="rId13" w:history="1">
        <w:r w:rsidRPr="00023839">
          <w:rPr>
            <w:rStyle w:val="a4"/>
            <w:sz w:val="28"/>
            <w:szCs w:val="28"/>
          </w:rPr>
          <w:t>www.</w:t>
        </w:r>
        <w:r w:rsidRPr="00023839">
          <w:rPr>
            <w:rStyle w:val="a4"/>
            <w:sz w:val="28"/>
            <w:szCs w:val="28"/>
            <w:lang w:val="en-US"/>
          </w:rPr>
          <w:t>rylskraion</w:t>
        </w:r>
        <w:r w:rsidRPr="00023839">
          <w:rPr>
            <w:rStyle w:val="a4"/>
            <w:sz w:val="28"/>
            <w:szCs w:val="28"/>
          </w:rPr>
          <w:t>.</w:t>
        </w:r>
        <w:proofErr w:type="spellStart"/>
        <w:r w:rsidRPr="00023839">
          <w:rPr>
            <w:rStyle w:val="a4"/>
            <w:sz w:val="28"/>
            <w:szCs w:val="28"/>
          </w:rPr>
          <w:t>ru</w:t>
        </w:r>
        <w:proofErr w:type="spellEnd"/>
      </w:hyperlink>
      <w:r w:rsidR="00EC396C">
        <w:rPr>
          <w:sz w:val="28"/>
          <w:szCs w:val="28"/>
        </w:rPr>
        <w:t>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3D3304">
        <w:rPr>
          <w:i/>
          <w:iCs/>
          <w:sz w:val="28"/>
          <w:szCs w:val="28"/>
          <w:lang w:eastAsia="en-US"/>
        </w:rPr>
        <w:t xml:space="preserve"> </w:t>
      </w:r>
      <w:r w:rsidR="00EC396C" w:rsidRPr="00EC396C">
        <w:rPr>
          <w:i/>
          <w:iCs/>
          <w:sz w:val="28"/>
          <w:szCs w:val="28"/>
          <w:lang w:eastAsia="en-US"/>
        </w:rPr>
        <w:t xml:space="preserve">- </w:t>
      </w:r>
      <w:r w:rsidR="00EC396C" w:rsidRPr="00EC396C">
        <w:rPr>
          <w:iCs/>
          <w:sz w:val="28"/>
          <w:szCs w:val="28"/>
          <w:lang w:eastAsia="en-US"/>
        </w:rPr>
        <w:t xml:space="preserve">на официальный сайт Администрации Ивановского сельсовета Рыльского района: </w:t>
      </w:r>
      <w:proofErr w:type="spellStart"/>
      <w:r w:rsidR="00EC396C" w:rsidRPr="00EC396C">
        <w:rPr>
          <w:iCs/>
          <w:sz w:val="28"/>
          <w:szCs w:val="28"/>
          <w:lang w:eastAsia="en-US"/>
        </w:rPr>
        <w:t>www</w:t>
      </w:r>
      <w:proofErr w:type="spellEnd"/>
      <w:r w:rsidR="00EC396C" w:rsidRPr="00EC396C">
        <w:rPr>
          <w:iCs/>
          <w:sz w:val="28"/>
          <w:szCs w:val="28"/>
          <w:lang w:eastAsia="en-US"/>
        </w:rPr>
        <w:t>.</w:t>
      </w:r>
      <w:proofErr w:type="spellStart"/>
      <w:r w:rsidR="00EC396C" w:rsidRPr="00EC396C">
        <w:rPr>
          <w:iCs/>
          <w:sz w:val="28"/>
          <w:szCs w:val="28"/>
          <w:lang w:val="en-US" w:eastAsia="en-US"/>
        </w:rPr>
        <w:t>admivanovsky</w:t>
      </w:r>
      <w:proofErr w:type="spellEnd"/>
      <w:r w:rsidR="00EC396C" w:rsidRPr="00EC396C">
        <w:rPr>
          <w:iCs/>
          <w:sz w:val="28"/>
          <w:szCs w:val="28"/>
          <w:lang w:eastAsia="en-US"/>
        </w:rPr>
        <w:t>.</w:t>
      </w:r>
      <w:proofErr w:type="spellStart"/>
      <w:r w:rsidR="00EC396C" w:rsidRPr="00EC396C">
        <w:rPr>
          <w:iCs/>
          <w:sz w:val="28"/>
          <w:szCs w:val="28"/>
          <w:lang w:eastAsia="en-US"/>
        </w:rPr>
        <w:t>ru</w:t>
      </w:r>
      <w:proofErr w:type="spellEnd"/>
      <w:r w:rsidR="00EC396C">
        <w:rPr>
          <w:iCs/>
          <w:sz w:val="28"/>
          <w:szCs w:val="28"/>
          <w:lang w:eastAsia="en-US"/>
        </w:rPr>
        <w:t>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iCs/>
          <w:sz w:val="28"/>
          <w:szCs w:val="28"/>
          <w:lang w:eastAsia="en-US"/>
        </w:rPr>
        <w:t xml:space="preserve">- </w:t>
      </w:r>
      <w:proofErr w:type="gramStart"/>
      <w:r w:rsidRPr="003D3304">
        <w:rPr>
          <w:sz w:val="28"/>
          <w:szCs w:val="28"/>
          <w:lang w:eastAsia="en-US"/>
        </w:rPr>
        <w:t>по</w:t>
      </w:r>
      <w:proofErr w:type="gramEnd"/>
      <w:r w:rsidRPr="003D3304">
        <w:rPr>
          <w:sz w:val="28"/>
          <w:szCs w:val="28"/>
          <w:lang w:eastAsia="en-US"/>
        </w:rPr>
        <w:t xml:space="preserve"> </w:t>
      </w:r>
      <w:proofErr w:type="gramStart"/>
      <w:r w:rsidRPr="003D3304">
        <w:rPr>
          <w:sz w:val="28"/>
          <w:szCs w:val="28"/>
          <w:lang w:eastAsia="en-US"/>
        </w:rPr>
        <w:t>средством</w:t>
      </w:r>
      <w:proofErr w:type="gramEnd"/>
      <w:r w:rsidRPr="003D3304">
        <w:rPr>
          <w:sz w:val="28"/>
          <w:szCs w:val="28"/>
          <w:lang w:eastAsia="en-US"/>
        </w:rPr>
        <w:t xml:space="preserve"> федеральной государственной информационной системы  «Единый портал государственных и муниципальных услуг (функций)» </w:t>
      </w:r>
      <w:r w:rsidRPr="003D3304">
        <w:rPr>
          <w:sz w:val="28"/>
          <w:szCs w:val="28"/>
        </w:rPr>
        <w:t xml:space="preserve"> </w:t>
      </w:r>
      <w:hyperlink r:id="rId14" w:history="1">
        <w:r w:rsidRPr="003D3304">
          <w:rPr>
            <w:rStyle w:val="a4"/>
            <w:sz w:val="28"/>
            <w:szCs w:val="28"/>
          </w:rPr>
          <w:t>http://gosuslugi.ru</w:t>
        </w:r>
      </w:hyperlink>
      <w:r w:rsidRPr="003D3304">
        <w:rPr>
          <w:sz w:val="28"/>
          <w:szCs w:val="28"/>
          <w:lang w:eastAsia="en-US"/>
        </w:rPr>
        <w:t>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- на официальный сайт Администрации Курской области </w:t>
      </w:r>
      <w:hyperlink r:id="rId15" w:history="1">
        <w:r w:rsidRPr="003D3304">
          <w:rPr>
            <w:rStyle w:val="a4"/>
            <w:sz w:val="28"/>
            <w:szCs w:val="28"/>
          </w:rPr>
          <w:t>http://adm.rkursk.ru</w:t>
        </w:r>
      </w:hyperlink>
      <w:r w:rsidRPr="003D3304">
        <w:rPr>
          <w:sz w:val="28"/>
          <w:szCs w:val="28"/>
        </w:rPr>
        <w:t xml:space="preserve">, 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3) принята при личном приеме заявителя.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Жалоба может быть подана заявителем: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- через областное бюджетное учреждение «Многофункциональный центр предоставления государственных  и муниципальных услуг». При поступлении </w:t>
      </w:r>
      <w:r w:rsidRPr="003D3304">
        <w:rPr>
          <w:sz w:val="28"/>
          <w:szCs w:val="28"/>
        </w:rPr>
        <w:lastRenderedPageBreak/>
        <w:t>жалобы многофункциональный центр обеспечивает ее передачу в уполномоченный на ее рассмотрение орган.</w:t>
      </w:r>
    </w:p>
    <w:p w:rsidR="00A71BE7" w:rsidRPr="003D3304" w:rsidRDefault="00A71BE7" w:rsidP="00A71BE7">
      <w:pPr>
        <w:pStyle w:val="materialtext1"/>
        <w:spacing w:before="0" w:beforeAutospacing="0" w:after="0" w:afterAutospacing="0" w:line="240" w:lineRule="auto"/>
        <w:ind w:firstLine="720"/>
        <w:rPr>
          <w:sz w:val="28"/>
          <w:szCs w:val="28"/>
        </w:rPr>
      </w:pPr>
      <w:r w:rsidRPr="003D3304">
        <w:rPr>
          <w:sz w:val="28"/>
          <w:szCs w:val="28"/>
        </w:rPr>
        <w:t>Все жалобы фиксируются в журнале учета обращений.</w:t>
      </w:r>
    </w:p>
    <w:p w:rsidR="00A71BE7" w:rsidRPr="003D3304" w:rsidRDefault="00A71BE7" w:rsidP="00A71BE7">
      <w:pPr>
        <w:pStyle w:val="30"/>
        <w:spacing w:before="0" w:after="0"/>
        <w:ind w:firstLine="720"/>
        <w:rPr>
          <w:sz w:val="28"/>
          <w:szCs w:val="28"/>
        </w:rPr>
      </w:pPr>
      <w:r w:rsidRPr="003D3304">
        <w:rPr>
          <w:sz w:val="28"/>
          <w:szCs w:val="28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Администрации </w:t>
      </w:r>
      <w:r w:rsidR="00AD1EB1">
        <w:rPr>
          <w:b/>
          <w:sz w:val="28"/>
          <w:szCs w:val="28"/>
        </w:rPr>
        <w:t xml:space="preserve"> Ивановского </w:t>
      </w:r>
      <w:r>
        <w:rPr>
          <w:b/>
          <w:sz w:val="28"/>
          <w:szCs w:val="28"/>
        </w:rPr>
        <w:t xml:space="preserve"> сельсовета Рыльского</w:t>
      </w:r>
      <w:r w:rsidRPr="00BC7595">
        <w:rPr>
          <w:sz w:val="28"/>
          <w:szCs w:val="28"/>
        </w:rPr>
        <w:t xml:space="preserve"> </w:t>
      </w:r>
      <w:r w:rsidRPr="003D3304">
        <w:rPr>
          <w:sz w:val="28"/>
          <w:szCs w:val="28"/>
        </w:rPr>
        <w:t>района в часы приема заявителей.</w:t>
      </w:r>
    </w:p>
    <w:p w:rsidR="00A71BE7" w:rsidRPr="003D3304" w:rsidRDefault="00A71BE7" w:rsidP="00A71BE7">
      <w:pPr>
        <w:pStyle w:val="30"/>
        <w:spacing w:before="0" w:after="0"/>
        <w:ind w:firstLine="720"/>
        <w:rPr>
          <w:sz w:val="28"/>
          <w:szCs w:val="28"/>
        </w:rPr>
      </w:pPr>
      <w:r w:rsidRPr="003D3304">
        <w:rPr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A71BE7" w:rsidRPr="003D3304" w:rsidRDefault="00A71BE7" w:rsidP="00A71BE7">
      <w:pPr>
        <w:pStyle w:val="30"/>
        <w:spacing w:before="0" w:after="0"/>
        <w:ind w:firstLine="720"/>
        <w:rPr>
          <w:sz w:val="28"/>
          <w:szCs w:val="28"/>
        </w:rPr>
      </w:pPr>
      <w:r w:rsidRPr="003D3304">
        <w:rPr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Жалоба должна содержать: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1BE7" w:rsidRPr="003D3304" w:rsidRDefault="00A71BE7" w:rsidP="00A71BE7">
      <w:pPr>
        <w:pStyle w:val="materialtext1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3D3304">
        <w:rPr>
          <w:sz w:val="28"/>
          <w:szCs w:val="28"/>
        </w:rPr>
        <w:t>Под обращением, жалобой заявитель ставит личную подпись и дату.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оформленная в соответствии с </w:t>
      </w:r>
      <w:hyperlink r:id="rId16" w:history="1">
        <w:r w:rsidRPr="003D3304">
          <w:rPr>
            <w:sz w:val="28"/>
            <w:szCs w:val="28"/>
          </w:rPr>
          <w:t>законодательством</w:t>
        </w:r>
      </w:hyperlink>
      <w:r w:rsidRPr="003D3304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3D3304">
        <w:rPr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A71BE7" w:rsidRPr="00D82240" w:rsidRDefault="00A71BE7" w:rsidP="00A71BE7">
      <w:pPr>
        <w:widowControl w:val="0"/>
        <w:ind w:firstLine="709"/>
        <w:jc w:val="both"/>
        <w:rPr>
          <w:b/>
          <w:sz w:val="28"/>
          <w:szCs w:val="28"/>
        </w:rPr>
      </w:pPr>
    </w:p>
    <w:p w:rsidR="00A71BE7" w:rsidRPr="00D82240" w:rsidRDefault="00A71BE7" w:rsidP="00A71BE7">
      <w:pPr>
        <w:widowControl w:val="0"/>
        <w:autoSpaceDE w:val="0"/>
        <w:autoSpaceDN w:val="0"/>
        <w:adjustRightInd w:val="0"/>
        <w:ind w:left="1193"/>
        <w:jc w:val="center"/>
        <w:rPr>
          <w:b/>
          <w:bCs/>
          <w:sz w:val="28"/>
          <w:szCs w:val="28"/>
        </w:rPr>
      </w:pPr>
      <w:r w:rsidRPr="00D82240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4</w:t>
      </w:r>
      <w:r w:rsidRPr="00D82240">
        <w:rPr>
          <w:b/>
          <w:bCs/>
          <w:sz w:val="28"/>
          <w:szCs w:val="28"/>
        </w:rPr>
        <w:t>. Сроки рассмотрения жалобы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71BE7" w:rsidRPr="00D82240" w:rsidRDefault="00A71BE7" w:rsidP="00A71BE7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A71BE7" w:rsidRPr="00D82240" w:rsidRDefault="00A71BE7" w:rsidP="00A71BE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2240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5</w:t>
      </w:r>
      <w:r w:rsidRPr="00D82240">
        <w:rPr>
          <w:b/>
          <w:bCs/>
          <w:sz w:val="28"/>
          <w:szCs w:val="28"/>
        </w:rPr>
        <w:t xml:space="preserve">. Перечень оснований для приостановления рассмотрения </w:t>
      </w:r>
      <w:r w:rsidRPr="00D82240">
        <w:rPr>
          <w:b/>
          <w:bCs/>
          <w:color w:val="000000"/>
          <w:sz w:val="28"/>
          <w:szCs w:val="28"/>
        </w:rPr>
        <w:t xml:space="preserve">жалобы </w:t>
      </w:r>
      <w:r w:rsidRPr="00D82240">
        <w:rPr>
          <w:b/>
          <w:color w:val="000000"/>
          <w:sz w:val="28"/>
          <w:szCs w:val="28"/>
        </w:rPr>
        <w:t xml:space="preserve">и случаев, в которых ответ на жалобу (претензию) не дается 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p w:rsidR="00A71BE7" w:rsidRPr="003D3304" w:rsidRDefault="00A71BE7" w:rsidP="00A71BE7">
      <w:pPr>
        <w:ind w:firstLine="709"/>
        <w:jc w:val="both"/>
        <w:rPr>
          <w:sz w:val="28"/>
          <w:szCs w:val="28"/>
          <w:lang w:eastAsia="en-US"/>
        </w:rPr>
      </w:pPr>
      <w:r w:rsidRPr="003D3304">
        <w:rPr>
          <w:sz w:val="28"/>
          <w:szCs w:val="28"/>
          <w:lang w:eastAsia="en-US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A71BE7" w:rsidRPr="003D3304" w:rsidRDefault="00A71BE7" w:rsidP="00A71BE7">
      <w:pPr>
        <w:pStyle w:val="materialtext1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3D3304">
        <w:rPr>
          <w:color w:val="000000"/>
          <w:sz w:val="28"/>
          <w:szCs w:val="28"/>
        </w:rPr>
        <w:t>Ответ на жалобу не дается в следующих случаях: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3304">
        <w:rPr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3304">
        <w:rPr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1BE7" w:rsidRPr="00D82240" w:rsidRDefault="00A71BE7" w:rsidP="00A71BE7">
      <w:pPr>
        <w:ind w:firstLine="709"/>
        <w:jc w:val="both"/>
        <w:rPr>
          <w:b/>
          <w:sz w:val="28"/>
          <w:szCs w:val="28"/>
          <w:lang w:eastAsia="en-US"/>
        </w:rPr>
      </w:pPr>
    </w:p>
    <w:p w:rsidR="00A71BE7" w:rsidRPr="00D82240" w:rsidRDefault="00A71BE7" w:rsidP="00A71B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2240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6</w:t>
      </w:r>
      <w:r w:rsidRPr="00D82240">
        <w:rPr>
          <w:b/>
          <w:bCs/>
          <w:sz w:val="28"/>
          <w:szCs w:val="28"/>
        </w:rPr>
        <w:t>. Результат рассмотрения жалобы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2) отказывает в удовлетворении жалобы.</w:t>
      </w: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D82240">
        <w:rPr>
          <w:b/>
          <w:bCs/>
          <w:sz w:val="28"/>
          <w:szCs w:val="28"/>
          <w:lang w:eastAsia="en-US"/>
        </w:rPr>
        <w:t>5.</w:t>
      </w:r>
      <w:r>
        <w:rPr>
          <w:b/>
          <w:bCs/>
          <w:sz w:val="28"/>
          <w:szCs w:val="28"/>
          <w:lang w:eastAsia="en-US"/>
        </w:rPr>
        <w:t>7</w:t>
      </w:r>
      <w:r w:rsidRPr="00D82240">
        <w:rPr>
          <w:b/>
          <w:bCs/>
          <w:sz w:val="28"/>
          <w:szCs w:val="28"/>
          <w:lang w:eastAsia="en-US"/>
        </w:rPr>
        <w:t>. Порядок информирования заявителя о результатах рассмотрения жалобы</w:t>
      </w:r>
    </w:p>
    <w:p w:rsidR="00A71BE7" w:rsidRPr="003D3304" w:rsidRDefault="00A71BE7" w:rsidP="00A71BE7">
      <w:pPr>
        <w:widowControl w:val="0"/>
        <w:ind w:firstLine="709"/>
        <w:jc w:val="both"/>
        <w:rPr>
          <w:sz w:val="28"/>
          <w:szCs w:val="28"/>
        </w:rPr>
      </w:pPr>
      <w:r w:rsidRPr="003D330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D82240">
        <w:rPr>
          <w:b/>
          <w:bCs/>
          <w:sz w:val="28"/>
          <w:szCs w:val="28"/>
          <w:lang w:eastAsia="en-US"/>
        </w:rPr>
        <w:t>5.</w:t>
      </w:r>
      <w:r>
        <w:rPr>
          <w:b/>
          <w:bCs/>
          <w:sz w:val="28"/>
          <w:szCs w:val="28"/>
          <w:lang w:eastAsia="en-US"/>
        </w:rPr>
        <w:t>8</w:t>
      </w:r>
      <w:r w:rsidRPr="00D82240">
        <w:rPr>
          <w:b/>
          <w:bCs/>
          <w:sz w:val="28"/>
          <w:szCs w:val="28"/>
          <w:lang w:eastAsia="en-US"/>
        </w:rPr>
        <w:t>. Порядок обжалования решения по жалобе</w:t>
      </w:r>
    </w:p>
    <w:p w:rsidR="00A71BE7" w:rsidRPr="003D3304" w:rsidRDefault="00EC396C" w:rsidP="00A71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Жалоба на решения, принятые Г</w:t>
      </w:r>
      <w:r w:rsidR="00A71BE7" w:rsidRPr="003D3304">
        <w:rPr>
          <w:iCs/>
          <w:color w:val="000000"/>
          <w:sz w:val="28"/>
          <w:szCs w:val="28"/>
        </w:rPr>
        <w:t xml:space="preserve">лавой Администрации </w:t>
      </w:r>
      <w:r w:rsidR="00AD1EB1">
        <w:rPr>
          <w:b/>
          <w:sz w:val="28"/>
          <w:szCs w:val="28"/>
        </w:rPr>
        <w:t xml:space="preserve"> Ивановского </w:t>
      </w:r>
      <w:r w:rsidR="00A71BE7">
        <w:rPr>
          <w:b/>
          <w:sz w:val="28"/>
          <w:szCs w:val="28"/>
        </w:rPr>
        <w:t xml:space="preserve"> сельсовета Рыльского</w:t>
      </w:r>
      <w:r w:rsidR="00A71BE7" w:rsidRPr="00BC7595">
        <w:rPr>
          <w:sz w:val="28"/>
          <w:szCs w:val="28"/>
        </w:rPr>
        <w:t xml:space="preserve"> </w:t>
      </w:r>
      <w:r w:rsidR="00A71BE7" w:rsidRPr="003D3304">
        <w:rPr>
          <w:iCs/>
          <w:color w:val="000000"/>
          <w:sz w:val="28"/>
          <w:szCs w:val="28"/>
        </w:rPr>
        <w:t xml:space="preserve">района, подается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="00A71BE7" w:rsidRPr="003D3304">
        <w:rPr>
          <w:color w:val="000000"/>
          <w:sz w:val="28"/>
          <w:szCs w:val="28"/>
        </w:rPr>
        <w:t>Постановлением Правительства Российской Федераци</w:t>
      </w:r>
      <w:r w:rsidR="00A71BE7">
        <w:rPr>
          <w:color w:val="000000"/>
          <w:sz w:val="28"/>
          <w:szCs w:val="28"/>
        </w:rPr>
        <w:t>и от 16 августа 2012 года № 840</w:t>
      </w:r>
      <w:r w:rsidR="00A71BE7" w:rsidRPr="003D3304">
        <w:rPr>
          <w:color w:val="000000"/>
          <w:sz w:val="28"/>
          <w:szCs w:val="28"/>
        </w:rPr>
        <w:t>.</w:t>
      </w:r>
      <w:proofErr w:type="gramEnd"/>
    </w:p>
    <w:p w:rsidR="00A71BE7" w:rsidRPr="00D82240" w:rsidRDefault="00A71BE7" w:rsidP="00A71B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3304">
        <w:rPr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D82240">
        <w:rPr>
          <w:b/>
          <w:bCs/>
          <w:sz w:val="28"/>
          <w:szCs w:val="28"/>
          <w:lang w:eastAsia="en-US"/>
        </w:rPr>
        <w:t>5.</w:t>
      </w:r>
      <w:r>
        <w:rPr>
          <w:b/>
          <w:bCs/>
          <w:sz w:val="28"/>
          <w:szCs w:val="28"/>
          <w:lang w:eastAsia="en-US"/>
        </w:rPr>
        <w:t>9</w:t>
      </w:r>
      <w:r w:rsidRPr="00D82240">
        <w:rPr>
          <w:b/>
          <w:bCs/>
          <w:sz w:val="28"/>
          <w:szCs w:val="28"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A71BE7" w:rsidRPr="003D3304" w:rsidRDefault="00A71BE7" w:rsidP="00A71BE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D3304">
        <w:rPr>
          <w:sz w:val="28"/>
          <w:szCs w:val="28"/>
          <w:lang w:eastAsia="en-US"/>
        </w:rPr>
        <w:t>Заявитель имеет право на получение документов, необходимых для обоснования и рассмотрения жалобы.</w:t>
      </w:r>
    </w:p>
    <w:p w:rsidR="00A71BE7" w:rsidRPr="003D3304" w:rsidRDefault="00A71BE7" w:rsidP="00A71BE7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Pr="003D3304">
        <w:rPr>
          <w:sz w:val="28"/>
          <w:szCs w:val="28"/>
          <w:lang w:eastAsia="en-US"/>
        </w:rPr>
        <w:t>, обязан</w:t>
      </w:r>
      <w:r>
        <w:rPr>
          <w:sz w:val="28"/>
          <w:szCs w:val="28"/>
          <w:lang w:eastAsia="en-US"/>
        </w:rPr>
        <w:t>а</w:t>
      </w:r>
      <w:r w:rsidRPr="003D3304">
        <w:rPr>
          <w:sz w:val="28"/>
          <w:szCs w:val="28"/>
          <w:lang w:eastAsia="en-US"/>
        </w:rPr>
        <w:t>, предоставить заявителю копии документов, необходимых для обоснования и рассмотрения жалобы,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A71BE7" w:rsidRPr="00D82240" w:rsidRDefault="00A71BE7" w:rsidP="00A71BE7">
      <w:pPr>
        <w:spacing w:after="200" w:line="276" w:lineRule="auto"/>
        <w:ind w:firstLine="708"/>
        <w:jc w:val="center"/>
        <w:rPr>
          <w:b/>
          <w:bCs/>
          <w:sz w:val="28"/>
          <w:szCs w:val="28"/>
          <w:lang w:eastAsia="en-US"/>
        </w:rPr>
      </w:pPr>
      <w:r w:rsidRPr="00D82240">
        <w:rPr>
          <w:b/>
          <w:bCs/>
          <w:sz w:val="28"/>
          <w:szCs w:val="28"/>
          <w:lang w:eastAsia="en-US"/>
        </w:rPr>
        <w:t>5.1</w:t>
      </w:r>
      <w:r>
        <w:rPr>
          <w:b/>
          <w:bCs/>
          <w:sz w:val="28"/>
          <w:szCs w:val="28"/>
          <w:lang w:eastAsia="en-US"/>
        </w:rPr>
        <w:t>0</w:t>
      </w:r>
      <w:r w:rsidRPr="00D82240">
        <w:rPr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A71BE7" w:rsidRPr="003D3304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D3304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</w:t>
      </w:r>
      <w:r>
        <w:rPr>
          <w:sz w:val="28"/>
          <w:szCs w:val="28"/>
          <w:lang w:eastAsia="en-US"/>
        </w:rPr>
        <w:t xml:space="preserve"> </w:t>
      </w:r>
      <w:r w:rsidRPr="003D3304">
        <w:rPr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  <w:lang w:eastAsia="en-US"/>
        </w:rPr>
        <w:t>Администрации</w:t>
      </w:r>
      <w:r w:rsidRPr="003D3304">
        <w:rPr>
          <w:sz w:val="28"/>
          <w:szCs w:val="28"/>
          <w:lang w:eastAsia="en-US"/>
        </w:rPr>
        <w:t xml:space="preserve"> обеспечивается посредством размещения информации на стендах в местах предост</w:t>
      </w:r>
      <w:r w:rsidR="00EC396C">
        <w:rPr>
          <w:sz w:val="28"/>
          <w:szCs w:val="28"/>
          <w:lang w:eastAsia="en-US"/>
        </w:rPr>
        <w:t>авления муниципальных услуг, по</w:t>
      </w:r>
      <w:r w:rsidRPr="003D3304">
        <w:rPr>
          <w:sz w:val="28"/>
          <w:szCs w:val="28"/>
          <w:lang w:eastAsia="en-US"/>
        </w:rPr>
        <w:t>средством федеральной государственной информационной системы  «Единый портал государственных и муниципальных услуг (функций)»,</w:t>
      </w:r>
      <w:r w:rsidRPr="003D3304">
        <w:rPr>
          <w:sz w:val="28"/>
          <w:szCs w:val="28"/>
        </w:rPr>
        <w:t xml:space="preserve"> на официальном сайте Администрации </w:t>
      </w:r>
      <w:r w:rsidR="00AD1EB1">
        <w:rPr>
          <w:b/>
          <w:sz w:val="28"/>
          <w:szCs w:val="28"/>
        </w:rPr>
        <w:t xml:space="preserve"> Ивановского </w:t>
      </w:r>
      <w:r>
        <w:rPr>
          <w:b/>
          <w:sz w:val="28"/>
          <w:szCs w:val="28"/>
        </w:rPr>
        <w:t xml:space="preserve"> сельсовета Рыльского</w:t>
      </w:r>
      <w:r w:rsidRPr="00BC7595">
        <w:rPr>
          <w:sz w:val="28"/>
          <w:szCs w:val="28"/>
        </w:rPr>
        <w:t xml:space="preserve"> </w:t>
      </w:r>
      <w:r w:rsidRPr="003D3304">
        <w:rPr>
          <w:sz w:val="28"/>
          <w:szCs w:val="28"/>
        </w:rPr>
        <w:t xml:space="preserve">района, на официальном сайте Администрации </w:t>
      </w:r>
      <w:r>
        <w:rPr>
          <w:sz w:val="28"/>
          <w:szCs w:val="28"/>
        </w:rPr>
        <w:t xml:space="preserve"> Рыльского района </w:t>
      </w:r>
      <w:r w:rsidRPr="003D3304">
        <w:rPr>
          <w:sz w:val="28"/>
          <w:szCs w:val="28"/>
        </w:rPr>
        <w:t>Курской области</w:t>
      </w:r>
      <w:r w:rsidRPr="003D3304">
        <w:rPr>
          <w:sz w:val="28"/>
          <w:szCs w:val="28"/>
          <w:lang w:eastAsia="en-US"/>
        </w:rPr>
        <w:t>.</w:t>
      </w:r>
      <w:proofErr w:type="gramEnd"/>
    </w:p>
    <w:p w:rsidR="00186187" w:rsidRDefault="00A71BE7" w:rsidP="00A7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3304">
        <w:rPr>
          <w:sz w:val="28"/>
          <w:szCs w:val="28"/>
          <w:lang w:eastAsia="en-US"/>
        </w:rPr>
        <w:t xml:space="preserve"> Консультирование заявителей о порядке обжалования решений и действий (бездействия) должностных лиц</w:t>
      </w:r>
      <w:r>
        <w:rPr>
          <w:sz w:val="28"/>
          <w:szCs w:val="28"/>
          <w:lang w:eastAsia="en-US"/>
        </w:rPr>
        <w:t xml:space="preserve"> Администрации</w:t>
      </w:r>
      <w:r w:rsidRPr="003D3304">
        <w:rPr>
          <w:sz w:val="28"/>
          <w:szCs w:val="28"/>
          <w:lang w:eastAsia="en-US"/>
        </w:rPr>
        <w:t>, осуществляется, в том числе по телефону либо при личном приеме.</w:t>
      </w:r>
    </w:p>
    <w:p w:rsidR="00B763C4" w:rsidRPr="00EC396C" w:rsidRDefault="00D8112A" w:rsidP="00D8112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8"/>
          <w:szCs w:val="28"/>
          <w:lang w:eastAsia="en-US"/>
        </w:rPr>
        <w:br w:type="page"/>
      </w:r>
      <w:r w:rsidR="00B763C4" w:rsidRPr="00EC396C">
        <w:rPr>
          <w:sz w:val="20"/>
          <w:szCs w:val="20"/>
        </w:rPr>
        <w:lastRenderedPageBreak/>
        <w:t>Приложение № 1</w:t>
      </w:r>
    </w:p>
    <w:p w:rsidR="00026511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к Административному регламенту Администрации </w:t>
      </w:r>
    </w:p>
    <w:p w:rsidR="00B763C4" w:rsidRPr="00EC396C" w:rsidRDefault="00AD1EB1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 Ивановского </w:t>
      </w:r>
      <w:r w:rsidR="00026511" w:rsidRPr="00EC396C">
        <w:rPr>
          <w:sz w:val="20"/>
          <w:szCs w:val="20"/>
        </w:rPr>
        <w:t xml:space="preserve">сельсовета Рыльского </w:t>
      </w:r>
      <w:r w:rsidR="00B763C4" w:rsidRPr="00EC396C">
        <w:rPr>
          <w:sz w:val="20"/>
          <w:szCs w:val="20"/>
        </w:rPr>
        <w:t xml:space="preserve">района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Курской области  по предоставлению муниципальной услуги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«Подготовка и выдача разрешений на строительство и реконструкцию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>объектов капитального строительства»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11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EC396C">
        <w:rPr>
          <w:b/>
        </w:rPr>
        <w:t>Главе</w:t>
      </w:r>
      <w:r w:rsidRPr="00EC396C">
        <w:t xml:space="preserve"> </w:t>
      </w:r>
      <w:r w:rsidRPr="00EC396C">
        <w:rPr>
          <w:b/>
        </w:rPr>
        <w:t xml:space="preserve">Администрации </w:t>
      </w:r>
      <w:r w:rsidR="00AD1EB1" w:rsidRPr="00EC396C">
        <w:rPr>
          <w:b/>
        </w:rPr>
        <w:t xml:space="preserve"> Ивановского </w:t>
      </w:r>
      <w:r w:rsidR="00026511" w:rsidRPr="00EC396C">
        <w:rPr>
          <w:b/>
        </w:rPr>
        <w:t xml:space="preserve"> сельсовета </w:t>
      </w:r>
    </w:p>
    <w:p w:rsidR="00B763C4" w:rsidRPr="00EC396C" w:rsidRDefault="00026511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EC396C">
        <w:rPr>
          <w:b/>
        </w:rPr>
        <w:t xml:space="preserve">Рыльского района </w:t>
      </w:r>
      <w:r w:rsidR="00B763C4" w:rsidRPr="00EC396C">
        <w:rPr>
          <w:b/>
        </w:rPr>
        <w:t xml:space="preserve">Курской области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proofErr w:type="gramStart"/>
      <w:r w:rsidRPr="00EC396C">
        <w:rPr>
          <w:vertAlign w:val="superscript"/>
        </w:rPr>
        <w:t>(наименование организации-застройщика, адрес юридический и фактический,</w:t>
      </w:r>
      <w:proofErr w:type="gramEnd"/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r w:rsidRPr="00EC396C">
        <w:rPr>
          <w:vertAlign w:val="superscript"/>
        </w:rPr>
        <w:t xml:space="preserve">тел., факс, Ф.И.О. руководителя. </w:t>
      </w:r>
      <w:r w:rsidRPr="00EC396C">
        <w:rPr>
          <w:bCs/>
          <w:vertAlign w:val="superscript"/>
        </w:rPr>
        <w:t>Для физических лиц указываются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r w:rsidRPr="00EC396C">
        <w:rPr>
          <w:bCs/>
          <w:vertAlign w:val="superscript"/>
        </w:rPr>
        <w:t>Ф.И.О. гражданина-застройщика, паспортные данные, место проживания,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vertAlign w:val="superscript"/>
        </w:rPr>
      </w:pPr>
      <w:r w:rsidRPr="00EC396C">
        <w:rPr>
          <w:bCs/>
          <w:vertAlign w:val="superscript"/>
        </w:rPr>
        <w:t>телефон/факс.</w:t>
      </w:r>
      <w:r w:rsidRPr="00EC396C">
        <w:rPr>
          <w:vertAlign w:val="superscript"/>
        </w:rPr>
        <w:t>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396C">
        <w:rPr>
          <w:b/>
        </w:rPr>
        <w:t>ЗАЯВЛЕНИЕ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396C">
        <w:rPr>
          <w:b/>
        </w:rPr>
        <w:t>О ВЫДАЧЕ РАЗРЕШЕНИЯ НА СТРОИТЕЛЬСТВО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C396C">
        <w:t xml:space="preserve">Прошу Вас выдать разрешение на    </w:t>
      </w:r>
      <w:r w:rsidRPr="00EC396C">
        <w:rPr>
          <w:b/>
          <w:u w:val="single"/>
        </w:rPr>
        <w:t>строительство,     реконструкцию</w:t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vertAlign w:val="superscript"/>
        </w:rPr>
      </w:pPr>
      <w:r w:rsidRPr="00EC396C">
        <w:rPr>
          <w:bCs/>
          <w:vertAlign w:val="superscript"/>
        </w:rPr>
        <w:tab/>
        <w:t>(ненужное зачеркнуть)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>объекта капитального строительства</w:t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>(наименование объекта в соответствии с проектной документацией)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>По адресу</w:t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 xml:space="preserve"> (адрес объекта в соответствии с правоустанавливающими документами)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 xml:space="preserve">Строительство будет осуществлено в сроки </w:t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C396C">
        <w:t xml:space="preserve">Строительство (реконструкция) объекта капитального строительства будет осуществляться </w:t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  <w:t>__________________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  <w:t>_</w:t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 xml:space="preserve"> </w:t>
      </w:r>
      <w:proofErr w:type="gramStart"/>
      <w:r w:rsidRPr="00EC396C">
        <w:rPr>
          <w:vertAlign w:val="superscript"/>
        </w:rPr>
        <w:t>(заполняется описание этапа строительства, реконструкции согласно проектной документации, за исключением</w:t>
      </w:r>
      <w:proofErr w:type="gramEnd"/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 xml:space="preserve"> объектов индивидуального жилищного строительства)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>Документы, необходимые для предоставления муниципальной услуги, прилагаются.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EC396C"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t xml:space="preserve">  </w:t>
      </w:r>
      <w:r w:rsidRPr="00EC396C">
        <w:tab/>
      </w:r>
      <w:r w:rsidRPr="00EC396C"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  <w:r w:rsidRPr="00EC396C">
        <w:rPr>
          <w:b/>
          <w:u w:val="single"/>
        </w:rPr>
        <w:tab/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ab/>
        <w:t xml:space="preserve">     </w:t>
      </w:r>
      <w:r w:rsidRPr="00EC396C">
        <w:rPr>
          <w:vertAlign w:val="superscript"/>
        </w:rPr>
        <w:tab/>
        <w:t xml:space="preserve">(подпись)    </w:t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</w:r>
      <w:r w:rsidRPr="00EC396C">
        <w:rPr>
          <w:vertAlign w:val="superscript"/>
        </w:rPr>
        <w:tab/>
        <w:t>(фамилия И.О.)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>_____________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EC396C">
        <w:rPr>
          <w:vertAlign w:val="superscript"/>
        </w:rPr>
        <w:t>(дата)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 xml:space="preserve">Интересы застройщика </w:t>
      </w:r>
      <w:proofErr w:type="gramStart"/>
      <w:r w:rsidRPr="00EC396C">
        <w:t>уполномочен</w:t>
      </w:r>
      <w:proofErr w:type="gramEnd"/>
      <w:r w:rsidRPr="00EC396C">
        <w:t xml:space="preserve"> представлять: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30"/>
        <w:gridCol w:w="360"/>
        <w:gridCol w:w="270"/>
        <w:gridCol w:w="300"/>
        <w:gridCol w:w="1695"/>
        <w:gridCol w:w="45"/>
        <w:gridCol w:w="660"/>
        <w:gridCol w:w="825"/>
        <w:gridCol w:w="1005"/>
        <w:gridCol w:w="90"/>
        <w:gridCol w:w="750"/>
        <w:gridCol w:w="60"/>
      </w:tblGrid>
      <w:tr w:rsidR="00814FD5" w:rsidRPr="00EC396C" w:rsidTr="002B56A4">
        <w:trPr>
          <w:gridAfter w:val="1"/>
          <w:wAfter w:w="60" w:type="dxa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14FD5" w:rsidRPr="00EC396C" w:rsidTr="002B56A4">
        <w:trPr>
          <w:gridAfter w:val="1"/>
          <w:wAfter w:w="60" w:type="dxa"/>
        </w:trPr>
        <w:tc>
          <w:tcPr>
            <w:tcW w:w="936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>(Ф.И.О.)</w:t>
            </w:r>
          </w:p>
        </w:tc>
      </w:tr>
      <w:tr w:rsidR="00B763C4" w:rsidRPr="00EC396C" w:rsidTr="002B56A4">
        <w:tc>
          <w:tcPr>
            <w:tcW w:w="2340" w:type="dxa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 xml:space="preserve">По доверенности №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70" w:type="dxa"/>
            <w:gridSpan w:val="2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 xml:space="preserve">от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90" w:type="dxa"/>
            <w:gridSpan w:val="3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 xml:space="preserve"> контактный телефон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763C4" w:rsidRPr="00EC396C" w:rsidTr="002B56A4">
        <w:trPr>
          <w:gridAfter w:val="2"/>
          <w:wAfter w:w="810" w:type="dxa"/>
        </w:trPr>
        <w:tc>
          <w:tcPr>
            <w:tcW w:w="3360" w:type="dxa"/>
            <w:gridSpan w:val="3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55" w:type="dxa"/>
            <w:gridSpan w:val="7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>(реквизиты доверенности)</w:t>
            </w:r>
          </w:p>
        </w:tc>
        <w:tc>
          <w:tcPr>
            <w:tcW w:w="1095" w:type="dxa"/>
            <w:gridSpan w:val="2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763C4" w:rsidRPr="00EC396C" w:rsidTr="002B56A4">
        <w:trPr>
          <w:gridAfter w:val="1"/>
          <w:wAfter w:w="60" w:type="dxa"/>
        </w:trPr>
        <w:tc>
          <w:tcPr>
            <w:tcW w:w="33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0" w:type="dxa"/>
            <w:gridSpan w:val="3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5" w:type="dxa"/>
            <w:gridSpan w:val="2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14FD5" w:rsidRPr="00EC396C" w:rsidTr="002B56A4">
        <w:trPr>
          <w:gridAfter w:val="1"/>
          <w:wAfter w:w="60" w:type="dxa"/>
        </w:trPr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EC396C">
              <w:t>(должность законного или иного уполномоченного представителя</w:t>
            </w:r>
            <w:proofErr w:type="gramEnd"/>
          </w:p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>застройщика)</w:t>
            </w:r>
          </w:p>
        </w:tc>
        <w:tc>
          <w:tcPr>
            <w:tcW w:w="660" w:type="dxa"/>
            <w:gridSpan w:val="3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>(подпись)</w:t>
            </w:r>
          </w:p>
        </w:tc>
        <w:tc>
          <w:tcPr>
            <w:tcW w:w="705" w:type="dxa"/>
            <w:gridSpan w:val="2"/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763C4" w:rsidRPr="00EC396C" w:rsidRDefault="00B763C4" w:rsidP="00B7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396C">
              <w:t>(расшифровка подписи)</w:t>
            </w:r>
          </w:p>
        </w:tc>
      </w:tr>
    </w:tbl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t>М.П.</w:t>
      </w:r>
    </w:p>
    <w:p w:rsidR="00B763C4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396C" w:rsidRDefault="00EC396C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396C" w:rsidRPr="00EC396C" w:rsidRDefault="00EC396C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lastRenderedPageBreak/>
        <w:t>Приложение № 2</w:t>
      </w:r>
    </w:p>
    <w:p w:rsidR="00026511" w:rsidRPr="00EC396C" w:rsidRDefault="00B763C4" w:rsidP="0002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к Административному регламенту </w:t>
      </w:r>
      <w:r w:rsidR="00026511" w:rsidRPr="00EC396C">
        <w:rPr>
          <w:sz w:val="20"/>
          <w:szCs w:val="20"/>
        </w:rPr>
        <w:t>Администрации</w:t>
      </w:r>
    </w:p>
    <w:p w:rsidR="00026511" w:rsidRPr="00EC396C" w:rsidRDefault="00026511" w:rsidP="0002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 </w:t>
      </w:r>
      <w:r w:rsidR="00AD1EB1" w:rsidRPr="00EC396C">
        <w:rPr>
          <w:sz w:val="20"/>
          <w:szCs w:val="20"/>
        </w:rPr>
        <w:t xml:space="preserve"> Ивановского </w:t>
      </w:r>
      <w:r w:rsidRPr="00EC396C">
        <w:rPr>
          <w:sz w:val="20"/>
          <w:szCs w:val="20"/>
        </w:rPr>
        <w:t xml:space="preserve"> сельсовета Рыльского района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Курской области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по предоставлению муниципальной услуги 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>«Подготовка и выдача разрешений на строительство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EC396C">
        <w:rPr>
          <w:sz w:val="20"/>
          <w:szCs w:val="20"/>
        </w:rPr>
        <w:t xml:space="preserve"> и реконструкцию объектов капитального строительства»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396C">
        <w:rPr>
          <w:b/>
        </w:rPr>
        <w:t>БЛОК-СХЕМА</w: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396C">
        <w:rPr>
          <w:b/>
        </w:rPr>
        <w:t>ПОСЛЕДОВАТЕЛЬНОСТИ ДЕЙСТВИЙ ПРИ ПОДГОТОВКЕ И ВЫДАЧЕ РАЗРЕШЕНИЯ НА СТРОИТЕЛЬСТВО ОБЪЕКТА КАПИТАЛЬНОГО СТРОИТЕЛЬСТВА, ИНДИВИДУАЛЬНОГО ЖИЛИЩНОГО СТРОИТЕЛЬСТВА</w: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396C">
        <w:pict>
          <v:rect id="_x0000_s1049" style="position:absolute;margin-left:18pt;margin-top:6pt;width:423pt;height:34.75pt;z-index:2">
            <v:textbox style="mso-next-textbox:#_x0000_s1049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934656" w:rsidRPr="00FA4FBD" w:rsidRDefault="00934656" w:rsidP="00B763C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42pt;margin-top:13.15pt;width:.05pt;height:22.8pt;z-index:9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EC396C">
        <w:pict>
          <v:shape id="_x0000_s1055" type="#_x0000_t32" style="position:absolute;margin-left:90pt;margin-top:13.15pt;width:.05pt;height:22.8pt;z-index:8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58" style="position:absolute;margin-left:18pt;margin-top:12.55pt;width:423pt;height:36pt;z-index:11">
            <v:textbox style="mso-next-textbox:#_x0000_s1058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Cs w:val="22"/>
                    </w:rPr>
                  </w:pPr>
                  <w:r w:rsidRPr="00015009">
                    <w:rPr>
                      <w:color w:val="FF0000"/>
                      <w:szCs w:val="22"/>
                    </w:rPr>
                    <w:t xml:space="preserve">Проверка документов </w:t>
                  </w: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60" type="#_x0000_t32" style="position:absolute;margin-left:90pt;margin-top:7.2pt;width:.05pt;height:22.8pt;z-index:13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54" style="position:absolute;margin-left:252pt;margin-top:6.6pt;width:222pt;height:36pt;z-index:7">
            <v:textbox style="mso-next-textbox:#_x0000_s1054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EC39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07pt;margin-top:6.6pt;width:36pt;height:27pt;z-index:14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 w:rsidRPr="00015009">
                    <w:rPr>
                      <w:color w:val="FF0000"/>
                    </w:rPr>
                    <w:t>да</w:t>
                  </w:r>
                </w:p>
              </w:txbxContent>
            </v:textbox>
          </v:shape>
        </w:pict>
      </w:r>
      <w:r w:rsidRPr="00EC396C">
        <w:pict>
          <v:rect id="_x0000_s1053" style="position:absolute;margin-left:-27pt;margin-top:6.6pt;width:228pt;height:36pt;z-index:6">
            <v:textbox style="mso-next-textbox:#_x0000_s1053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Имеются основания для отказа в приеме документов</w:t>
                  </w:r>
                </w:p>
              </w:txbxContent>
            </v:textbox>
          </v:rect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59" type="#_x0000_t32" style="position:absolute;margin-left:207pt;margin-top:10.8pt;width:45pt;height:0;z-index:1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62" type="#_x0000_t202" style="position:absolute;margin-left:54pt;margin-top:1.2pt;width:36pt;height:30pt;z-index:15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Pr="00015009">
                    <w:rPr>
                      <w:color w:val="FF0000"/>
                    </w:rPr>
                    <w:t>нет</w:t>
                  </w:r>
                </w:p>
              </w:txbxContent>
            </v:textbox>
          </v:shape>
        </w:pict>
      </w:r>
      <w:r w:rsidRPr="00EC396C">
        <w:pict>
          <v:shape id="_x0000_s1050" type="#_x0000_t32" style="position:absolute;margin-left:90pt;margin-top:1.2pt;width:0;height:18pt;z-index:3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48" style="position:absolute;margin-left:-27pt;margin-top:5.4pt;width:225pt;height:36pt;z-index:1">
            <v:textbox style="mso-next-textbox:#_x0000_s1048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Cs w:val="20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52" type="#_x0000_t32" style="position:absolute;margin-left:90pt;margin-top:0;width:0;height:18pt;z-index:5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63" style="position:absolute;margin-left:257pt;margin-top:4.2pt;width:222pt;height:45pt;z-index:16">
            <v:textbox style="mso-next-textbox:#_x0000_s1063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Pr="00EC396C">
        <w:pict>
          <v:rect id="_x0000_s1064" style="position:absolute;margin-left:-27pt;margin-top:4.2pt;width:234pt;height:36pt;z-index:17">
            <v:textbox style="mso-next-textbox:#_x0000_s1064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  <w:r w:rsidRPr="00EC396C">
        <w:pict>
          <v:shape id="_x0000_s1066" type="#_x0000_t202" style="position:absolute;margin-left:3in;margin-top:4.2pt;width:36pt;height:27pt;z-index:19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 w:rsidRPr="00015009">
                    <w:rPr>
                      <w:color w:val="FF0000"/>
                    </w:rPr>
                    <w:t>да</w:t>
                  </w:r>
                </w:p>
              </w:txbxContent>
            </v:textbox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65" type="#_x0000_t32" style="position:absolute;margin-left:211.2pt;margin-top:8.4pt;width:45pt;height:0;z-index:18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67" type="#_x0000_t32" style="position:absolute;margin-left:90pt;margin-top:12.6pt;width:0;height:45pt;z-index:2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/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69" type="#_x0000_t32" style="position:absolute;margin-left:369pt;margin-top:7.8pt;width:0;height:18pt;z-index:2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EC396C">
        <w:pict>
          <v:shape id="_x0000_s1068" type="#_x0000_t202" style="position:absolute;margin-left:54pt;margin-top:7.8pt;width:36pt;height:30pt;z-index:21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 w:rsidRPr="00015009">
                    <w:rPr>
                      <w:color w:val="FF0000"/>
                    </w:rPr>
                    <w:t xml:space="preserve"> нет</w:t>
                  </w:r>
                </w:p>
              </w:txbxContent>
            </v:textbox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70" style="position:absolute;margin-left:261pt;margin-top:12pt;width:225pt;height:36pt;z-index:23">
            <v:textbox style="mso-next-textbox:#_x0000_s1070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80" type="#_x0000_t32" style="position:absolute;margin-left:90.05pt;margin-top:2.4pt;width:170.95pt;height:0;z-index:33" o:connectortype="straight">
            <v:stroke endarrow="open"/>
          </v:shape>
        </w:pict>
      </w:r>
      <w:r w:rsidRPr="00EC396C">
        <w:pict>
          <v:shape id="_x0000_s1057" type="#_x0000_t32" style="position:absolute;margin-left:162pt;margin-top:2.4pt;width:0;height:54pt;z-index:1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51" style="position:absolute;margin-left:-9pt;margin-top:1.2pt;width:459pt;height:36pt;z-index:4">
            <v:textbox style="mso-next-textbox:#_x0000_s1051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Имеются основания для отказа в предоставлении муниципальной услуги</w:t>
                  </w:r>
                </w:p>
                <w:p w:rsidR="00934656" w:rsidRPr="00266E08" w:rsidRDefault="00934656" w:rsidP="00B763C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72" type="#_x0000_t32" style="position:absolute;margin-left:324pt;margin-top:9.6pt;width:0;height:36pt;z-index:25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EC396C">
        <w:pict>
          <v:shape id="_x0000_s1071" type="#_x0000_t32" style="position:absolute;margin-left:117pt;margin-top:9.6pt;width:0;height:36pt;z-index:24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74" type="#_x0000_t202" style="position:absolute;margin-left:81pt;margin-top:4.8pt;width:36pt;height:27pt;z-index:27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 w:rsidRPr="00015009">
                    <w:rPr>
                      <w:color w:val="FF0000"/>
                    </w:rPr>
                    <w:t>да</w:t>
                  </w:r>
                </w:p>
              </w:txbxContent>
            </v:textbox>
          </v:shape>
        </w:pict>
      </w:r>
      <w:r w:rsidRPr="00EC396C">
        <w:pict>
          <v:shape id="_x0000_s1073" type="#_x0000_t202" style="position:absolute;margin-left:324pt;margin-top:4.8pt;width:36pt;height:30pt;z-index:26" filled="f" stroked="f">
            <v:textbox style="mso-rotate-with-shape:t">
              <w:txbxContent>
                <w:p w:rsidR="00934656" w:rsidRPr="00015009" w:rsidRDefault="00934656" w:rsidP="00B763C4">
                  <w:pPr>
                    <w:rPr>
                      <w:color w:val="FF0000"/>
                    </w:rPr>
                  </w:pPr>
                  <w:r w:rsidRPr="00015009">
                    <w:rPr>
                      <w:color w:val="FF0000"/>
                    </w:rPr>
                    <w:t xml:space="preserve"> нет</w:t>
                  </w:r>
                </w:p>
              </w:txbxContent>
            </v:textbox>
          </v:shape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75" style="position:absolute;margin-left:0;margin-top:4.2pt;width:225pt;height:36pt;z-index:28">
            <v:textbox style="mso-next-textbox:#_x0000_s1075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EC396C">
        <w:pict>
          <v:rect id="_x0000_s1076" style="position:absolute;margin-left:261pt;margin-top:4.2pt;width:225pt;height:36pt;z-index:29">
            <v:textbox style="mso-next-textbox:#_x0000_s1076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  <w:szCs w:val="22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shape id="_x0000_s1079" type="#_x0000_t32" style="position:absolute;margin-left:240.95pt;margin-top:8pt;width:20.05pt;height:19.65pt;flip:x;z-index:32" o:connectortype="straight">
            <v:stroke endarrow="open"/>
          </v:shape>
        </w:pict>
      </w:r>
      <w:r w:rsidRPr="00EC396C">
        <w:pict>
          <v:shape id="_x0000_s1078" type="#_x0000_t32" style="position:absolute;margin-left:225pt;margin-top:8pt;width:15.95pt;height:19.65pt;z-index:31" o:connectortype="straight">
            <v:stroke endarrow="open"/>
          </v:shape>
        </w:pict>
      </w:r>
    </w:p>
    <w:p w:rsidR="00B763C4" w:rsidRPr="00EC396C" w:rsidRDefault="00934656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C396C">
        <w:pict>
          <v:rect id="_x0000_s1077" style="position:absolute;margin-left:128.95pt;margin-top:11.55pt;width:225pt;height:36pt;z-index:30">
            <v:textbox style="mso-next-textbox:#_x0000_s1077">
              <w:txbxContent>
                <w:p w:rsidR="00934656" w:rsidRPr="00015009" w:rsidRDefault="00934656" w:rsidP="00B763C4">
                  <w:pPr>
                    <w:jc w:val="center"/>
                    <w:rPr>
                      <w:color w:val="FF0000"/>
                      <w:sz w:val="20"/>
                      <w:szCs w:val="22"/>
                    </w:rPr>
                  </w:pPr>
                  <w:r w:rsidRPr="00015009">
                    <w:rPr>
                      <w:color w:val="FF0000"/>
                      <w:sz w:val="22"/>
                    </w:rPr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B763C4" w:rsidRPr="00EC396C" w:rsidRDefault="00B763C4" w:rsidP="00B76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63C4" w:rsidRPr="00EC396C" w:rsidRDefault="00B763C4" w:rsidP="00F97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763C4" w:rsidRPr="00EC396C" w:rsidSect="00934656">
      <w:headerReference w:type="even" r:id="rId17"/>
      <w:headerReference w:type="default" r:id="rId1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D2" w:rsidRDefault="00DF10D2">
      <w:r>
        <w:separator/>
      </w:r>
    </w:p>
  </w:endnote>
  <w:endnote w:type="continuationSeparator" w:id="0">
    <w:p w:rsidR="00DF10D2" w:rsidRDefault="00DF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D2" w:rsidRDefault="00DF10D2">
      <w:r>
        <w:separator/>
      </w:r>
    </w:p>
  </w:footnote>
  <w:footnote w:type="continuationSeparator" w:id="0">
    <w:p w:rsidR="00DF10D2" w:rsidRDefault="00DF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56" w:rsidRDefault="00934656" w:rsidP="00BB64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656" w:rsidRDefault="009346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56" w:rsidRDefault="00934656" w:rsidP="00BB64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41A">
      <w:rPr>
        <w:rStyle w:val="a7"/>
        <w:noProof/>
      </w:rPr>
      <w:t>19</w:t>
    </w:r>
    <w:r>
      <w:rPr>
        <w:rStyle w:val="a7"/>
      </w:rPr>
      <w:fldChar w:fldCharType="end"/>
    </w:r>
  </w:p>
  <w:p w:rsidR="00934656" w:rsidRDefault="00934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7D"/>
    <w:multiLevelType w:val="multilevel"/>
    <w:tmpl w:val="B3F687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371B46"/>
    <w:multiLevelType w:val="hybridMultilevel"/>
    <w:tmpl w:val="45B004E0"/>
    <w:lvl w:ilvl="0" w:tplc="9B30E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537B9"/>
    <w:multiLevelType w:val="hybridMultilevel"/>
    <w:tmpl w:val="0D3C19AA"/>
    <w:lvl w:ilvl="0" w:tplc="A1EE9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6411D"/>
    <w:multiLevelType w:val="hybridMultilevel"/>
    <w:tmpl w:val="0382D7BC"/>
    <w:lvl w:ilvl="0" w:tplc="62BA0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5">
    <w:nsid w:val="584D5A39"/>
    <w:multiLevelType w:val="hybridMultilevel"/>
    <w:tmpl w:val="70E2FEEC"/>
    <w:lvl w:ilvl="0" w:tplc="54FA8C3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691"/>
    <w:rsid w:val="000008DD"/>
    <w:rsid w:val="00002E2D"/>
    <w:rsid w:val="00006974"/>
    <w:rsid w:val="00015009"/>
    <w:rsid w:val="000229CF"/>
    <w:rsid w:val="000245CD"/>
    <w:rsid w:val="000252D4"/>
    <w:rsid w:val="00026511"/>
    <w:rsid w:val="000270E7"/>
    <w:rsid w:val="00027EAC"/>
    <w:rsid w:val="0003028B"/>
    <w:rsid w:val="0003131B"/>
    <w:rsid w:val="000329FE"/>
    <w:rsid w:val="00034582"/>
    <w:rsid w:val="00040B06"/>
    <w:rsid w:val="000428EB"/>
    <w:rsid w:val="00043447"/>
    <w:rsid w:val="00050610"/>
    <w:rsid w:val="000631C7"/>
    <w:rsid w:val="00063E9F"/>
    <w:rsid w:val="0006402E"/>
    <w:rsid w:val="00065097"/>
    <w:rsid w:val="0006627C"/>
    <w:rsid w:val="00066E25"/>
    <w:rsid w:val="00076755"/>
    <w:rsid w:val="000801E2"/>
    <w:rsid w:val="00081444"/>
    <w:rsid w:val="000876AF"/>
    <w:rsid w:val="000900A8"/>
    <w:rsid w:val="0009192E"/>
    <w:rsid w:val="00095042"/>
    <w:rsid w:val="000969C5"/>
    <w:rsid w:val="000A126B"/>
    <w:rsid w:val="000A28BE"/>
    <w:rsid w:val="000A3DBE"/>
    <w:rsid w:val="000A54C4"/>
    <w:rsid w:val="000A6624"/>
    <w:rsid w:val="000A7786"/>
    <w:rsid w:val="000B1EC4"/>
    <w:rsid w:val="000B41B8"/>
    <w:rsid w:val="000B749B"/>
    <w:rsid w:val="000C2B71"/>
    <w:rsid w:val="000C67B5"/>
    <w:rsid w:val="000D695A"/>
    <w:rsid w:val="000E0F66"/>
    <w:rsid w:val="000E21B7"/>
    <w:rsid w:val="000E2795"/>
    <w:rsid w:val="000E2B73"/>
    <w:rsid w:val="000E3D0D"/>
    <w:rsid w:val="000E7351"/>
    <w:rsid w:val="000F4691"/>
    <w:rsid w:val="00100029"/>
    <w:rsid w:val="00101603"/>
    <w:rsid w:val="00101623"/>
    <w:rsid w:val="00103019"/>
    <w:rsid w:val="00103D88"/>
    <w:rsid w:val="00107294"/>
    <w:rsid w:val="00107FDA"/>
    <w:rsid w:val="001103A1"/>
    <w:rsid w:val="001147C3"/>
    <w:rsid w:val="00117576"/>
    <w:rsid w:val="00117CCB"/>
    <w:rsid w:val="00125773"/>
    <w:rsid w:val="001258C3"/>
    <w:rsid w:val="00131AB8"/>
    <w:rsid w:val="00135904"/>
    <w:rsid w:val="00137134"/>
    <w:rsid w:val="00145744"/>
    <w:rsid w:val="001463A1"/>
    <w:rsid w:val="00147E44"/>
    <w:rsid w:val="00152736"/>
    <w:rsid w:val="001540DD"/>
    <w:rsid w:val="00157500"/>
    <w:rsid w:val="00165865"/>
    <w:rsid w:val="00167D8B"/>
    <w:rsid w:val="001710B1"/>
    <w:rsid w:val="0017196C"/>
    <w:rsid w:val="00174C19"/>
    <w:rsid w:val="00175DAC"/>
    <w:rsid w:val="00183049"/>
    <w:rsid w:val="00184949"/>
    <w:rsid w:val="00186187"/>
    <w:rsid w:val="00195D39"/>
    <w:rsid w:val="00196FF2"/>
    <w:rsid w:val="001971A7"/>
    <w:rsid w:val="001A3768"/>
    <w:rsid w:val="001A3836"/>
    <w:rsid w:val="001A47DC"/>
    <w:rsid w:val="001B6978"/>
    <w:rsid w:val="001C4D76"/>
    <w:rsid w:val="001D2951"/>
    <w:rsid w:val="001D358D"/>
    <w:rsid w:val="001D37C7"/>
    <w:rsid w:val="001E1970"/>
    <w:rsid w:val="001E3D5E"/>
    <w:rsid w:val="001F2CE4"/>
    <w:rsid w:val="001F5258"/>
    <w:rsid w:val="00201382"/>
    <w:rsid w:val="00202E73"/>
    <w:rsid w:val="0020683D"/>
    <w:rsid w:val="00206C13"/>
    <w:rsid w:val="00211DB6"/>
    <w:rsid w:val="00215C35"/>
    <w:rsid w:val="00216651"/>
    <w:rsid w:val="00217770"/>
    <w:rsid w:val="00217EB5"/>
    <w:rsid w:val="002301D7"/>
    <w:rsid w:val="0024147B"/>
    <w:rsid w:val="00252319"/>
    <w:rsid w:val="0025284A"/>
    <w:rsid w:val="00253BB9"/>
    <w:rsid w:val="00254894"/>
    <w:rsid w:val="002560DB"/>
    <w:rsid w:val="002579DB"/>
    <w:rsid w:val="002649BA"/>
    <w:rsid w:val="00266C88"/>
    <w:rsid w:val="002672E7"/>
    <w:rsid w:val="00270B70"/>
    <w:rsid w:val="002872EA"/>
    <w:rsid w:val="00293D3B"/>
    <w:rsid w:val="00294C8E"/>
    <w:rsid w:val="002954C4"/>
    <w:rsid w:val="00295937"/>
    <w:rsid w:val="002966FE"/>
    <w:rsid w:val="002A3C7F"/>
    <w:rsid w:val="002B56A4"/>
    <w:rsid w:val="002B585C"/>
    <w:rsid w:val="002B7DB1"/>
    <w:rsid w:val="002D386B"/>
    <w:rsid w:val="002D58BC"/>
    <w:rsid w:val="002D7C53"/>
    <w:rsid w:val="002E25D9"/>
    <w:rsid w:val="002F6538"/>
    <w:rsid w:val="0030019B"/>
    <w:rsid w:val="0030301F"/>
    <w:rsid w:val="00304325"/>
    <w:rsid w:val="00304451"/>
    <w:rsid w:val="00304F55"/>
    <w:rsid w:val="00307060"/>
    <w:rsid w:val="00311E5E"/>
    <w:rsid w:val="0032203B"/>
    <w:rsid w:val="00323C24"/>
    <w:rsid w:val="00324073"/>
    <w:rsid w:val="00327583"/>
    <w:rsid w:val="00340639"/>
    <w:rsid w:val="003454DD"/>
    <w:rsid w:val="003470CC"/>
    <w:rsid w:val="00347309"/>
    <w:rsid w:val="00360DE6"/>
    <w:rsid w:val="00363366"/>
    <w:rsid w:val="00363733"/>
    <w:rsid w:val="0036499B"/>
    <w:rsid w:val="00367887"/>
    <w:rsid w:val="003678E7"/>
    <w:rsid w:val="00367F63"/>
    <w:rsid w:val="00380E5D"/>
    <w:rsid w:val="003A08DA"/>
    <w:rsid w:val="003B2E06"/>
    <w:rsid w:val="003B4FC2"/>
    <w:rsid w:val="003C6C76"/>
    <w:rsid w:val="003C7A94"/>
    <w:rsid w:val="003D1360"/>
    <w:rsid w:val="003D40DF"/>
    <w:rsid w:val="003D555B"/>
    <w:rsid w:val="003D57DF"/>
    <w:rsid w:val="003D6F91"/>
    <w:rsid w:val="003E67A8"/>
    <w:rsid w:val="003E69C6"/>
    <w:rsid w:val="003F4777"/>
    <w:rsid w:val="004006E0"/>
    <w:rsid w:val="00412152"/>
    <w:rsid w:val="0041521D"/>
    <w:rsid w:val="00416E9A"/>
    <w:rsid w:val="00421B0D"/>
    <w:rsid w:val="00434983"/>
    <w:rsid w:val="00440085"/>
    <w:rsid w:val="004406DE"/>
    <w:rsid w:val="0046284B"/>
    <w:rsid w:val="00462FB0"/>
    <w:rsid w:val="004634A1"/>
    <w:rsid w:val="004722CF"/>
    <w:rsid w:val="00472DA4"/>
    <w:rsid w:val="004813D1"/>
    <w:rsid w:val="00482094"/>
    <w:rsid w:val="00485E5C"/>
    <w:rsid w:val="00487172"/>
    <w:rsid w:val="0049024B"/>
    <w:rsid w:val="0049127E"/>
    <w:rsid w:val="00491EF8"/>
    <w:rsid w:val="00494121"/>
    <w:rsid w:val="004955E9"/>
    <w:rsid w:val="00496A0A"/>
    <w:rsid w:val="00497292"/>
    <w:rsid w:val="004A0D60"/>
    <w:rsid w:val="004B04EE"/>
    <w:rsid w:val="004B1786"/>
    <w:rsid w:val="004B25CD"/>
    <w:rsid w:val="004B3931"/>
    <w:rsid w:val="004B7A4B"/>
    <w:rsid w:val="004C090C"/>
    <w:rsid w:val="004C7075"/>
    <w:rsid w:val="004D3330"/>
    <w:rsid w:val="004D676D"/>
    <w:rsid w:val="004D6B58"/>
    <w:rsid w:val="004E30EA"/>
    <w:rsid w:val="004E4496"/>
    <w:rsid w:val="004F47D5"/>
    <w:rsid w:val="00502D3C"/>
    <w:rsid w:val="00503EEC"/>
    <w:rsid w:val="005069D6"/>
    <w:rsid w:val="00512B9B"/>
    <w:rsid w:val="005157C3"/>
    <w:rsid w:val="00516877"/>
    <w:rsid w:val="00524526"/>
    <w:rsid w:val="00530F68"/>
    <w:rsid w:val="005347FD"/>
    <w:rsid w:val="00540158"/>
    <w:rsid w:val="00542A86"/>
    <w:rsid w:val="0054340D"/>
    <w:rsid w:val="00543486"/>
    <w:rsid w:val="00544D05"/>
    <w:rsid w:val="00547F04"/>
    <w:rsid w:val="005511E1"/>
    <w:rsid w:val="00551934"/>
    <w:rsid w:val="0055574D"/>
    <w:rsid w:val="005645EB"/>
    <w:rsid w:val="00564C74"/>
    <w:rsid w:val="005666B5"/>
    <w:rsid w:val="00575369"/>
    <w:rsid w:val="00575D6B"/>
    <w:rsid w:val="00581F6B"/>
    <w:rsid w:val="00583210"/>
    <w:rsid w:val="00583545"/>
    <w:rsid w:val="005965F3"/>
    <w:rsid w:val="005A029D"/>
    <w:rsid w:val="005A0750"/>
    <w:rsid w:val="005A100B"/>
    <w:rsid w:val="005A22BB"/>
    <w:rsid w:val="005B28E0"/>
    <w:rsid w:val="005B355A"/>
    <w:rsid w:val="005B3EF6"/>
    <w:rsid w:val="005B5026"/>
    <w:rsid w:val="005B5CC0"/>
    <w:rsid w:val="005C2CAC"/>
    <w:rsid w:val="005C5EAC"/>
    <w:rsid w:val="005F06EE"/>
    <w:rsid w:val="005F26DC"/>
    <w:rsid w:val="005F2CB6"/>
    <w:rsid w:val="006029C9"/>
    <w:rsid w:val="00602A56"/>
    <w:rsid w:val="00611994"/>
    <w:rsid w:val="006136C6"/>
    <w:rsid w:val="00614C9A"/>
    <w:rsid w:val="0062491E"/>
    <w:rsid w:val="006257F9"/>
    <w:rsid w:val="00625A16"/>
    <w:rsid w:val="00632F4F"/>
    <w:rsid w:val="00635DCA"/>
    <w:rsid w:val="006361FB"/>
    <w:rsid w:val="00637C80"/>
    <w:rsid w:val="00641840"/>
    <w:rsid w:val="006464A6"/>
    <w:rsid w:val="00650DDA"/>
    <w:rsid w:val="00651ABA"/>
    <w:rsid w:val="00653ED6"/>
    <w:rsid w:val="00661781"/>
    <w:rsid w:val="00664591"/>
    <w:rsid w:val="00671E4B"/>
    <w:rsid w:val="00672949"/>
    <w:rsid w:val="00674F98"/>
    <w:rsid w:val="00680946"/>
    <w:rsid w:val="00685122"/>
    <w:rsid w:val="00697B9B"/>
    <w:rsid w:val="006A2E3B"/>
    <w:rsid w:val="006A371C"/>
    <w:rsid w:val="006B4D13"/>
    <w:rsid w:val="006B531F"/>
    <w:rsid w:val="006C0A37"/>
    <w:rsid w:val="006D0A46"/>
    <w:rsid w:val="006F2911"/>
    <w:rsid w:val="006F3041"/>
    <w:rsid w:val="006F4EA2"/>
    <w:rsid w:val="006F6C44"/>
    <w:rsid w:val="007125E6"/>
    <w:rsid w:val="00713976"/>
    <w:rsid w:val="00716A5E"/>
    <w:rsid w:val="00716C5D"/>
    <w:rsid w:val="0072030C"/>
    <w:rsid w:val="0072373D"/>
    <w:rsid w:val="00732726"/>
    <w:rsid w:val="00733F80"/>
    <w:rsid w:val="0076341C"/>
    <w:rsid w:val="00772157"/>
    <w:rsid w:val="0077315B"/>
    <w:rsid w:val="00774E98"/>
    <w:rsid w:val="00776EF4"/>
    <w:rsid w:val="00793225"/>
    <w:rsid w:val="007950A3"/>
    <w:rsid w:val="007A3788"/>
    <w:rsid w:val="007A4311"/>
    <w:rsid w:val="007A7C3F"/>
    <w:rsid w:val="007B0BCA"/>
    <w:rsid w:val="007B6FD4"/>
    <w:rsid w:val="007C2708"/>
    <w:rsid w:val="007C529A"/>
    <w:rsid w:val="007D2E6C"/>
    <w:rsid w:val="007E1CB6"/>
    <w:rsid w:val="007E1D69"/>
    <w:rsid w:val="007E24E6"/>
    <w:rsid w:val="007E291C"/>
    <w:rsid w:val="007E7C30"/>
    <w:rsid w:val="007F06CA"/>
    <w:rsid w:val="007F1C36"/>
    <w:rsid w:val="007F2FAF"/>
    <w:rsid w:val="00802A2D"/>
    <w:rsid w:val="00803E57"/>
    <w:rsid w:val="00814FD5"/>
    <w:rsid w:val="008214A8"/>
    <w:rsid w:val="00824BC8"/>
    <w:rsid w:val="00842152"/>
    <w:rsid w:val="008472DE"/>
    <w:rsid w:val="00850B01"/>
    <w:rsid w:val="00860EDA"/>
    <w:rsid w:val="00860FA2"/>
    <w:rsid w:val="00865E5F"/>
    <w:rsid w:val="0087524E"/>
    <w:rsid w:val="008756C7"/>
    <w:rsid w:val="00886000"/>
    <w:rsid w:val="008878E3"/>
    <w:rsid w:val="00893CFD"/>
    <w:rsid w:val="00895C72"/>
    <w:rsid w:val="008975DF"/>
    <w:rsid w:val="0089767C"/>
    <w:rsid w:val="008A0565"/>
    <w:rsid w:val="008A0DED"/>
    <w:rsid w:val="008A3416"/>
    <w:rsid w:val="008A69AC"/>
    <w:rsid w:val="008A734B"/>
    <w:rsid w:val="008A7A00"/>
    <w:rsid w:val="008B235B"/>
    <w:rsid w:val="008B66F2"/>
    <w:rsid w:val="008C096D"/>
    <w:rsid w:val="008C3EBD"/>
    <w:rsid w:val="008C7025"/>
    <w:rsid w:val="008C79BF"/>
    <w:rsid w:val="008D2533"/>
    <w:rsid w:val="008D48BE"/>
    <w:rsid w:val="008D7C31"/>
    <w:rsid w:val="008E0FEB"/>
    <w:rsid w:val="008F3413"/>
    <w:rsid w:val="008F51EC"/>
    <w:rsid w:val="00904291"/>
    <w:rsid w:val="00913EB5"/>
    <w:rsid w:val="00915E7F"/>
    <w:rsid w:val="00920342"/>
    <w:rsid w:val="009219B8"/>
    <w:rsid w:val="00922F25"/>
    <w:rsid w:val="00925B1A"/>
    <w:rsid w:val="00926DA4"/>
    <w:rsid w:val="009325B3"/>
    <w:rsid w:val="00933298"/>
    <w:rsid w:val="0093331C"/>
    <w:rsid w:val="00934656"/>
    <w:rsid w:val="0093564D"/>
    <w:rsid w:val="00936C8E"/>
    <w:rsid w:val="00937520"/>
    <w:rsid w:val="00944537"/>
    <w:rsid w:val="0095260E"/>
    <w:rsid w:val="009569DA"/>
    <w:rsid w:val="00975C56"/>
    <w:rsid w:val="00976407"/>
    <w:rsid w:val="00976FD1"/>
    <w:rsid w:val="009850D3"/>
    <w:rsid w:val="009A1FE3"/>
    <w:rsid w:val="009A3351"/>
    <w:rsid w:val="009A5709"/>
    <w:rsid w:val="009A5796"/>
    <w:rsid w:val="009A781C"/>
    <w:rsid w:val="009C1EB7"/>
    <w:rsid w:val="009C3AAD"/>
    <w:rsid w:val="009C4C67"/>
    <w:rsid w:val="009C729F"/>
    <w:rsid w:val="009D0CC0"/>
    <w:rsid w:val="009D31B4"/>
    <w:rsid w:val="009F2960"/>
    <w:rsid w:val="00A0336D"/>
    <w:rsid w:val="00A04CD6"/>
    <w:rsid w:val="00A06814"/>
    <w:rsid w:val="00A07DE4"/>
    <w:rsid w:val="00A247B5"/>
    <w:rsid w:val="00A25A41"/>
    <w:rsid w:val="00A264FC"/>
    <w:rsid w:val="00A2789E"/>
    <w:rsid w:val="00A310EB"/>
    <w:rsid w:val="00A34C18"/>
    <w:rsid w:val="00A424FE"/>
    <w:rsid w:val="00A4778B"/>
    <w:rsid w:val="00A62DBE"/>
    <w:rsid w:val="00A653E1"/>
    <w:rsid w:val="00A66DAE"/>
    <w:rsid w:val="00A71BE7"/>
    <w:rsid w:val="00A7406F"/>
    <w:rsid w:val="00A74393"/>
    <w:rsid w:val="00A74438"/>
    <w:rsid w:val="00A813CB"/>
    <w:rsid w:val="00A83FC2"/>
    <w:rsid w:val="00A84C97"/>
    <w:rsid w:val="00A85D20"/>
    <w:rsid w:val="00A90F9D"/>
    <w:rsid w:val="00A91BFA"/>
    <w:rsid w:val="00A92596"/>
    <w:rsid w:val="00A93E3D"/>
    <w:rsid w:val="00A96E7B"/>
    <w:rsid w:val="00A9732F"/>
    <w:rsid w:val="00AA5769"/>
    <w:rsid w:val="00AB5161"/>
    <w:rsid w:val="00AC13DB"/>
    <w:rsid w:val="00AC2203"/>
    <w:rsid w:val="00AC378E"/>
    <w:rsid w:val="00AC4F1F"/>
    <w:rsid w:val="00AD1EB1"/>
    <w:rsid w:val="00AE2142"/>
    <w:rsid w:val="00AE276B"/>
    <w:rsid w:val="00AE2F7E"/>
    <w:rsid w:val="00B02B72"/>
    <w:rsid w:val="00B0585D"/>
    <w:rsid w:val="00B06B14"/>
    <w:rsid w:val="00B108B8"/>
    <w:rsid w:val="00B108F0"/>
    <w:rsid w:val="00B20842"/>
    <w:rsid w:val="00B260A6"/>
    <w:rsid w:val="00B35899"/>
    <w:rsid w:val="00B4169A"/>
    <w:rsid w:val="00B44C8E"/>
    <w:rsid w:val="00B547FA"/>
    <w:rsid w:val="00B60E0B"/>
    <w:rsid w:val="00B650ED"/>
    <w:rsid w:val="00B66061"/>
    <w:rsid w:val="00B6721C"/>
    <w:rsid w:val="00B71606"/>
    <w:rsid w:val="00B746DD"/>
    <w:rsid w:val="00B763C4"/>
    <w:rsid w:val="00B80FAB"/>
    <w:rsid w:val="00B82B58"/>
    <w:rsid w:val="00B96B0C"/>
    <w:rsid w:val="00BB01AC"/>
    <w:rsid w:val="00BB4AB3"/>
    <w:rsid w:val="00BB642B"/>
    <w:rsid w:val="00BD121A"/>
    <w:rsid w:val="00BD31F6"/>
    <w:rsid w:val="00BD5409"/>
    <w:rsid w:val="00BD7347"/>
    <w:rsid w:val="00BE16A5"/>
    <w:rsid w:val="00BE2A0D"/>
    <w:rsid w:val="00BF46FD"/>
    <w:rsid w:val="00BF6E67"/>
    <w:rsid w:val="00C016E9"/>
    <w:rsid w:val="00C030A7"/>
    <w:rsid w:val="00C15D9C"/>
    <w:rsid w:val="00C20EE2"/>
    <w:rsid w:val="00C2230D"/>
    <w:rsid w:val="00C27953"/>
    <w:rsid w:val="00C30DCF"/>
    <w:rsid w:val="00C3384D"/>
    <w:rsid w:val="00C3788E"/>
    <w:rsid w:val="00C435AA"/>
    <w:rsid w:val="00C43652"/>
    <w:rsid w:val="00C55583"/>
    <w:rsid w:val="00C562CB"/>
    <w:rsid w:val="00C57529"/>
    <w:rsid w:val="00C63CDF"/>
    <w:rsid w:val="00C63E0C"/>
    <w:rsid w:val="00C6679E"/>
    <w:rsid w:val="00C704C5"/>
    <w:rsid w:val="00C8004A"/>
    <w:rsid w:val="00C807B9"/>
    <w:rsid w:val="00C94560"/>
    <w:rsid w:val="00C965E4"/>
    <w:rsid w:val="00CA0D75"/>
    <w:rsid w:val="00CA3582"/>
    <w:rsid w:val="00CA51C0"/>
    <w:rsid w:val="00CB10AD"/>
    <w:rsid w:val="00CB42C4"/>
    <w:rsid w:val="00CC5F18"/>
    <w:rsid w:val="00CD4F25"/>
    <w:rsid w:val="00CE0D2D"/>
    <w:rsid w:val="00CE1DBD"/>
    <w:rsid w:val="00CF0CD9"/>
    <w:rsid w:val="00CF45CB"/>
    <w:rsid w:val="00D060AC"/>
    <w:rsid w:val="00D1141A"/>
    <w:rsid w:val="00D1206F"/>
    <w:rsid w:val="00D17ABA"/>
    <w:rsid w:val="00D23B90"/>
    <w:rsid w:val="00D25C3D"/>
    <w:rsid w:val="00D2718C"/>
    <w:rsid w:val="00D317DD"/>
    <w:rsid w:val="00D33D40"/>
    <w:rsid w:val="00D41E64"/>
    <w:rsid w:val="00D42994"/>
    <w:rsid w:val="00D43F85"/>
    <w:rsid w:val="00D45656"/>
    <w:rsid w:val="00D52A22"/>
    <w:rsid w:val="00D53450"/>
    <w:rsid w:val="00D6082C"/>
    <w:rsid w:val="00D673C7"/>
    <w:rsid w:val="00D678AC"/>
    <w:rsid w:val="00D709BF"/>
    <w:rsid w:val="00D8112A"/>
    <w:rsid w:val="00D849AB"/>
    <w:rsid w:val="00D9121C"/>
    <w:rsid w:val="00D91B9C"/>
    <w:rsid w:val="00D93D6F"/>
    <w:rsid w:val="00D93F6F"/>
    <w:rsid w:val="00DA350C"/>
    <w:rsid w:val="00DA3580"/>
    <w:rsid w:val="00DA70C0"/>
    <w:rsid w:val="00DB06D6"/>
    <w:rsid w:val="00DB5264"/>
    <w:rsid w:val="00DB7C46"/>
    <w:rsid w:val="00DC790C"/>
    <w:rsid w:val="00DC7E47"/>
    <w:rsid w:val="00DD3347"/>
    <w:rsid w:val="00DF10D2"/>
    <w:rsid w:val="00DF187D"/>
    <w:rsid w:val="00DF68E9"/>
    <w:rsid w:val="00E0554E"/>
    <w:rsid w:val="00E06D39"/>
    <w:rsid w:val="00E06D70"/>
    <w:rsid w:val="00E07ED7"/>
    <w:rsid w:val="00E10D18"/>
    <w:rsid w:val="00E10E4A"/>
    <w:rsid w:val="00E1130C"/>
    <w:rsid w:val="00E16B14"/>
    <w:rsid w:val="00E3125E"/>
    <w:rsid w:val="00E37173"/>
    <w:rsid w:val="00E40AD0"/>
    <w:rsid w:val="00E43F41"/>
    <w:rsid w:val="00E55C40"/>
    <w:rsid w:val="00E5757F"/>
    <w:rsid w:val="00E57837"/>
    <w:rsid w:val="00E652F8"/>
    <w:rsid w:val="00E659FE"/>
    <w:rsid w:val="00E74F55"/>
    <w:rsid w:val="00E800E7"/>
    <w:rsid w:val="00E86D81"/>
    <w:rsid w:val="00E923A7"/>
    <w:rsid w:val="00E97CF0"/>
    <w:rsid w:val="00EA1DBE"/>
    <w:rsid w:val="00EA27F7"/>
    <w:rsid w:val="00EA344E"/>
    <w:rsid w:val="00EA4906"/>
    <w:rsid w:val="00EA602B"/>
    <w:rsid w:val="00EA76E5"/>
    <w:rsid w:val="00EB1618"/>
    <w:rsid w:val="00EB7338"/>
    <w:rsid w:val="00EC396C"/>
    <w:rsid w:val="00ED4AFF"/>
    <w:rsid w:val="00ED72C1"/>
    <w:rsid w:val="00EE3651"/>
    <w:rsid w:val="00EE4076"/>
    <w:rsid w:val="00F03B90"/>
    <w:rsid w:val="00F05A54"/>
    <w:rsid w:val="00F073F3"/>
    <w:rsid w:val="00F163E2"/>
    <w:rsid w:val="00F24551"/>
    <w:rsid w:val="00F24B2A"/>
    <w:rsid w:val="00F26914"/>
    <w:rsid w:val="00F2762D"/>
    <w:rsid w:val="00F40D75"/>
    <w:rsid w:val="00F431A2"/>
    <w:rsid w:val="00F43798"/>
    <w:rsid w:val="00F43D1A"/>
    <w:rsid w:val="00F509F2"/>
    <w:rsid w:val="00F52E46"/>
    <w:rsid w:val="00F5338C"/>
    <w:rsid w:val="00F5530D"/>
    <w:rsid w:val="00F5727D"/>
    <w:rsid w:val="00F6020A"/>
    <w:rsid w:val="00F626DC"/>
    <w:rsid w:val="00F76F87"/>
    <w:rsid w:val="00F8221D"/>
    <w:rsid w:val="00F871EF"/>
    <w:rsid w:val="00F95652"/>
    <w:rsid w:val="00F97484"/>
    <w:rsid w:val="00F977F4"/>
    <w:rsid w:val="00F97D60"/>
    <w:rsid w:val="00FA212B"/>
    <w:rsid w:val="00FB7460"/>
    <w:rsid w:val="00FC1231"/>
    <w:rsid w:val="00FD154F"/>
    <w:rsid w:val="00FD1589"/>
    <w:rsid w:val="00FD1914"/>
    <w:rsid w:val="00FD5059"/>
    <w:rsid w:val="00FD54D7"/>
    <w:rsid w:val="00FE3989"/>
    <w:rsid w:val="00FE6F0B"/>
    <w:rsid w:val="00FF02D9"/>
    <w:rsid w:val="00FF7B5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83"/>
    <o:shapelayout v:ext="edit">
      <o:idmap v:ext="edit" data="1"/>
      <o:rules v:ext="edit">
        <o:r id="V:Rule1" type="connector" idref="#_x0000_s1071"/>
        <o:r id="V:Rule2" type="connector" idref="#_x0000_s1078"/>
        <o:r id="V:Rule3" type="connector" idref="#_x0000_s1052"/>
        <o:r id="V:Rule4" type="connector" idref="#_x0000_s1060"/>
        <o:r id="V:Rule5" type="connector" idref="#_x0000_s1065"/>
        <o:r id="V:Rule6" type="connector" idref="#_x0000_s1056"/>
        <o:r id="V:Rule7" type="connector" idref="#_x0000_s1067"/>
        <o:r id="V:Rule8" type="connector" idref="#_x0000_s1059"/>
        <o:r id="V:Rule9" type="connector" idref="#_x0000_s1057"/>
        <o:r id="V:Rule10" type="connector" idref="#_x0000_s1055"/>
        <o:r id="V:Rule11" type="connector" idref="#_x0000_s1079"/>
        <o:r id="V:Rule12" type="connector" idref="#_x0000_s1080"/>
        <o:r id="V:Rule13" type="connector" idref="#_x0000_s1050"/>
        <o:r id="V:Rule14" type="connector" idref="#_x0000_s1072"/>
        <o:r id="V:Rule15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F2"/>
    <w:rPr>
      <w:sz w:val="24"/>
      <w:szCs w:val="24"/>
    </w:rPr>
  </w:style>
  <w:style w:type="paragraph" w:styleId="1">
    <w:name w:val="heading 1"/>
    <w:basedOn w:val="a"/>
    <w:next w:val="a"/>
    <w:qFormat/>
    <w:rsid w:val="00F977F4"/>
    <w:pPr>
      <w:keepNext/>
      <w:widowControl w:val="0"/>
      <w:numPr>
        <w:numId w:val="4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qFormat/>
    <w:rsid w:val="00F977F4"/>
    <w:pPr>
      <w:keepNext/>
      <w:widowControl w:val="0"/>
      <w:numPr>
        <w:ilvl w:val="1"/>
        <w:numId w:val="4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qFormat/>
    <w:rsid w:val="00F977F4"/>
    <w:pPr>
      <w:keepNext/>
      <w:widowControl w:val="0"/>
      <w:numPr>
        <w:ilvl w:val="2"/>
        <w:numId w:val="4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qFormat/>
    <w:rsid w:val="00F977F4"/>
    <w:pPr>
      <w:keepNext/>
      <w:widowControl w:val="0"/>
      <w:numPr>
        <w:ilvl w:val="3"/>
        <w:numId w:val="4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qFormat/>
    <w:rsid w:val="000C67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77F4"/>
    <w:pPr>
      <w:keepNext/>
      <w:widowControl w:val="0"/>
      <w:numPr>
        <w:ilvl w:val="5"/>
        <w:numId w:val="4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qFormat/>
    <w:rsid w:val="00F977F4"/>
    <w:pPr>
      <w:widowControl w:val="0"/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977F4"/>
    <w:pPr>
      <w:keepNext/>
      <w:widowControl w:val="0"/>
      <w:numPr>
        <w:ilvl w:val="7"/>
        <w:numId w:val="4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F977F4"/>
    <w:pPr>
      <w:widowControl w:val="0"/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512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4">
    <w:name w:val="Hyperlink"/>
    <w:rsid w:val="00AC2203"/>
    <w:rPr>
      <w:color w:val="0000FF"/>
      <w:u w:val="single"/>
    </w:rPr>
  </w:style>
  <w:style w:type="table" w:styleId="a5">
    <w:name w:val="Table Grid"/>
    <w:basedOn w:val="a1"/>
    <w:rsid w:val="00D33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809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946"/>
  </w:style>
  <w:style w:type="paragraph" w:styleId="a8">
    <w:name w:val="List"/>
    <w:basedOn w:val="a"/>
    <w:unhideWhenUsed/>
    <w:rsid w:val="001C4D76"/>
    <w:pPr>
      <w:ind w:left="283" w:hanging="283"/>
    </w:pPr>
  </w:style>
  <w:style w:type="character" w:customStyle="1" w:styleId="HTML">
    <w:name w:val="Стандартный HTML Знак"/>
    <w:link w:val="HTML0"/>
    <w:locked/>
    <w:rsid w:val="002B585C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2B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F977F4"/>
    <w:pPr>
      <w:spacing w:before="120" w:after="120"/>
    </w:pPr>
  </w:style>
  <w:style w:type="paragraph" w:customStyle="1" w:styleId="ConsPlusNonformat">
    <w:name w:val="ConsPlusNonformat"/>
    <w:rsid w:val="00F97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0C67B5"/>
    <w:pPr>
      <w:jc w:val="center"/>
    </w:pPr>
    <w:rPr>
      <w:rFonts w:ascii="Calibri" w:eastAsia="Calibri" w:hAnsi="Calibri" w:cs="Calibri"/>
    </w:rPr>
  </w:style>
  <w:style w:type="paragraph" w:styleId="20">
    <w:name w:val="Body Text 2"/>
    <w:basedOn w:val="a"/>
    <w:rsid w:val="000C67B5"/>
    <w:pPr>
      <w:jc w:val="center"/>
    </w:pPr>
    <w:rPr>
      <w:rFonts w:ascii="Calibri" w:eastAsia="Calibri" w:hAnsi="Calibri" w:cs="Calibri"/>
      <w:sz w:val="28"/>
      <w:szCs w:val="28"/>
    </w:rPr>
  </w:style>
  <w:style w:type="paragraph" w:styleId="ab">
    <w:name w:val="Block Text"/>
    <w:basedOn w:val="a"/>
    <w:rsid w:val="000C67B5"/>
    <w:pPr>
      <w:ind w:left="-426" w:right="-142" w:firstLine="426"/>
      <w:jc w:val="center"/>
    </w:pPr>
    <w:rPr>
      <w:rFonts w:ascii="Calibri" w:eastAsia="Calibri" w:hAnsi="Calibri" w:cs="Calibri"/>
      <w:b/>
      <w:bCs/>
      <w:caps/>
      <w:noProof/>
      <w:sz w:val="40"/>
      <w:szCs w:val="40"/>
    </w:rPr>
  </w:style>
  <w:style w:type="paragraph" w:customStyle="1" w:styleId="Style3">
    <w:name w:val="Style3"/>
    <w:basedOn w:val="a"/>
    <w:rsid w:val="00270B7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6">
    <w:name w:val="Style6"/>
    <w:basedOn w:val="a"/>
    <w:rsid w:val="00270B70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8">
    <w:name w:val="Style8"/>
    <w:basedOn w:val="a"/>
    <w:rsid w:val="00270B70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5">
    <w:name w:val="Font Style15"/>
    <w:rsid w:val="00270B70"/>
    <w:rPr>
      <w:rFonts w:ascii="Times New Roman" w:hAnsi="Times New Roman" w:cs="Times New Roman"/>
      <w:sz w:val="26"/>
      <w:szCs w:val="26"/>
    </w:rPr>
  </w:style>
  <w:style w:type="paragraph" w:styleId="ac">
    <w:name w:val="No Spacing"/>
    <w:qFormat/>
    <w:rsid w:val="00270B7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60F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D6F91"/>
    <w:rPr>
      <w:rFonts w:ascii="Arial" w:hAnsi="Arial" w:cs="Arial"/>
      <w:lang w:val="ru-RU" w:eastAsia="ru-RU" w:bidi="ar-SA"/>
    </w:rPr>
  </w:style>
  <w:style w:type="paragraph" w:customStyle="1" w:styleId="materialtext1">
    <w:name w:val="material_text1"/>
    <w:basedOn w:val="a"/>
    <w:rsid w:val="00186187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0">
    <w:name w:val="Обычный (веб)3"/>
    <w:basedOn w:val="a"/>
    <w:rsid w:val="00186187"/>
    <w:pPr>
      <w:spacing w:before="280" w:after="28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ylskraion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Outlook\E5WI74UO\&#1088;&#1072;&#1079;&#1088;&#1077;&#1096;&#1077;&#1085;&#1080;&#1077;%20&#1085;&#1072;%20&#1089;&#1090;&#1088;&#1086;&#1080;&#1090;&#1077;&#1083;&#1100;&#1089;&#1090;&#1074;&#1086;%20(2)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2448603BA7B60B0FEBB148FAB6418109205ECBFD5F0F007495255888E9D53516F02510E857BF6Eq1X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ylsk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rkursk.ru" TargetMode="External"/><Relationship Id="rId10" Type="http://schemas.openxmlformats.org/officeDocument/2006/relationships/hyperlink" Target="http://www.r46.nalo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4620@m01.r46.nalog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8585</Words>
  <Characters>48938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57409</CharactersWithSpaces>
  <SharedDoc>false</SharedDoc>
  <HLinks>
    <vt:vector size="54" baseType="variant"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consultantplus://offline/ref=D62448603BA7B60B0FEBB148FAB6418109205ECBFD5F0F007495255888E9D53516F02510E857BF6Eq1X4M</vt:lpwstr>
      </vt:variant>
      <vt:variant>
        <vt:lpwstr/>
      </vt:variant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852035</vt:i4>
      </vt:variant>
      <vt:variant>
        <vt:i4>21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720989</vt:i4>
      </vt:variant>
      <vt:variant>
        <vt:i4>18</vt:i4>
      </vt:variant>
      <vt:variant>
        <vt:i4>0</vt:i4>
      </vt:variant>
      <vt:variant>
        <vt:i4>5</vt:i4>
      </vt:variant>
      <vt:variant>
        <vt:lpwstr>http://www.rylskraion.ru/</vt:lpwstr>
      </vt:variant>
      <vt:variant>
        <vt:lpwstr/>
      </vt:variant>
      <vt:variant>
        <vt:i4>5047386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C:\Users\User\AppData\Local\Microsoft\Windows\Temporary Internet Files\Content.Outlook\E5WI74UO\разрешение на строительство (2).docx</vt:lpwstr>
      </vt:variant>
      <vt:variant>
        <vt:lpwstr>Par1102</vt:lpwstr>
      </vt:variant>
      <vt:variant>
        <vt:i4>5374022</vt:i4>
      </vt:variant>
      <vt:variant>
        <vt:i4>9</vt:i4>
      </vt:variant>
      <vt:variant>
        <vt:i4>0</vt:i4>
      </vt:variant>
      <vt:variant>
        <vt:i4>5</vt:i4>
      </vt:variant>
      <vt:variant>
        <vt:lpwstr>http://rylskraion.ru/bereznik.htm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http://www.rylskraion.ru/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http://www.r46.nalog.ru/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mailto:i4620@m01.r46.nalog.ru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1</cp:lastModifiedBy>
  <cp:revision>4</cp:revision>
  <cp:lastPrinted>2014-05-16T08:27:00Z</cp:lastPrinted>
  <dcterms:created xsi:type="dcterms:W3CDTF">2014-05-14T13:07:00Z</dcterms:created>
  <dcterms:modified xsi:type="dcterms:W3CDTF">2014-05-16T08:35:00Z</dcterms:modified>
</cp:coreProperties>
</file>