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CEB" w:rsidRPr="003A3CEB" w:rsidRDefault="003A3CEB" w:rsidP="003A3CEB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3A3CEB">
        <w:rPr>
          <w:b/>
          <w:bCs/>
          <w:sz w:val="26"/>
          <w:szCs w:val="26"/>
        </w:rPr>
        <w:t>Обобщение практики осуществления деятельности муниципального контроля на территории Ивановского сельсовета Рыльского района</w:t>
      </w:r>
    </w:p>
    <w:p w:rsidR="003A3CEB" w:rsidRPr="003A3CEB" w:rsidRDefault="003A3CEB" w:rsidP="003A3CEB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3A3CEB">
        <w:rPr>
          <w:b/>
          <w:bCs/>
          <w:sz w:val="26"/>
          <w:szCs w:val="26"/>
        </w:rPr>
        <w:t>за 2019 год</w:t>
      </w:r>
    </w:p>
    <w:p w:rsidR="003A3CEB" w:rsidRPr="003A3CEB" w:rsidRDefault="003A3CEB" w:rsidP="003A3CE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A3CEB" w:rsidRPr="003A3CEB" w:rsidRDefault="003A3CEB" w:rsidP="00111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</w:t>
      </w: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ответствии с Уставом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«Ивановский </w:t>
      </w:r>
      <w:r w:rsidRPr="00111B2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сельсовет» Рыльского района Курской области</w:t>
      </w: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полномочия по осуществлению муниципального контроля возложены на </w:t>
      </w:r>
      <w:r w:rsidRPr="00111B2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дминистрацию </w:t>
      </w:r>
      <w:r w:rsidRPr="00111B2B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Ивановского сельсовета Рыльского района</w:t>
      </w: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3CEB" w:rsidRPr="003A3CEB" w:rsidRDefault="003A3CEB" w:rsidP="00111B2B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A3CEB">
        <w:rPr>
          <w:sz w:val="26"/>
          <w:szCs w:val="26"/>
        </w:rPr>
        <w:t xml:space="preserve">Согласно </w:t>
      </w:r>
      <w:r w:rsidR="00111B2B" w:rsidRPr="00111B2B">
        <w:rPr>
          <w:rStyle w:val="a4"/>
          <w:sz w:val="26"/>
          <w:szCs w:val="26"/>
        </w:rPr>
        <w:t xml:space="preserve">Перечня </w:t>
      </w:r>
      <w:r w:rsidR="00111B2B" w:rsidRPr="00111B2B">
        <w:rPr>
          <w:rStyle w:val="a4"/>
          <w:sz w:val="26"/>
          <w:szCs w:val="26"/>
        </w:rPr>
        <w:t>видов муниципального контроля на территории муниципального образования «Ивановский сельсовет» Рыльского района Курской области</w:t>
      </w:r>
      <w:r w:rsidR="00111B2B" w:rsidRPr="00111B2B">
        <w:rPr>
          <w:rStyle w:val="a4"/>
          <w:sz w:val="26"/>
          <w:szCs w:val="26"/>
        </w:rPr>
        <w:t xml:space="preserve"> </w:t>
      </w:r>
      <w:r w:rsidRPr="003A3CEB">
        <w:rPr>
          <w:sz w:val="26"/>
          <w:szCs w:val="26"/>
        </w:rPr>
        <w:t>осуществляются следующие виды муниципального контроля:</w:t>
      </w:r>
    </w:p>
    <w:p w:rsidR="003A3CEB" w:rsidRPr="003A3CEB" w:rsidRDefault="003A3CEB" w:rsidP="00111B2B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жилищный контроль.</w:t>
      </w:r>
    </w:p>
    <w:p w:rsidR="003A3CEB" w:rsidRPr="00111B2B" w:rsidRDefault="00111B2B" w:rsidP="00111B2B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B2B">
        <w:rPr>
          <w:rFonts w:ascii="Times New Roman" w:hAnsi="Times New Roman" w:cs="Times New Roman"/>
          <w:sz w:val="26"/>
          <w:szCs w:val="26"/>
        </w:rPr>
        <w:t>М</w:t>
      </w:r>
      <w:r w:rsidRPr="00111B2B">
        <w:rPr>
          <w:rFonts w:ascii="Times New Roman" w:hAnsi="Times New Roman" w:cs="Times New Roman"/>
          <w:sz w:val="26"/>
          <w:szCs w:val="26"/>
        </w:rPr>
        <w:t>униципальный контроль за соблюдением правил благоустройства на территории муниципального образования «Ивановский сельсовет» Рыльского района Курской области</w:t>
      </w:r>
      <w:r w:rsidRPr="00111B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1B2B" w:rsidRPr="00111B2B" w:rsidRDefault="00111B2B" w:rsidP="00111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B2B" w:rsidRPr="00111B2B" w:rsidRDefault="003A3CEB" w:rsidP="003A3C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3C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Проведение муниципального жилищного контроля </w:t>
      </w: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в соответствии с Жилищным кодексом Российской Федерации; Федеральным законом от 06.10.2003 г. № 131-ФЗ «Об общих принципах организации местного самоуправления в Российской  Федерации»;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  <w:r w:rsidR="00111B2B" w:rsidRPr="00111B2B">
        <w:rPr>
          <w:rFonts w:ascii="Times New Roman" w:hAnsi="Times New Roman" w:cs="Times New Roman"/>
          <w:sz w:val="26"/>
          <w:szCs w:val="26"/>
        </w:rPr>
        <w:t>Закон</w:t>
      </w:r>
      <w:r w:rsidR="00111B2B" w:rsidRPr="00111B2B">
        <w:rPr>
          <w:rFonts w:ascii="Times New Roman" w:hAnsi="Times New Roman" w:cs="Times New Roman"/>
          <w:sz w:val="26"/>
          <w:szCs w:val="26"/>
        </w:rPr>
        <w:t>ом</w:t>
      </w:r>
      <w:r w:rsidR="00111B2B" w:rsidRPr="00111B2B">
        <w:rPr>
          <w:rFonts w:ascii="Times New Roman" w:hAnsi="Times New Roman" w:cs="Times New Roman"/>
          <w:sz w:val="26"/>
          <w:szCs w:val="26"/>
        </w:rPr>
        <w:t xml:space="preserve"> Курской области от 02.10.2012 N 89-ЗКО "О порядке осуществления муниципального жилищного контроля и взаимодействии органа регионального государственного жилищного надзора с органами муниципального жилищного контроля", Соглашение</w:t>
      </w:r>
      <w:r w:rsidR="00111B2B" w:rsidRPr="00111B2B">
        <w:rPr>
          <w:rFonts w:ascii="Times New Roman" w:hAnsi="Times New Roman" w:cs="Times New Roman"/>
          <w:sz w:val="26"/>
          <w:szCs w:val="26"/>
        </w:rPr>
        <w:t>м</w:t>
      </w:r>
      <w:r w:rsidR="00111B2B" w:rsidRPr="00111B2B">
        <w:rPr>
          <w:rFonts w:ascii="Times New Roman" w:hAnsi="Times New Roman" w:cs="Times New Roman"/>
          <w:sz w:val="26"/>
          <w:szCs w:val="26"/>
        </w:rPr>
        <w:t xml:space="preserve"> о передаче органами местного самоуправления муниципального района «Рыльский район» Курской области осуществления части полномочий по решению вопросов местного значения органам местного самоуправления «Ивановский сельсовет» Рыльского района Курской области, решение</w:t>
      </w:r>
      <w:r w:rsidR="00111B2B" w:rsidRPr="00111B2B">
        <w:rPr>
          <w:rFonts w:ascii="Times New Roman" w:hAnsi="Times New Roman" w:cs="Times New Roman"/>
          <w:sz w:val="26"/>
          <w:szCs w:val="26"/>
        </w:rPr>
        <w:t>м</w:t>
      </w:r>
      <w:r w:rsidR="00111B2B" w:rsidRPr="00111B2B">
        <w:rPr>
          <w:rFonts w:ascii="Times New Roman" w:hAnsi="Times New Roman" w:cs="Times New Roman"/>
          <w:sz w:val="26"/>
          <w:szCs w:val="26"/>
        </w:rPr>
        <w:t xml:space="preserve"> Собрания депутатов Ивановского сельсовета Рыльского района от 08.11.2016 № 241 «Об утверждении Положения о муниципальном жилищном контроле на территории муниципального образования «Ивановский сельсовет» Рыльского района Курской области»</w:t>
      </w:r>
      <w:r w:rsidR="00111B2B" w:rsidRPr="00111B2B">
        <w:rPr>
          <w:rFonts w:ascii="Times New Roman" w:hAnsi="Times New Roman" w:cs="Times New Roman"/>
          <w:sz w:val="26"/>
          <w:szCs w:val="26"/>
        </w:rPr>
        <w:t>.</w:t>
      </w:r>
    </w:p>
    <w:p w:rsidR="003A3CEB" w:rsidRPr="003A3CEB" w:rsidRDefault="003A3CEB" w:rsidP="003A3C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Основной задачей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Костромской области в области жилищных отношений, а также муниципальными правовыми актами </w:t>
      </w:r>
      <w:r w:rsidR="00111B2B" w:rsidRPr="00111B2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111B2B" w:rsidRPr="00111B2B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Ивановского сельсовета Рыльского района</w:t>
      </w: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3CEB" w:rsidRPr="003A3CEB" w:rsidRDefault="003A3CEB" w:rsidP="003A3C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Предметом проверки является соблюдение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обязательных требований:</w:t>
      </w:r>
    </w:p>
    <w:p w:rsidR="003A3CEB" w:rsidRPr="003A3CEB" w:rsidRDefault="003A3CEB" w:rsidP="003A3C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 использованию и сохранности муниципального жилищного фонда, в том числе требований к муниципальным жилым помещениям </w:t>
      </w:r>
      <w:r w:rsidR="00111B2B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Ивановского сельсовета</w:t>
      </w: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>, их использованию и содержанию;</w:t>
      </w:r>
    </w:p>
    <w:p w:rsidR="003A3CEB" w:rsidRPr="003A3CEB" w:rsidRDefault="003A3CEB" w:rsidP="003A3C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к использованию и содержанию общего имущества собственников помещений в многоквартирных домах, в которых имеются жилые помещения, находящиеся в собственности </w:t>
      </w:r>
      <w:r w:rsidR="00111B2B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Ивановского сельсовета</w:t>
      </w: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A3CEB" w:rsidRPr="003A3CEB" w:rsidRDefault="003A3CEB" w:rsidP="003A3C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 созданию и деятельности юридических лиц, индивидуальных предпринимателей, осуществляющих управление многоквартирными домами, в которых имеются жилые помещения, находящиеся в собственности </w:t>
      </w:r>
      <w:r w:rsidR="00111B2B" w:rsidRPr="00770AF9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Ивановского сельсовета</w:t>
      </w: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A3CEB" w:rsidRPr="003A3CEB" w:rsidRDefault="003A3CEB" w:rsidP="003A3C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 деятельности юридических лиц, индивидуальных предпринимателей, оказывающих услуги и (или) выполняющих работы по содержанию и ремонту общего имущества в многоквартирных домах, в которых имеются жилые помещения, находящиеся в собственности </w:t>
      </w:r>
      <w:r w:rsidR="00111B2B" w:rsidRPr="00770AF9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Ивановского сельсовета</w:t>
      </w: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A3CEB" w:rsidRPr="003A3CEB" w:rsidRDefault="003A3CEB" w:rsidP="003A3C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>- к предоставлению коммунальных услуг пользователям муниципальных жилых помещений;</w:t>
      </w:r>
    </w:p>
    <w:p w:rsidR="003A3CEB" w:rsidRPr="003A3CEB" w:rsidRDefault="003A3CEB" w:rsidP="003A3C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>- энергетической эффективности и оснащенности муниципальных жилых помещений приборами учета используемых энергетических ресурсов.</w:t>
      </w:r>
    </w:p>
    <w:p w:rsidR="003A3CEB" w:rsidRPr="003A3CEB" w:rsidRDefault="00111B2B" w:rsidP="003A3C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AF9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2019 году была проведена п</w:t>
      </w:r>
      <w:r w:rsidR="003A3CEB"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ланов</w:t>
      </w:r>
      <w:r w:rsidRPr="00770AF9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3A3CEB"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</w:t>
      </w:r>
      <w:r w:rsidRPr="00770AF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A3CEB"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муниципальному жилищному контролю в отношении </w:t>
      </w:r>
      <w:r w:rsidRPr="00770AF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МАУ «</w:t>
      </w:r>
      <w:proofErr w:type="spellStart"/>
      <w:r w:rsidRPr="00770AF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Марьинское</w:t>
      </w:r>
      <w:proofErr w:type="spellEnd"/>
      <w:r w:rsidRPr="00770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ЖКХ» Рыльского района Курской области. Нарушений в ходе проверки выявлено не было.</w:t>
      </w:r>
      <w:r w:rsidR="00770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Внеплановые проверки не проводились.</w:t>
      </w:r>
      <w:bookmarkStart w:id="0" w:name="_GoBack"/>
      <w:bookmarkEnd w:id="0"/>
    </w:p>
    <w:p w:rsidR="003A3CEB" w:rsidRPr="003A3CEB" w:rsidRDefault="003A3CEB" w:rsidP="003A3C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A3CEB" w:rsidRPr="003A3CEB" w:rsidRDefault="003A3CEB" w:rsidP="003A3C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B2B" w:rsidRPr="00770AF9" w:rsidRDefault="003A3CEB" w:rsidP="003A3C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C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Проведение муниципального контроля </w:t>
      </w:r>
      <w:r w:rsidR="00111B2B" w:rsidRPr="00770AF9">
        <w:rPr>
          <w:rFonts w:ascii="Times New Roman" w:hAnsi="Times New Roman" w:cs="Times New Roman"/>
          <w:b/>
          <w:bCs/>
          <w:sz w:val="26"/>
          <w:szCs w:val="26"/>
        </w:rPr>
        <w:t>за соблюдением правил благоустройства на территории муниципального образования «Ивановский сельсовет» Рыльского района Курской области</w:t>
      </w: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в соответствии </w:t>
      </w:r>
      <w:r w:rsidR="00111B2B" w:rsidRPr="00770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111B2B" w:rsidRPr="00770AF9">
        <w:rPr>
          <w:rFonts w:ascii="Times New Roman" w:hAnsi="Times New Roman" w:cs="Times New Roman"/>
          <w:sz w:val="26"/>
          <w:szCs w:val="26"/>
        </w:rPr>
        <w:t>Федеральны</w:t>
      </w:r>
      <w:r w:rsidR="00111B2B" w:rsidRPr="00770AF9">
        <w:rPr>
          <w:rFonts w:ascii="Times New Roman" w:hAnsi="Times New Roman" w:cs="Times New Roman"/>
          <w:sz w:val="26"/>
          <w:szCs w:val="26"/>
        </w:rPr>
        <w:t>м</w:t>
      </w:r>
      <w:r w:rsidR="00111B2B" w:rsidRPr="00770AF9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111B2B" w:rsidRPr="00770AF9">
        <w:rPr>
          <w:rFonts w:ascii="Times New Roman" w:hAnsi="Times New Roman" w:cs="Times New Roman"/>
          <w:sz w:val="26"/>
          <w:szCs w:val="26"/>
        </w:rPr>
        <w:t>ом</w:t>
      </w:r>
      <w:r w:rsidR="00111B2B" w:rsidRPr="00770AF9">
        <w:rPr>
          <w:rFonts w:ascii="Times New Roman" w:hAnsi="Times New Roman" w:cs="Times New Roman"/>
          <w:sz w:val="26"/>
          <w:szCs w:val="26"/>
        </w:rPr>
        <w:t xml:space="preserve">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 решение</w:t>
      </w:r>
      <w:r w:rsidR="00111B2B" w:rsidRPr="00770AF9">
        <w:rPr>
          <w:rFonts w:ascii="Times New Roman" w:hAnsi="Times New Roman" w:cs="Times New Roman"/>
          <w:sz w:val="26"/>
          <w:szCs w:val="26"/>
        </w:rPr>
        <w:t>м</w:t>
      </w:r>
      <w:r w:rsidR="00111B2B" w:rsidRPr="00770AF9">
        <w:rPr>
          <w:rFonts w:ascii="Times New Roman" w:hAnsi="Times New Roman" w:cs="Times New Roman"/>
          <w:sz w:val="26"/>
          <w:szCs w:val="26"/>
        </w:rPr>
        <w:t xml:space="preserve"> Собрания депутатов Ивановского сельсовета Рыльского  района от 22.09.2017. № 5 «Об утверждении Правил благоустройства территории Ивановского сельсовета Рыльского района»; постановление</w:t>
      </w:r>
      <w:r w:rsidR="00111B2B" w:rsidRPr="00770AF9">
        <w:rPr>
          <w:rFonts w:ascii="Times New Roman" w:hAnsi="Times New Roman" w:cs="Times New Roman"/>
          <w:sz w:val="26"/>
          <w:szCs w:val="26"/>
        </w:rPr>
        <w:t>м</w:t>
      </w:r>
      <w:r w:rsidR="00111B2B" w:rsidRPr="00770AF9">
        <w:rPr>
          <w:rFonts w:ascii="Times New Roman" w:hAnsi="Times New Roman" w:cs="Times New Roman"/>
          <w:sz w:val="26"/>
          <w:szCs w:val="26"/>
        </w:rPr>
        <w:t xml:space="preserve"> Администрации Ивановского сельсовета Рыльского района от 11.04.2019. № 52 «Об утверждении Положения о порядке организации и осуществления муниципального контроля за соблюдением правил благоустройства на территории муниципального образования «Ивановский сельсовет» Рыльского района Курской области»</w:t>
      </w:r>
      <w:r w:rsidR="00111B2B" w:rsidRPr="00770AF9">
        <w:rPr>
          <w:rFonts w:ascii="Times New Roman" w:hAnsi="Times New Roman" w:cs="Times New Roman"/>
          <w:sz w:val="26"/>
          <w:szCs w:val="26"/>
        </w:rPr>
        <w:t xml:space="preserve">, </w:t>
      </w:r>
      <w:r w:rsidR="00111B2B" w:rsidRPr="00770AF9">
        <w:rPr>
          <w:rFonts w:ascii="Times New Roman" w:hAnsi="Times New Roman" w:cs="Times New Roman"/>
          <w:color w:val="000000"/>
          <w:sz w:val="26"/>
          <w:szCs w:val="26"/>
        </w:rPr>
        <w:t>Административны</w:t>
      </w:r>
      <w:r w:rsidR="00111B2B" w:rsidRPr="00770AF9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111B2B" w:rsidRPr="00770AF9">
        <w:rPr>
          <w:rFonts w:ascii="Times New Roman" w:hAnsi="Times New Roman" w:cs="Times New Roman"/>
          <w:color w:val="000000"/>
          <w:sz w:val="26"/>
          <w:szCs w:val="26"/>
        </w:rPr>
        <w:t xml:space="preserve"> регламент</w:t>
      </w:r>
      <w:r w:rsidR="00111B2B" w:rsidRPr="00770AF9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="00111B2B" w:rsidRPr="00770AF9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осуществления муниципального контроля за соблюдением правил благоустройства территории муниципального образования «Ивановский сельсовет» Рыльского района Курской области</w:t>
      </w:r>
      <w:r w:rsidR="00111B2B" w:rsidRPr="00770AF9">
        <w:rPr>
          <w:rFonts w:ascii="Times New Roman" w:hAnsi="Times New Roman" w:cs="Times New Roman"/>
          <w:color w:val="000000"/>
          <w:sz w:val="26"/>
          <w:szCs w:val="26"/>
        </w:rPr>
        <w:t>, утвержденным постановлением Администрации Ивановского сельсовета Рыльского района от 13.05.2019 №68.</w:t>
      </w:r>
    </w:p>
    <w:p w:rsidR="003A3CEB" w:rsidRPr="003A3CEB" w:rsidRDefault="003A3CEB" w:rsidP="003A3C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Основной задачей муниципального контроля в сфере благоустройства является соблюдение юридическими лицами, в том числе индивидуальными предпринимателями требований федеральных законов, </w:t>
      </w:r>
      <w:r w:rsidR="00111B2B" w:rsidRPr="00770AF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законов Курской</w:t>
      </w: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области, муниципальных правовых актов </w:t>
      </w:r>
      <w:r w:rsidR="00111B2B" w:rsidRPr="00770AF9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Ивановского сельсовета Рыльского района</w:t>
      </w: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 благоустройства в части:</w:t>
      </w:r>
    </w:p>
    <w:p w:rsidR="003A3CEB" w:rsidRPr="003A3CEB" w:rsidRDefault="003A3CEB" w:rsidP="003A3CEB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соблюдения градостроительных регламентов;</w:t>
      </w:r>
    </w:p>
    <w:p w:rsidR="003A3CEB" w:rsidRPr="003A3CEB" w:rsidRDefault="003A3CEB" w:rsidP="003A3CEB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соблюдения строительных норм;</w:t>
      </w:r>
    </w:p>
    <w:p w:rsidR="003A3CEB" w:rsidRPr="003A3CEB" w:rsidRDefault="003A3CEB" w:rsidP="003A3CEB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соблюдения экологических норм;</w:t>
      </w:r>
    </w:p>
    <w:p w:rsidR="003A3CEB" w:rsidRPr="003A3CEB" w:rsidRDefault="003A3CEB" w:rsidP="003A3CEB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соблюдения Правил землепользования и застройки </w:t>
      </w:r>
      <w:r w:rsidR="00111B2B" w:rsidRPr="00770AF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«Ивановский сельсовет» Рыльского района Курской области</w:t>
      </w: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A3CEB" w:rsidRPr="003A3CEB" w:rsidRDefault="003A3CEB" w:rsidP="003A3CEB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соблюдения Правил благоустройства на территории </w:t>
      </w:r>
      <w:r w:rsidR="00111B2B" w:rsidRPr="00770AF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«Ивановский сельсовет» Рыльского района Курской области</w:t>
      </w: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A3CEB" w:rsidRPr="003A3CEB" w:rsidRDefault="003A3CEB" w:rsidP="003A3CEB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соблюдения требований по использованию земель;</w:t>
      </w:r>
    </w:p>
    <w:p w:rsidR="003A3CEB" w:rsidRPr="003A3CEB" w:rsidRDefault="003A3CEB" w:rsidP="003A3CEB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3A3CEB" w:rsidRPr="003A3CEB" w:rsidRDefault="003A3CEB" w:rsidP="003A3CEB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предписаний по вопросам благоустройства;</w:t>
      </w:r>
    </w:p>
    <w:p w:rsidR="003A3CEB" w:rsidRPr="003A3CEB" w:rsidRDefault="003A3CEB" w:rsidP="003A3CEB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исполнения иных требований в сфере благоустройства в пределах полномочий органов местного самоуправления </w:t>
      </w:r>
      <w:r w:rsidR="00770AF9" w:rsidRPr="00770AF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«Ивановский сельсовет» Рыльского района Курской области</w:t>
      </w: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3CEB" w:rsidRPr="003A3CEB" w:rsidRDefault="003A3CEB" w:rsidP="003A3C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проверки по муниципальному контролю в сфере благоустройства в отношении юридических лиц и индивидуальных предпринимателей на 201</w:t>
      </w:r>
      <w:r w:rsidR="00770AF9" w:rsidRPr="00770AF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A3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запланированы не были, внеплановые проверки не осуществлялись.</w:t>
      </w:r>
    </w:p>
    <w:sectPr w:rsidR="003A3CEB" w:rsidRPr="003A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074"/>
    <w:multiLevelType w:val="multilevel"/>
    <w:tmpl w:val="53F8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32700"/>
    <w:multiLevelType w:val="multilevel"/>
    <w:tmpl w:val="B606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EB"/>
    <w:rsid w:val="00111B2B"/>
    <w:rsid w:val="001A3C4B"/>
    <w:rsid w:val="003A3CEB"/>
    <w:rsid w:val="0077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D322"/>
  <w15:chartTrackingRefBased/>
  <w15:docId w15:val="{EB3452D6-BC92-4CC5-9AB2-4155D098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CEB"/>
    <w:rPr>
      <w:b/>
      <w:bCs/>
    </w:rPr>
  </w:style>
  <w:style w:type="paragraph" w:customStyle="1" w:styleId="consplusnormal">
    <w:name w:val="consplusnormal"/>
    <w:basedOn w:val="a"/>
    <w:rsid w:val="0011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1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2020-03-17T20:22:00Z</dcterms:created>
  <dcterms:modified xsi:type="dcterms:W3CDTF">2020-03-17T20:44:00Z</dcterms:modified>
</cp:coreProperties>
</file>