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EEA0" w14:textId="761952D3" w:rsidR="00014283" w:rsidRPr="00CC1A78" w:rsidRDefault="00B36E47" w:rsidP="00014283">
      <w:pPr>
        <w:rPr>
          <w:color w:val="FF0000"/>
        </w:rPr>
      </w:pPr>
      <w:r w:rsidRPr="00CC1A78">
        <w:rPr>
          <w:color w:val="FF0000"/>
        </w:rPr>
        <w:t xml:space="preserve"> </w:t>
      </w:r>
      <w:r w:rsidR="00CC1A78" w:rsidRPr="00CC1A78">
        <w:rPr>
          <w:color w:val="FF0000"/>
        </w:rPr>
        <w:t>ПРОЕКТ</w:t>
      </w:r>
    </w:p>
    <w:p w14:paraId="6D6939DA" w14:textId="6D285EB1" w:rsidR="00014283" w:rsidRPr="00BE1909" w:rsidRDefault="00014283" w:rsidP="00014283">
      <w:pPr>
        <w:keepNext/>
        <w:jc w:val="center"/>
        <w:outlineLvl w:val="1"/>
        <w:rPr>
          <w:b/>
          <w:sz w:val="36"/>
        </w:rPr>
      </w:pPr>
      <w:r w:rsidRPr="00BE1909">
        <w:rPr>
          <w:b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0D797BEE" wp14:editId="25A2AF36">
            <wp:simplePos x="0" y="0"/>
            <wp:positionH relativeFrom="column">
              <wp:align>center</wp:align>
            </wp:positionH>
            <wp:positionV relativeFrom="paragraph">
              <wp:posOffset>-632460</wp:posOffset>
            </wp:positionV>
            <wp:extent cx="1371600" cy="1257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10C63" w14:textId="0AF1B2FA" w:rsidR="00014283" w:rsidRDefault="00014283" w:rsidP="00014283">
      <w:pPr>
        <w:keepNext/>
        <w:jc w:val="center"/>
        <w:outlineLvl w:val="1"/>
        <w:rPr>
          <w:b/>
          <w:sz w:val="36"/>
        </w:rPr>
      </w:pPr>
    </w:p>
    <w:p w14:paraId="756BCDC6" w14:textId="77777777" w:rsidR="00DD4EC9" w:rsidRPr="00BE1909" w:rsidRDefault="00DD4EC9" w:rsidP="00014283">
      <w:pPr>
        <w:keepNext/>
        <w:jc w:val="center"/>
        <w:outlineLvl w:val="1"/>
        <w:rPr>
          <w:b/>
          <w:sz w:val="36"/>
        </w:rPr>
      </w:pPr>
    </w:p>
    <w:p w14:paraId="008529C8" w14:textId="77777777" w:rsidR="00014283" w:rsidRPr="00014283" w:rsidRDefault="00014283" w:rsidP="00014283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4"/>
          <w:szCs w:val="34"/>
        </w:rPr>
      </w:pPr>
      <w:r w:rsidRPr="00014283">
        <w:rPr>
          <w:rFonts w:ascii="Times New Roman" w:hAnsi="Times New Roman" w:cs="Times New Roman"/>
          <w:b/>
          <w:sz w:val="34"/>
          <w:szCs w:val="34"/>
        </w:rPr>
        <w:t>АДМИНИСТРАЦИЯ</w:t>
      </w:r>
    </w:p>
    <w:p w14:paraId="0FA07BC8" w14:textId="77777777" w:rsidR="00014283" w:rsidRPr="00014283" w:rsidRDefault="00014283" w:rsidP="00014283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6"/>
        </w:rPr>
      </w:pPr>
      <w:r w:rsidRPr="00014283">
        <w:rPr>
          <w:rFonts w:ascii="Times New Roman" w:hAnsi="Times New Roman" w:cs="Times New Roman"/>
          <w:b/>
          <w:sz w:val="34"/>
          <w:szCs w:val="34"/>
        </w:rPr>
        <w:t>ИВАНОВСКОГО СЕЛЬСОВЕТА РЫЛЬСКОГО РАЙОНА</w:t>
      </w:r>
    </w:p>
    <w:p w14:paraId="1AB95BE3" w14:textId="77777777" w:rsidR="00014283" w:rsidRPr="00014283" w:rsidRDefault="00014283" w:rsidP="00014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06C33B" w14:textId="77777777" w:rsidR="00014283" w:rsidRPr="00014283" w:rsidRDefault="00014283" w:rsidP="0001428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4283">
        <w:rPr>
          <w:rFonts w:ascii="Times New Roman" w:hAnsi="Times New Roman" w:cs="Times New Roman"/>
          <w:sz w:val="52"/>
          <w:szCs w:val="52"/>
        </w:rPr>
        <w:t>П О С Т А Н О В Л Е Н И Е</w:t>
      </w:r>
    </w:p>
    <w:p w14:paraId="227C93A0" w14:textId="77777777" w:rsidR="00014283" w:rsidRPr="00DF5CAD" w:rsidRDefault="00014283" w:rsidP="00014283">
      <w:pPr>
        <w:suppressAutoHyphens/>
        <w:jc w:val="center"/>
        <w:rPr>
          <w:rFonts w:cs="Calibri"/>
          <w:bCs/>
          <w:sz w:val="52"/>
          <w:szCs w:val="5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"/>
        <w:gridCol w:w="2502"/>
        <w:gridCol w:w="567"/>
        <w:gridCol w:w="1405"/>
      </w:tblGrid>
      <w:tr w:rsidR="00014283" w:rsidRPr="00014283" w14:paraId="002289D3" w14:textId="77777777" w:rsidTr="00937D40">
        <w:trPr>
          <w:trHeight w:val="298"/>
        </w:trPr>
        <w:tc>
          <w:tcPr>
            <w:tcW w:w="454" w:type="dxa"/>
          </w:tcPr>
          <w:p w14:paraId="2038338C" w14:textId="77777777" w:rsidR="00014283" w:rsidRPr="00014283" w:rsidRDefault="00014283" w:rsidP="000142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4283">
              <w:rPr>
                <w:rFonts w:ascii="Times New Roman" w:hAnsi="Times New Roman" w:cs="Times New Roman"/>
                <w:b/>
                <w:bCs/>
                <w:lang w:eastAsia="ar-SA"/>
              </w:rPr>
              <w:t>от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E5435" w14:textId="16229E46" w:rsidR="00014283" w:rsidRPr="00DD4EC9" w:rsidRDefault="00014283" w:rsidP="000142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</w:tcPr>
          <w:p w14:paraId="519140A2" w14:textId="77777777" w:rsidR="00014283" w:rsidRPr="00014283" w:rsidRDefault="00014283" w:rsidP="000142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4283">
              <w:rPr>
                <w:rFonts w:ascii="Times New Roman" w:hAnsi="Times New Roman" w:cs="Times New Roman"/>
                <w:b/>
                <w:bCs/>
                <w:lang w:eastAsia="ar-SA"/>
              </w:rPr>
              <w:t>№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9565A" w14:textId="70F6F889" w:rsidR="00014283" w:rsidRPr="00F85CE6" w:rsidRDefault="00014283" w:rsidP="00CC1A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014283" w:rsidRPr="00014283" w14:paraId="5E862B13" w14:textId="77777777" w:rsidTr="00937D40">
        <w:trPr>
          <w:trHeight w:val="307"/>
        </w:trPr>
        <w:tc>
          <w:tcPr>
            <w:tcW w:w="4928" w:type="dxa"/>
            <w:gridSpan w:val="4"/>
          </w:tcPr>
          <w:p w14:paraId="480E0FEF" w14:textId="77777777" w:rsidR="00014283" w:rsidRPr="00014283" w:rsidRDefault="00014283" w:rsidP="000142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01428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307340, Курская область, Рыльский район, с. Ивановское</w:t>
            </w:r>
          </w:p>
        </w:tc>
      </w:tr>
      <w:tr w:rsidR="00014283" w:rsidRPr="00014283" w14:paraId="57B4AA78" w14:textId="77777777" w:rsidTr="00937D40">
        <w:trPr>
          <w:trHeight w:val="307"/>
        </w:trPr>
        <w:tc>
          <w:tcPr>
            <w:tcW w:w="4928" w:type="dxa"/>
            <w:gridSpan w:val="4"/>
          </w:tcPr>
          <w:p w14:paraId="5C2F6BAA" w14:textId="77777777" w:rsidR="00014283" w:rsidRPr="00A3730A" w:rsidRDefault="00014283" w:rsidP="000142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22424AF3" w14:textId="334A9E95" w:rsidR="00014283" w:rsidRPr="00A3730A" w:rsidRDefault="00014283" w:rsidP="000142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3730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О внесении </w:t>
            </w:r>
            <w:bookmarkStart w:id="0" w:name="_Hlk35889457"/>
            <w:r w:rsidRPr="00A3730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изменений в постановление Администрации Ивановского сельсовета Рыльского района от 04.12.2018 №238 «Об утверждении Административного регламента предоставления Администрацией Ивановского сельсовета Рыльского района муниципальной услуги «</w:t>
            </w:r>
            <w:r w:rsidRPr="00A3730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  <w:t>Выдача градостроительного плана земельного участка</w:t>
            </w:r>
            <w:r w:rsidRPr="00A3730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»»</w:t>
            </w:r>
          </w:p>
          <w:bookmarkEnd w:id="0"/>
          <w:p w14:paraId="64421F39" w14:textId="77777777" w:rsidR="00014283" w:rsidRPr="00A3730A" w:rsidRDefault="00014283" w:rsidP="0001428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</w:tbl>
    <w:p w14:paraId="7E6319C0" w14:textId="77777777" w:rsidR="00014283" w:rsidRDefault="00014283" w:rsidP="0001428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48FC927D" w14:textId="67A8FEBD" w:rsidR="00014283" w:rsidRPr="00A3730A" w:rsidRDefault="00014283" w:rsidP="0001428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014283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 и постановлением Администрации Ивановского сельсовета Рыльского района от 06.11.2018 </w:t>
      </w:r>
      <w:r w:rsidRPr="00A3730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№ 204 «О разработке и утверждении административных регламентов предоставления муниципальных услуг», Администрация Ивановского сельсовета Рыльского района ПОСТАНОВЛЯЕТ:</w:t>
      </w:r>
    </w:p>
    <w:p w14:paraId="1C8C9789" w14:textId="09039BF3" w:rsidR="00014283" w:rsidRPr="00A3730A" w:rsidRDefault="00014283" w:rsidP="000142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730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</w:t>
      </w:r>
      <w:r w:rsidR="00A64EE1">
        <w:rPr>
          <w:rFonts w:ascii="Times New Roman" w:hAnsi="Times New Roman" w:cs="Times New Roman"/>
          <w:bCs/>
          <w:sz w:val="26"/>
          <w:szCs w:val="26"/>
          <w:lang w:eastAsia="ar-SA"/>
        </w:rPr>
        <w:t>Утвердить</w:t>
      </w:r>
      <w:r w:rsidR="00A3730A" w:rsidRPr="00A3730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следующие прилагаемые изменения, которые вносятся в Административный регламент предоставления Администрацией Ивановского сельсовета Рыльского района муниципальной услуги «</w:t>
      </w:r>
      <w:r w:rsidR="00A3730A" w:rsidRPr="00A3730A"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>Выдача градостроительного плана земельного участка</w:t>
      </w:r>
      <w:r w:rsidR="00A3730A" w:rsidRPr="00A3730A">
        <w:rPr>
          <w:rFonts w:ascii="Times New Roman" w:hAnsi="Times New Roman" w:cs="Times New Roman"/>
          <w:bCs/>
          <w:sz w:val="26"/>
          <w:szCs w:val="26"/>
          <w:lang w:eastAsia="ar-SA"/>
        </w:rPr>
        <w:t>», утвержденный постановлением Администрации Ивановского сельсовета Рыльского района от 04.12.2018 №238</w:t>
      </w:r>
      <w:r w:rsidRPr="00A3730A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7E6AF1" w14:textId="03F12046" w:rsidR="00014283" w:rsidRPr="00A3730A" w:rsidRDefault="00A3730A" w:rsidP="000142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A3730A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2</w:t>
      </w:r>
      <w:r w:rsidR="00014283" w:rsidRPr="00A3730A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. </w:t>
      </w:r>
      <w:r w:rsidRPr="00A3730A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П</w:t>
      </w:r>
      <w:r w:rsidR="00014283" w:rsidRPr="00A3730A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остановление вступает в силу </w:t>
      </w:r>
      <w:r w:rsidRPr="00A3730A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после его официального опубликования в установленном порядке.</w:t>
      </w:r>
    </w:p>
    <w:p w14:paraId="6CD977E4" w14:textId="77777777" w:rsidR="00014283" w:rsidRPr="00014283" w:rsidRDefault="00014283" w:rsidP="000142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</w:p>
    <w:p w14:paraId="6DD94596" w14:textId="77777777" w:rsidR="00014283" w:rsidRPr="00014283" w:rsidRDefault="00014283" w:rsidP="000142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</w:p>
    <w:p w14:paraId="434F6ABA" w14:textId="77777777" w:rsidR="00014283" w:rsidRPr="00014283" w:rsidRDefault="00014283" w:rsidP="00A3730A">
      <w:pPr>
        <w:tabs>
          <w:tab w:val="left" w:pos="72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14283">
        <w:rPr>
          <w:rFonts w:ascii="Times New Roman" w:hAnsi="Times New Roman" w:cs="Times New Roman"/>
          <w:bCs/>
          <w:sz w:val="26"/>
          <w:szCs w:val="26"/>
          <w:lang w:eastAsia="ar-SA"/>
        </w:rPr>
        <w:t>Глава Ивановского сельсовета</w:t>
      </w:r>
      <w:r w:rsidRPr="00014283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</w:p>
    <w:p w14:paraId="7D196358" w14:textId="52052BD1" w:rsidR="00A3730A" w:rsidRDefault="00014283" w:rsidP="00A3730A">
      <w:pPr>
        <w:tabs>
          <w:tab w:val="left" w:pos="72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1428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Рыльского района                        </w:t>
      </w:r>
      <w:r w:rsidRPr="00014283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В.В.  Петренко</w:t>
      </w:r>
      <w:r w:rsidR="00A3730A">
        <w:rPr>
          <w:rFonts w:ascii="Times New Roman" w:hAnsi="Times New Roman" w:cs="Times New Roman"/>
          <w:bCs/>
          <w:sz w:val="26"/>
          <w:szCs w:val="26"/>
          <w:lang w:eastAsia="ar-SA"/>
        </w:rPr>
        <w:br w:type="page"/>
      </w:r>
    </w:p>
    <w:p w14:paraId="33941EDD" w14:textId="2FB06D8E" w:rsidR="00014283" w:rsidRPr="00A64EE1" w:rsidRDefault="00A3730A" w:rsidP="00A3730A">
      <w:pPr>
        <w:spacing w:after="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A64EE1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14:paraId="1E67B781" w14:textId="2515B28A" w:rsidR="00A3730A" w:rsidRPr="00A64EE1" w:rsidRDefault="00A3730A" w:rsidP="00A3730A">
      <w:pPr>
        <w:spacing w:after="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A64EE1"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69AACB14" w14:textId="0F9D0607" w:rsidR="00A3730A" w:rsidRPr="00A64EE1" w:rsidRDefault="00A3730A" w:rsidP="00A3730A">
      <w:pPr>
        <w:spacing w:after="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A64EE1">
        <w:rPr>
          <w:rFonts w:ascii="Times New Roman" w:hAnsi="Times New Roman" w:cs="Times New Roman"/>
          <w:sz w:val="26"/>
          <w:szCs w:val="26"/>
        </w:rPr>
        <w:t>Администрации Ивановского сельсовета Рыльского района</w:t>
      </w:r>
    </w:p>
    <w:p w14:paraId="4F220CDB" w14:textId="7ADC1D98" w:rsidR="00A3730A" w:rsidRPr="00A64EE1" w:rsidRDefault="00A3730A" w:rsidP="00A3730A">
      <w:pPr>
        <w:spacing w:after="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A64EE1">
        <w:rPr>
          <w:rFonts w:ascii="Times New Roman" w:hAnsi="Times New Roman" w:cs="Times New Roman"/>
          <w:sz w:val="26"/>
          <w:szCs w:val="26"/>
        </w:rPr>
        <w:t xml:space="preserve">от </w:t>
      </w:r>
      <w:r w:rsidR="00A64EE1" w:rsidRPr="00A64EE1">
        <w:rPr>
          <w:rFonts w:ascii="Times New Roman" w:hAnsi="Times New Roman" w:cs="Times New Roman"/>
          <w:sz w:val="26"/>
          <w:szCs w:val="26"/>
        </w:rPr>
        <w:t>_____________</w:t>
      </w:r>
      <w:r w:rsidRPr="00A64EE1">
        <w:rPr>
          <w:rFonts w:ascii="Times New Roman" w:hAnsi="Times New Roman" w:cs="Times New Roman"/>
          <w:sz w:val="26"/>
          <w:szCs w:val="26"/>
        </w:rPr>
        <w:t xml:space="preserve"> № </w:t>
      </w:r>
      <w:r w:rsidR="00A64EE1" w:rsidRPr="00A64EE1">
        <w:rPr>
          <w:rFonts w:ascii="Times New Roman" w:hAnsi="Times New Roman" w:cs="Times New Roman"/>
          <w:sz w:val="26"/>
          <w:szCs w:val="26"/>
        </w:rPr>
        <w:t>______</w:t>
      </w:r>
    </w:p>
    <w:p w14:paraId="5470D954" w14:textId="68717A89" w:rsidR="00014283" w:rsidRDefault="00014283" w:rsidP="00014283">
      <w:pPr>
        <w:spacing w:after="0" w:line="240" w:lineRule="auto"/>
        <w:ind w:left="4820" w:firstLine="709"/>
        <w:jc w:val="both"/>
        <w:rPr>
          <w:rFonts w:ascii="Times New Roman" w:hAnsi="Times New Roman" w:cs="Times New Roman"/>
        </w:rPr>
      </w:pPr>
    </w:p>
    <w:p w14:paraId="6476BC73" w14:textId="3A286A15" w:rsidR="00A3730A" w:rsidRDefault="00A3730A" w:rsidP="00014283">
      <w:pPr>
        <w:spacing w:after="0" w:line="240" w:lineRule="auto"/>
        <w:ind w:left="4820" w:firstLine="709"/>
        <w:jc w:val="both"/>
        <w:rPr>
          <w:rFonts w:ascii="Times New Roman" w:hAnsi="Times New Roman" w:cs="Times New Roman"/>
        </w:rPr>
      </w:pPr>
    </w:p>
    <w:p w14:paraId="3B7A8D75" w14:textId="77777777" w:rsidR="00A3730A" w:rsidRPr="00014283" w:rsidRDefault="00A3730A" w:rsidP="00014283">
      <w:pPr>
        <w:spacing w:after="0" w:line="240" w:lineRule="auto"/>
        <w:ind w:left="4820" w:firstLine="709"/>
        <w:jc w:val="both"/>
        <w:rPr>
          <w:rFonts w:ascii="Times New Roman" w:hAnsi="Times New Roman" w:cs="Times New Roman"/>
        </w:rPr>
      </w:pPr>
    </w:p>
    <w:p w14:paraId="63346E81" w14:textId="77777777" w:rsidR="00A3730A" w:rsidRPr="00A3730A" w:rsidRDefault="00A3730A" w:rsidP="00A3730A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3730A">
        <w:rPr>
          <w:rFonts w:ascii="Times New Roman" w:hAnsi="Times New Roman" w:cs="Times New Roman"/>
          <w:b/>
          <w:sz w:val="26"/>
          <w:szCs w:val="26"/>
          <w:lang w:eastAsia="ar-SA"/>
        </w:rPr>
        <w:t>Изменения,</w:t>
      </w:r>
    </w:p>
    <w:p w14:paraId="032F002A" w14:textId="558CC4BD" w:rsidR="00014283" w:rsidRPr="00A3730A" w:rsidRDefault="00A3730A" w:rsidP="00A3730A">
      <w:pPr>
        <w:spacing w:after="0" w:line="240" w:lineRule="auto"/>
        <w:ind w:left="720" w:hanging="360"/>
        <w:jc w:val="center"/>
        <w:rPr>
          <w:b/>
        </w:rPr>
      </w:pPr>
      <w:r w:rsidRPr="00A3730A">
        <w:rPr>
          <w:rFonts w:ascii="Times New Roman" w:hAnsi="Times New Roman" w:cs="Times New Roman"/>
          <w:b/>
          <w:sz w:val="26"/>
          <w:szCs w:val="26"/>
          <w:lang w:eastAsia="ar-SA"/>
        </w:rPr>
        <w:t>которые вносятся в Административный регламент предоставления Администрацией Ивановского сельсовета Рыльского района муниципальной услуги «</w:t>
      </w:r>
      <w:r w:rsidRPr="00A3730A">
        <w:rPr>
          <w:rFonts w:ascii="Times New Roman" w:hAnsi="Times New Roman" w:cs="Times New Roman"/>
          <w:b/>
          <w:iCs/>
          <w:sz w:val="26"/>
          <w:szCs w:val="26"/>
          <w:lang w:eastAsia="ar-SA"/>
        </w:rPr>
        <w:t>Выдача градостроительного плана земельного участка</w:t>
      </w:r>
      <w:r w:rsidRPr="00A3730A">
        <w:rPr>
          <w:rFonts w:ascii="Times New Roman" w:hAnsi="Times New Roman" w:cs="Times New Roman"/>
          <w:b/>
          <w:sz w:val="26"/>
          <w:szCs w:val="26"/>
          <w:lang w:eastAsia="ar-SA"/>
        </w:rPr>
        <w:t>», утвержденный постановлением Администрации Ивановского сельсовета Рыльского района от 04.12.2018 №238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(далее – Регламент)</w:t>
      </w:r>
    </w:p>
    <w:p w14:paraId="4FF67293" w14:textId="3C96555C" w:rsidR="00A3730A" w:rsidRDefault="00A3730A" w:rsidP="006F11DC">
      <w:pPr>
        <w:spacing w:after="0" w:line="240" w:lineRule="auto"/>
        <w:ind w:left="720" w:hanging="360"/>
      </w:pPr>
    </w:p>
    <w:p w14:paraId="6E557533" w14:textId="77777777" w:rsidR="00A3730A" w:rsidRDefault="00A3730A" w:rsidP="006F11DC">
      <w:pPr>
        <w:spacing w:after="0" w:line="240" w:lineRule="auto"/>
        <w:ind w:left="720" w:hanging="360"/>
      </w:pPr>
    </w:p>
    <w:p w14:paraId="76BE378E" w14:textId="77777777" w:rsidR="00014283" w:rsidRPr="00014283" w:rsidRDefault="00014283" w:rsidP="000142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2202EB" w14:textId="77777777" w:rsidR="007663D2" w:rsidRPr="00A3730A" w:rsidRDefault="007663D2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27A092" w14:textId="632C27B0" w:rsidR="009F29AB" w:rsidRPr="009F29AB" w:rsidRDefault="009F29AB" w:rsidP="007F159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  <w:r w:rsidRPr="009F29AB">
        <w:rPr>
          <w:sz w:val="26"/>
          <w:szCs w:val="26"/>
          <w:lang w:val="ru-RU"/>
        </w:rPr>
        <w:t xml:space="preserve">В пп. 2.2.2 п.2.2 </w:t>
      </w:r>
      <w:r>
        <w:rPr>
          <w:sz w:val="26"/>
          <w:szCs w:val="26"/>
          <w:lang w:val="ru-RU"/>
        </w:rPr>
        <w:t xml:space="preserve">Регламента </w:t>
      </w:r>
      <w:bookmarkStart w:id="1" w:name="_GoBack"/>
      <w:bookmarkEnd w:id="1"/>
      <w:r w:rsidRPr="009F29AB">
        <w:rPr>
          <w:sz w:val="26"/>
          <w:szCs w:val="26"/>
          <w:lang w:val="ru-RU"/>
        </w:rPr>
        <w:t>слова «филиал областного бюджетного учреждения» заменить словами «</w:t>
      </w:r>
      <w:r>
        <w:rPr>
          <w:sz w:val="26"/>
          <w:szCs w:val="26"/>
          <w:lang w:val="ru-RU"/>
        </w:rPr>
        <w:t>А</w:t>
      </w:r>
      <w:r w:rsidRPr="009F29AB">
        <w:rPr>
          <w:sz w:val="26"/>
          <w:szCs w:val="26"/>
          <w:lang w:val="ru-RU"/>
        </w:rPr>
        <w:t>втономное учреждение Курской области</w:t>
      </w:r>
      <w:r>
        <w:rPr>
          <w:sz w:val="26"/>
          <w:szCs w:val="26"/>
          <w:lang w:val="ru-RU"/>
        </w:rPr>
        <w:t>»</w:t>
      </w:r>
      <w:r w:rsidRPr="009F29AB">
        <w:rPr>
          <w:sz w:val="26"/>
          <w:szCs w:val="26"/>
          <w:lang w:val="ru-RU"/>
        </w:rPr>
        <w:t>;</w:t>
      </w:r>
    </w:p>
    <w:p w14:paraId="0A0A3055" w14:textId="651895EB" w:rsidR="00C048DE" w:rsidRPr="009F29AB" w:rsidRDefault="00C048DE" w:rsidP="009F29A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  <w:r w:rsidRPr="009F29AB">
        <w:rPr>
          <w:sz w:val="26"/>
          <w:szCs w:val="26"/>
          <w:lang w:val="ru-RU"/>
        </w:rPr>
        <w:t>В пп. 3.2.2 п.3 Регламента слова «</w:t>
      </w:r>
      <w:r w:rsidRPr="009F29AB">
        <w:rPr>
          <w:rFonts w:eastAsia="Calibri"/>
          <w:sz w:val="26"/>
          <w:szCs w:val="26"/>
          <w:lang w:val="ru-RU" w:eastAsia="en-US"/>
        </w:rPr>
        <w:t>в день поступления заявления в Администрацию» заменить словами «в тчение двух рабочих дней с даты получения заявления о выдаче градостроительного плана земельного участка»;</w:t>
      </w:r>
    </w:p>
    <w:p w14:paraId="06B98F46" w14:textId="281007DB" w:rsidR="003A5B84" w:rsidRPr="009F29AB" w:rsidRDefault="00A64EE1" w:rsidP="009F29A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9A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9F29A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9F29AB">
        <w:rPr>
          <w:rFonts w:ascii="Times New Roman" w:hAnsi="Times New Roman" w:cs="Times New Roman"/>
          <w:sz w:val="26"/>
          <w:szCs w:val="26"/>
        </w:rPr>
        <w:t>.</w:t>
      </w:r>
      <w:r w:rsidR="003A5B84" w:rsidRPr="009F29AB">
        <w:rPr>
          <w:rFonts w:ascii="Times New Roman" w:hAnsi="Times New Roman" w:cs="Times New Roman"/>
          <w:sz w:val="26"/>
          <w:szCs w:val="26"/>
        </w:rPr>
        <w:t xml:space="preserve"> 3.2.4 </w:t>
      </w:r>
      <w:r w:rsidRPr="009F29AB">
        <w:rPr>
          <w:rFonts w:ascii="Times New Roman" w:hAnsi="Times New Roman" w:cs="Times New Roman"/>
          <w:sz w:val="26"/>
          <w:szCs w:val="26"/>
        </w:rPr>
        <w:t>п. 3.2 Регламента слова «в течение 7 дней со дня поступления запроса» заменить словами «в течение пяти дней рабочих дней со дня, следующего за днем получения такого запроса.»;</w:t>
      </w:r>
    </w:p>
    <w:p w14:paraId="3C424463" w14:textId="77777777" w:rsidR="00A64EE1" w:rsidRPr="009F29AB" w:rsidRDefault="00A64EE1" w:rsidP="009F29A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4EE1" w:rsidRPr="009F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566"/>
    <w:multiLevelType w:val="hybridMultilevel"/>
    <w:tmpl w:val="46523092"/>
    <w:lvl w:ilvl="0" w:tplc="E82EB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57CD2"/>
    <w:multiLevelType w:val="multilevel"/>
    <w:tmpl w:val="9684B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8E69D0"/>
    <w:multiLevelType w:val="multilevel"/>
    <w:tmpl w:val="1C881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72A348B"/>
    <w:multiLevelType w:val="multilevel"/>
    <w:tmpl w:val="E07442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FB563E1"/>
    <w:multiLevelType w:val="hybridMultilevel"/>
    <w:tmpl w:val="24621B78"/>
    <w:lvl w:ilvl="0" w:tplc="F0C8AC30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C1A6437"/>
    <w:multiLevelType w:val="hybridMultilevel"/>
    <w:tmpl w:val="50B4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750B5"/>
    <w:multiLevelType w:val="hybridMultilevel"/>
    <w:tmpl w:val="77AC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61"/>
    <w:rsid w:val="00014283"/>
    <w:rsid w:val="00125289"/>
    <w:rsid w:val="001F5856"/>
    <w:rsid w:val="003A5B84"/>
    <w:rsid w:val="003D1846"/>
    <w:rsid w:val="006B01CD"/>
    <w:rsid w:val="006F11DC"/>
    <w:rsid w:val="007663D2"/>
    <w:rsid w:val="007A0B2A"/>
    <w:rsid w:val="00811A38"/>
    <w:rsid w:val="009F29AB"/>
    <w:rsid w:val="00A05E41"/>
    <w:rsid w:val="00A3730A"/>
    <w:rsid w:val="00A64EE1"/>
    <w:rsid w:val="00AD555A"/>
    <w:rsid w:val="00B028A0"/>
    <w:rsid w:val="00B36E47"/>
    <w:rsid w:val="00C048DE"/>
    <w:rsid w:val="00CC1A78"/>
    <w:rsid w:val="00D125DC"/>
    <w:rsid w:val="00DD4EC9"/>
    <w:rsid w:val="00DE34C5"/>
    <w:rsid w:val="00F61480"/>
    <w:rsid w:val="00F74461"/>
    <w:rsid w:val="00F85CE6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028"/>
  <w15:chartTrackingRefBased/>
  <w15:docId w15:val="{9600A3E8-3074-49CF-8AA2-A0523FC6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DC"/>
    <w:pPr>
      <w:ind w:left="720"/>
      <w:contextualSpacing/>
    </w:pPr>
  </w:style>
  <w:style w:type="paragraph" w:customStyle="1" w:styleId="ConsPlusNormal">
    <w:name w:val="ConsPlusNormal"/>
    <w:link w:val="ConsPlusNormal0"/>
    <w:rsid w:val="00D125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5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D125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rsid w:val="00D125D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5289"/>
    <w:rPr>
      <w:color w:val="605E5C"/>
      <w:shd w:val="clear" w:color="auto" w:fill="E1DFDD"/>
    </w:rPr>
  </w:style>
  <w:style w:type="paragraph" w:customStyle="1" w:styleId="a5">
    <w:name w:val="Знак"/>
    <w:basedOn w:val="a"/>
    <w:rsid w:val="00C048DE"/>
    <w:pPr>
      <w:tabs>
        <w:tab w:val="left" w:pos="1134"/>
      </w:tabs>
      <w:spacing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F2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Morozova</cp:lastModifiedBy>
  <cp:revision>4</cp:revision>
  <dcterms:created xsi:type="dcterms:W3CDTF">2021-12-07T11:25:00Z</dcterms:created>
  <dcterms:modified xsi:type="dcterms:W3CDTF">2021-12-07T12:39:00Z</dcterms:modified>
</cp:coreProperties>
</file>