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1C" w:rsidRDefault="00C0401C" w:rsidP="00C0401C">
      <w:pPr>
        <w:spacing w:after="0"/>
        <w:rPr>
          <w:rFonts w:ascii="Times New Roman" w:hAnsi="Times New Roman"/>
          <w:sz w:val="24"/>
          <w:szCs w:val="24"/>
        </w:rPr>
      </w:pPr>
    </w:p>
    <w:p w:rsidR="00646C27" w:rsidRDefault="00646C27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 xml:space="preserve">Утверждены </w:t>
      </w:r>
    </w:p>
    <w:p w:rsidR="00646C27" w:rsidRPr="002C34EB" w:rsidRDefault="00646C27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9003C9">
        <w:rPr>
          <w:rFonts w:ascii="Times New Roman" w:hAnsi="Times New Roman"/>
          <w:sz w:val="24"/>
          <w:szCs w:val="24"/>
        </w:rPr>
        <w:t xml:space="preserve"> Ивановского сельсовета </w:t>
      </w:r>
    </w:p>
    <w:p w:rsidR="00646C27" w:rsidRPr="002C34EB" w:rsidRDefault="00646C27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 xml:space="preserve">Рыльского района </w:t>
      </w:r>
    </w:p>
    <w:p w:rsidR="00646C27" w:rsidRPr="002C34EB" w:rsidRDefault="00646C27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№</w:t>
      </w:r>
      <w:r w:rsidR="001F38F5">
        <w:rPr>
          <w:rFonts w:ascii="Times New Roman" w:hAnsi="Times New Roman"/>
          <w:sz w:val="24"/>
          <w:szCs w:val="24"/>
        </w:rPr>
        <w:t xml:space="preserve"> 258</w:t>
      </w:r>
      <w:r w:rsidRPr="002C34EB">
        <w:rPr>
          <w:rFonts w:ascii="Times New Roman" w:hAnsi="Times New Roman"/>
          <w:sz w:val="24"/>
          <w:szCs w:val="24"/>
        </w:rPr>
        <w:t xml:space="preserve"> от </w:t>
      </w:r>
      <w:r w:rsidR="001F38F5">
        <w:rPr>
          <w:rFonts w:ascii="Times New Roman" w:hAnsi="Times New Roman"/>
          <w:sz w:val="24"/>
          <w:szCs w:val="24"/>
        </w:rPr>
        <w:t>29.12.</w:t>
      </w:r>
      <w:bookmarkStart w:id="0" w:name="_GoBack"/>
      <w:bookmarkEnd w:id="0"/>
      <w:r w:rsidRPr="002C34EB">
        <w:rPr>
          <w:rFonts w:ascii="Times New Roman" w:hAnsi="Times New Roman"/>
          <w:sz w:val="24"/>
          <w:szCs w:val="24"/>
        </w:rPr>
        <w:t>2015 г.</w:t>
      </w:r>
    </w:p>
    <w:p w:rsidR="00646C27" w:rsidRDefault="00646C27" w:rsidP="00646C27">
      <w:pPr>
        <w:jc w:val="right"/>
      </w:pPr>
    </w:p>
    <w:p w:rsidR="00646C27" w:rsidRDefault="00646C27" w:rsidP="00F00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Par35"/>
      <w:bookmarkEnd w:id="1"/>
      <w:r>
        <w:rPr>
          <w:rFonts w:ascii="Times New Roman" w:eastAsia="Times New Roman" w:hAnsi="Times New Roman"/>
          <w:b/>
          <w:sz w:val="24"/>
          <w:szCs w:val="24"/>
        </w:rPr>
        <w:t>Т</w:t>
      </w:r>
      <w:r w:rsidRPr="00325EA3">
        <w:rPr>
          <w:rFonts w:ascii="Times New Roman" w:eastAsia="Times New Roman" w:hAnsi="Times New Roman"/>
          <w:b/>
          <w:sz w:val="24"/>
          <w:szCs w:val="24"/>
        </w:rPr>
        <w:t xml:space="preserve">ребования к закупаемым Администрацией </w:t>
      </w:r>
      <w:r w:rsidR="009003C9">
        <w:rPr>
          <w:rFonts w:ascii="Times New Roman" w:eastAsia="Times New Roman" w:hAnsi="Times New Roman"/>
          <w:b/>
          <w:sz w:val="24"/>
          <w:szCs w:val="24"/>
        </w:rPr>
        <w:t xml:space="preserve">Ивановского сельсовета </w:t>
      </w:r>
      <w:r w:rsidRPr="00325EA3">
        <w:rPr>
          <w:rFonts w:ascii="Times New Roman" w:eastAsia="Times New Roman" w:hAnsi="Times New Roman"/>
          <w:b/>
          <w:sz w:val="24"/>
          <w:szCs w:val="24"/>
        </w:rPr>
        <w:t xml:space="preserve">Рыльского района </w:t>
      </w:r>
      <w:r w:rsidR="00C907D3">
        <w:rPr>
          <w:rFonts w:ascii="Times New Roman" w:eastAsia="Times New Roman" w:hAnsi="Times New Roman"/>
          <w:b/>
          <w:sz w:val="24"/>
          <w:szCs w:val="24"/>
        </w:rPr>
        <w:t>и подведомственными ей казенными учреждениями</w:t>
      </w:r>
      <w:r w:rsidRPr="00325EA3">
        <w:rPr>
          <w:rFonts w:ascii="Times New Roman" w:eastAsia="Times New Roman" w:hAnsi="Times New Roman"/>
          <w:b/>
          <w:sz w:val="24"/>
          <w:szCs w:val="24"/>
        </w:rPr>
        <w:t xml:space="preserve"> отдельным видам товаров, работ, услуг (в том числе предел</w:t>
      </w:r>
      <w:r w:rsidR="00C907D3">
        <w:rPr>
          <w:rFonts w:ascii="Times New Roman" w:eastAsia="Times New Roman" w:hAnsi="Times New Roman"/>
          <w:b/>
          <w:sz w:val="24"/>
          <w:szCs w:val="24"/>
        </w:rPr>
        <w:t>ьные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цен</w:t>
      </w:r>
      <w:r w:rsidR="00C907D3">
        <w:rPr>
          <w:rFonts w:ascii="Times New Roman" w:eastAsia="Times New Roman" w:hAnsi="Times New Roman"/>
          <w:b/>
          <w:sz w:val="24"/>
          <w:szCs w:val="24"/>
        </w:rPr>
        <w:t>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товаров, работ, услуг)</w:t>
      </w:r>
    </w:p>
    <w:p w:rsidR="00C907D3" w:rsidRDefault="00C907D3" w:rsidP="00F00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F00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F00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 отдельных товаров, работ, услуг, их потребительские свойства (в том числе качество) и  иные характеристики (в том числе предельные цены товаров, работ, услуг) к ним</w:t>
      </w:r>
    </w:p>
    <w:p w:rsidR="00646C27" w:rsidRDefault="00646C27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15278" w:type="dxa"/>
        <w:tblLayout w:type="fixed"/>
        <w:tblLook w:val="04A0" w:firstRow="1" w:lastRow="0" w:firstColumn="1" w:lastColumn="0" w:noHBand="0" w:noVBand="1"/>
      </w:tblPr>
      <w:tblGrid>
        <w:gridCol w:w="524"/>
        <w:gridCol w:w="1275"/>
        <w:gridCol w:w="2128"/>
        <w:gridCol w:w="712"/>
        <w:gridCol w:w="709"/>
        <w:gridCol w:w="3401"/>
        <w:gridCol w:w="1276"/>
        <w:gridCol w:w="1137"/>
        <w:gridCol w:w="283"/>
        <w:gridCol w:w="140"/>
        <w:gridCol w:w="284"/>
        <w:gridCol w:w="1422"/>
        <w:gridCol w:w="1987"/>
      </w:tblGrid>
      <w:tr w:rsidR="005E72EC" w:rsidTr="001F38F5">
        <w:trPr>
          <w:trHeight w:val="510"/>
        </w:trPr>
        <w:tc>
          <w:tcPr>
            <w:tcW w:w="525" w:type="dxa"/>
            <w:vMerge w:val="restart"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6C27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646C27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46C27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6C27">
              <w:rPr>
                <w:rFonts w:ascii="Times New Roman" w:eastAsia="Times New Roman" w:hAnsi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2128" w:type="dxa"/>
            <w:vMerge w:val="restart"/>
          </w:tcPr>
          <w:p w:rsidR="009003C9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9003C9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отдельного </w:t>
            </w:r>
          </w:p>
          <w:p w:rsidR="009003C9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вида товаров, работ, </w:t>
            </w:r>
          </w:p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</w:t>
            </w:r>
          </w:p>
        </w:tc>
        <w:tc>
          <w:tcPr>
            <w:tcW w:w="1421" w:type="dxa"/>
            <w:gridSpan w:val="2"/>
            <w:vMerge w:val="restart"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8" w:type="dxa"/>
            <w:gridSpan w:val="8"/>
          </w:tcPr>
          <w:p w:rsidR="009003C9" w:rsidRPr="00646C27" w:rsidRDefault="009003C9" w:rsidP="001F38F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D725D">
              <w:rPr>
                <w:rFonts w:ascii="Times New Roman" w:eastAsia="Times New Roman" w:hAnsi="Times New Roman"/>
                <w:b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</w:t>
            </w:r>
            <w:r w:rsidRPr="000D725D"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 w:rsidRPr="000D72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ные Администрацией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Ивановского сельсовета </w:t>
            </w:r>
            <w:r w:rsidRPr="000D72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Рыльского района </w:t>
            </w:r>
          </w:p>
        </w:tc>
      </w:tr>
      <w:tr w:rsidR="00521116" w:rsidTr="001F38F5">
        <w:trPr>
          <w:trHeight w:val="506"/>
        </w:trPr>
        <w:tc>
          <w:tcPr>
            <w:tcW w:w="525" w:type="dxa"/>
            <w:vMerge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6526" w:type="dxa"/>
            <w:gridSpan w:val="7"/>
          </w:tcPr>
          <w:p w:rsidR="009003C9" w:rsidRPr="00646C27" w:rsidRDefault="009003C9" w:rsidP="000D725D">
            <w:pPr>
              <w:autoSpaceDE w:val="0"/>
              <w:autoSpaceDN w:val="0"/>
              <w:adjustRightInd w:val="0"/>
              <w:ind w:left="2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Значение характеристики</w:t>
            </w:r>
            <w:r w:rsidR="005E72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(в расчете на 1 основного работника)</w:t>
            </w:r>
          </w:p>
          <w:p w:rsidR="009003C9" w:rsidRPr="00646C27" w:rsidRDefault="009003C9" w:rsidP="00941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003C9" w:rsidTr="001F38F5">
        <w:trPr>
          <w:trHeight w:val="1717"/>
        </w:trPr>
        <w:tc>
          <w:tcPr>
            <w:tcW w:w="525" w:type="dxa"/>
            <w:vMerge/>
          </w:tcPr>
          <w:p w:rsidR="009003C9" w:rsidRPr="00646C27" w:rsidRDefault="009003C9" w:rsidP="00941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3C9" w:rsidRPr="00646C27" w:rsidRDefault="009003C9" w:rsidP="00941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003C9" w:rsidRDefault="009003C9" w:rsidP="009418D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9003C9" w:rsidRDefault="009003C9" w:rsidP="00DD3B0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709" w:type="dxa"/>
            <w:vAlign w:val="center"/>
          </w:tcPr>
          <w:p w:rsidR="009003C9" w:rsidRDefault="009003C9" w:rsidP="00DD3B0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Наим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3402" w:type="dxa"/>
          </w:tcPr>
          <w:p w:rsidR="009003C9" w:rsidRDefault="009003C9" w:rsidP="00941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Глава 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Ив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новского сельсовета</w:t>
            </w:r>
          </w:p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Рыльского района</w:t>
            </w:r>
          </w:p>
          <w:p w:rsidR="009003C9" w:rsidRPr="00816AF4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</w:t>
            </w:r>
          </w:p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Главы 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министрации Ивановского сельсовета</w:t>
            </w:r>
          </w:p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Рыльского</w:t>
            </w:r>
          </w:p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района</w:t>
            </w:r>
          </w:p>
          <w:p w:rsidR="009003C9" w:rsidRPr="00816AF4" w:rsidRDefault="009003C9" w:rsidP="005E7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9003C9" w:rsidRPr="00816AF4" w:rsidRDefault="009003C9" w:rsidP="005E7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left w:val="nil"/>
            </w:tcBorders>
          </w:tcPr>
          <w:p w:rsidR="009003C9" w:rsidRPr="00816AF4" w:rsidRDefault="009003C9" w:rsidP="00C446C6">
            <w:pPr>
              <w:widowControl w:val="0"/>
              <w:autoSpaceDE w:val="0"/>
              <w:autoSpaceDN w:val="0"/>
              <w:adjustRightInd w:val="0"/>
              <w:ind w:left="-392" w:firstLine="392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(зам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ститель руководи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теля) 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уктур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подразд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Ивановского сельсовета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Рыльского района </w:t>
            </w:r>
          </w:p>
        </w:tc>
        <w:tc>
          <w:tcPr>
            <w:tcW w:w="1987" w:type="dxa"/>
          </w:tcPr>
          <w:p w:rsidR="009003C9" w:rsidRPr="00816AF4" w:rsidRDefault="009003C9" w:rsidP="00C4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должности в Администрации 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Ив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новского сельсовета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Рыльского района и подведомственных ей казенных учре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жден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ях</w:t>
            </w:r>
          </w:p>
        </w:tc>
      </w:tr>
      <w:tr w:rsidR="00985167" w:rsidTr="001F38F5">
        <w:trPr>
          <w:trHeight w:val="2010"/>
        </w:trPr>
        <w:tc>
          <w:tcPr>
            <w:tcW w:w="525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2128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ные электронные ци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ровые портативные ма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сой не более 10 кг для автоматической обр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ботки данных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"ноутб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ки"). Пояснения по тр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буемой продукции: 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утбуки.</w:t>
            </w:r>
          </w:p>
        </w:tc>
        <w:tc>
          <w:tcPr>
            <w:tcW w:w="712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3402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размер и тип экрана, вес, тип процесс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ра, частота процессора, размер опер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тивной памяти, объем накопителя, тип жесткого диска, оптический привод, наличие модулей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держки 3G (UMTS), тип видеоадаптера, время работы, операционная система, предустановленное программное обе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печение, предельная цена</w:t>
            </w:r>
          </w:p>
        </w:tc>
        <w:tc>
          <w:tcPr>
            <w:tcW w:w="1276" w:type="dxa"/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137" w:type="dxa"/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1987" w:type="dxa"/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лей</w:t>
            </w:r>
          </w:p>
        </w:tc>
      </w:tr>
      <w:tr w:rsidR="00985167" w:rsidTr="001F38F5">
        <w:tc>
          <w:tcPr>
            <w:tcW w:w="525" w:type="dxa"/>
          </w:tcPr>
          <w:p w:rsidR="009003C9" w:rsidRPr="00344774" w:rsidRDefault="00C446C6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2128" w:type="dxa"/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-да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данных, содержащие или не содержащие в одном корпусе запом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847F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наю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щие устройства.</w:t>
            </w:r>
          </w:p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мой продукции: принт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ры, сканеры, мн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гофункциональные устройства</w:t>
            </w:r>
          </w:p>
        </w:tc>
        <w:tc>
          <w:tcPr>
            <w:tcW w:w="712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3402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тельных модулей и интерфейсов (сет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вой интерфейс, устройства чтения карт памяти и т.д.)</w:t>
            </w:r>
          </w:p>
        </w:tc>
        <w:tc>
          <w:tcPr>
            <w:tcW w:w="1276" w:type="dxa"/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137" w:type="dxa"/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  <w:right w:val="nil"/>
            </w:tcBorders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  <w:tc>
          <w:tcPr>
            <w:tcW w:w="1987" w:type="dxa"/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лей</w:t>
            </w:r>
          </w:p>
        </w:tc>
      </w:tr>
      <w:tr w:rsidR="00985167" w:rsidTr="001F38F5">
        <w:tc>
          <w:tcPr>
            <w:tcW w:w="525" w:type="dxa"/>
          </w:tcPr>
          <w:p w:rsidR="009003C9" w:rsidRPr="00344774" w:rsidRDefault="00C446C6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32.20.11</w:t>
            </w:r>
          </w:p>
        </w:tc>
        <w:tc>
          <w:tcPr>
            <w:tcW w:w="2128" w:type="dxa"/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 переда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щая для радиосвязи, радиовещания и телев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дения.</w:t>
            </w:r>
          </w:p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мой продукции: телеф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 мобильные</w:t>
            </w:r>
          </w:p>
        </w:tc>
        <w:tc>
          <w:tcPr>
            <w:tcW w:w="712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3402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система, время работы, метод упра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ления (сенсорный/кнопочный), колич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 SIM-карт, наличие модулей и 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терфейсов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USB, GPS), стоимость годового владения оборуд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276" w:type="dxa"/>
          </w:tcPr>
          <w:p w:rsidR="009003C9" w:rsidRPr="00B45344" w:rsidRDefault="009003C9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847F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9003C9" w:rsidRPr="00816AF4" w:rsidRDefault="009003C9" w:rsidP="00847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847F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9003C9" w:rsidRPr="00816AF4" w:rsidRDefault="009003C9" w:rsidP="00847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847F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987" w:type="dxa"/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 тыс.</w:t>
            </w:r>
          </w:p>
        </w:tc>
      </w:tr>
      <w:tr w:rsidR="00985167" w:rsidTr="001F38F5">
        <w:trPr>
          <w:trHeight w:val="758"/>
        </w:trPr>
        <w:tc>
          <w:tcPr>
            <w:tcW w:w="525" w:type="dxa"/>
            <w:vMerge w:val="restart"/>
          </w:tcPr>
          <w:p w:rsidR="00985167" w:rsidRPr="00344774" w:rsidRDefault="00C446C6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2128" w:type="dxa"/>
            <w:vMerge w:val="restart"/>
          </w:tcPr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712" w:type="dxa"/>
          </w:tcPr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709" w:type="dxa"/>
          </w:tcPr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диная сила</w:t>
            </w:r>
          </w:p>
        </w:tc>
        <w:tc>
          <w:tcPr>
            <w:tcW w:w="3402" w:type="dxa"/>
            <w:vMerge w:val="restart"/>
          </w:tcPr>
          <w:p w:rsidR="00985167" w:rsidRDefault="00985167" w:rsidP="00CF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85167" w:rsidRPr="00816AF4" w:rsidRDefault="00985167" w:rsidP="00847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7" w:type="dxa"/>
            <w:vMerge w:val="restart"/>
          </w:tcPr>
          <w:p w:rsidR="00985167" w:rsidRPr="00816AF4" w:rsidRDefault="00985167" w:rsidP="00985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7" w:type="dxa"/>
            <w:gridSpan w:val="3"/>
            <w:vMerge w:val="restart"/>
            <w:tcBorders>
              <w:right w:val="nil"/>
            </w:tcBorders>
          </w:tcPr>
          <w:p w:rsidR="00985167" w:rsidRPr="00816AF4" w:rsidRDefault="00985167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:rsidR="00985167" w:rsidRPr="00816AF4" w:rsidRDefault="00985167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1987" w:type="dxa"/>
            <w:vMerge w:val="restart"/>
          </w:tcPr>
          <w:p w:rsidR="00985167" w:rsidRPr="00816AF4" w:rsidRDefault="00985167" w:rsidP="008C6E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</w:tr>
      <w:tr w:rsidR="00985167" w:rsidTr="001F38F5">
        <w:trPr>
          <w:trHeight w:val="207"/>
        </w:trPr>
        <w:tc>
          <w:tcPr>
            <w:tcW w:w="525" w:type="dxa"/>
            <w:vMerge/>
          </w:tcPr>
          <w:p w:rsidR="00985167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5167" w:rsidRPr="00816AF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Merge/>
          </w:tcPr>
          <w:p w:rsidR="00985167" w:rsidRPr="00816AF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Merge w:val="restart"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3402" w:type="dxa"/>
            <w:vMerge/>
          </w:tcPr>
          <w:p w:rsidR="00985167" w:rsidRPr="00816AF4" w:rsidRDefault="00985167" w:rsidP="00CF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Merge/>
            <w:tcBorders>
              <w:right w:val="nil"/>
            </w:tcBorders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5167" w:rsidTr="001F38F5">
        <w:trPr>
          <w:trHeight w:val="774"/>
        </w:trPr>
        <w:tc>
          <w:tcPr>
            <w:tcW w:w="525" w:type="dxa"/>
            <w:vMerge/>
          </w:tcPr>
          <w:p w:rsidR="00985167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5167" w:rsidRPr="00816AF4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Merge/>
          </w:tcPr>
          <w:p w:rsidR="00985167" w:rsidRPr="00816AF4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985167" w:rsidRPr="00344774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85167" w:rsidRPr="00344774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985167" w:rsidRPr="00816AF4" w:rsidRDefault="00985167" w:rsidP="0020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85167" w:rsidRPr="00816AF4" w:rsidRDefault="00985167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1137" w:type="dxa"/>
          </w:tcPr>
          <w:p w:rsidR="00985167" w:rsidRPr="00816AF4" w:rsidRDefault="00985167" w:rsidP="00985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млн.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 w:rsidR="00985167" w:rsidRPr="00816AF4" w:rsidRDefault="00985167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985167" w:rsidRPr="00816AF4" w:rsidRDefault="00985167" w:rsidP="00202A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1 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</w:t>
            </w:r>
            <w:proofErr w:type="gramEnd"/>
          </w:p>
        </w:tc>
        <w:tc>
          <w:tcPr>
            <w:tcW w:w="1987" w:type="dxa"/>
          </w:tcPr>
          <w:p w:rsidR="00985167" w:rsidRPr="00816AF4" w:rsidRDefault="00985167" w:rsidP="008C6E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1 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</w:t>
            </w:r>
            <w:proofErr w:type="gramEnd"/>
          </w:p>
        </w:tc>
      </w:tr>
      <w:tr w:rsidR="00985167" w:rsidTr="001F38F5">
        <w:tc>
          <w:tcPr>
            <w:tcW w:w="525" w:type="dxa"/>
          </w:tcPr>
          <w:p w:rsidR="009003C9" w:rsidRPr="00344774" w:rsidRDefault="00C446C6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2128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сом</w:t>
            </w:r>
          </w:p>
        </w:tc>
        <w:tc>
          <w:tcPr>
            <w:tcW w:w="712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</w:t>
            </w:r>
          </w:p>
        </w:tc>
        <w:tc>
          <w:tcPr>
            <w:tcW w:w="1276" w:type="dxa"/>
          </w:tcPr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ральная;</w:t>
            </w:r>
          </w:p>
          <w:p w:rsidR="009003C9" w:rsidRPr="00816AF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кожа, мебельный (искусстве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ный) мех, искусстве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замша (микрофи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ра), ткань, нетканые материалы</w:t>
            </w:r>
            <w:proofErr w:type="gramEnd"/>
          </w:p>
        </w:tc>
        <w:tc>
          <w:tcPr>
            <w:tcW w:w="1137" w:type="dxa"/>
          </w:tcPr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ральная;</w:t>
            </w:r>
          </w:p>
          <w:p w:rsidR="009003C9" w:rsidRPr="00816AF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ственная кожа, м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бельный (иску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ственный) мех, иску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замша (микр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фибра), ткань, 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тканые материалы</w:t>
            </w:r>
            <w:proofErr w:type="gramEnd"/>
          </w:p>
        </w:tc>
        <w:tc>
          <w:tcPr>
            <w:tcW w:w="707" w:type="dxa"/>
            <w:gridSpan w:val="3"/>
            <w:tcBorders>
              <w:bottom w:val="single" w:sz="4" w:space="0" w:color="auto"/>
              <w:right w:val="nil"/>
            </w:tcBorders>
          </w:tcPr>
          <w:p w:rsidR="009003C9" w:rsidRPr="00816AF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кусственная кожа;</w:t>
            </w:r>
          </w:p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бельный (и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кусственный) мех, иску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ственная за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 (микрофи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ра), ткань, 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тканые мат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</w:t>
            </w:r>
            <w:proofErr w:type="gramEnd"/>
          </w:p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Pr="00816AF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</w:tcPr>
          <w:p w:rsidR="009003C9" w:rsidRPr="00B45344" w:rsidRDefault="009003C9" w:rsidP="009851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мебельный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(искусственный) мех, 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искусственная замша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(микрофибра), ткань,</w:t>
            </w:r>
          </w:p>
          <w:p w:rsidR="009003C9" w:rsidRPr="00816AF4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нетканые</w:t>
            </w:r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материал</w:t>
            </w:r>
          </w:p>
        </w:tc>
      </w:tr>
      <w:tr w:rsidR="00985167" w:rsidRPr="00344774" w:rsidTr="001F38F5">
        <w:tc>
          <w:tcPr>
            <w:tcW w:w="525" w:type="dxa"/>
          </w:tcPr>
          <w:p w:rsidR="009003C9" w:rsidRPr="00344774" w:rsidRDefault="00C446C6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2128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металлическая для офисов, админ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стративных помещений, учебных заведений, учреждений культуры и т.п.</w:t>
            </w:r>
          </w:p>
        </w:tc>
        <w:tc>
          <w:tcPr>
            <w:tcW w:w="712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1276" w:type="dxa"/>
          </w:tcPr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right w:val="nil"/>
            </w:tcBorders>
          </w:tcPr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:rsidR="009003C9" w:rsidRPr="00B4534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</w:tcPr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907D3" w:rsidRDefault="00C907D3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C907D3" w:rsidSect="00C0401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4D" w:rsidRDefault="0070054D" w:rsidP="00C0401C">
      <w:pPr>
        <w:spacing w:after="0" w:line="240" w:lineRule="auto"/>
      </w:pPr>
      <w:r>
        <w:separator/>
      </w:r>
    </w:p>
  </w:endnote>
  <w:endnote w:type="continuationSeparator" w:id="0">
    <w:p w:rsidR="0070054D" w:rsidRDefault="0070054D" w:rsidP="00C0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4D" w:rsidRDefault="0070054D" w:rsidP="00C0401C">
      <w:pPr>
        <w:spacing w:after="0" w:line="240" w:lineRule="auto"/>
      </w:pPr>
      <w:r>
        <w:separator/>
      </w:r>
    </w:p>
  </w:footnote>
  <w:footnote w:type="continuationSeparator" w:id="0">
    <w:p w:rsidR="0070054D" w:rsidRDefault="0070054D" w:rsidP="00C04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D8"/>
    <w:rsid w:val="000C0F66"/>
    <w:rsid w:val="000D725D"/>
    <w:rsid w:val="001F38F5"/>
    <w:rsid w:val="00202A60"/>
    <w:rsid w:val="00344774"/>
    <w:rsid w:val="00444F99"/>
    <w:rsid w:val="00521116"/>
    <w:rsid w:val="005B08EC"/>
    <w:rsid w:val="005E72EC"/>
    <w:rsid w:val="00646C27"/>
    <w:rsid w:val="0070054D"/>
    <w:rsid w:val="007B38B0"/>
    <w:rsid w:val="00847F4B"/>
    <w:rsid w:val="009003C9"/>
    <w:rsid w:val="009418DA"/>
    <w:rsid w:val="00985167"/>
    <w:rsid w:val="00A51BBF"/>
    <w:rsid w:val="00BC4550"/>
    <w:rsid w:val="00BD4A51"/>
    <w:rsid w:val="00C0401C"/>
    <w:rsid w:val="00C446C6"/>
    <w:rsid w:val="00C907D3"/>
    <w:rsid w:val="00C958D8"/>
    <w:rsid w:val="00CF70C0"/>
    <w:rsid w:val="00D64ACF"/>
    <w:rsid w:val="00DD3B0D"/>
    <w:rsid w:val="00F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2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4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01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0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0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2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4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01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0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0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Рабочий</cp:lastModifiedBy>
  <cp:revision>7</cp:revision>
  <cp:lastPrinted>2015-12-29T08:33:00Z</cp:lastPrinted>
  <dcterms:created xsi:type="dcterms:W3CDTF">2015-12-18T07:53:00Z</dcterms:created>
  <dcterms:modified xsi:type="dcterms:W3CDTF">2015-12-29T08:40:00Z</dcterms:modified>
</cp:coreProperties>
</file>