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BC2" w:rsidRPr="00074713" w:rsidRDefault="00074713" w:rsidP="005E4BC2">
      <w:pPr>
        <w:pStyle w:val="afffa"/>
        <w:suppressAutoHyphens/>
        <w:rPr>
          <w:rFonts w:ascii="Century Gothic" w:hAnsi="Century Gothic"/>
          <w:i w:val="0"/>
          <w:caps/>
          <w:color w:val="FF0000"/>
          <w:sz w:val="32"/>
          <w:szCs w:val="32"/>
        </w:rPr>
      </w:pPr>
      <w:bookmarkStart w:id="0" w:name="_Toc47964042"/>
      <w:bookmarkStart w:id="1" w:name="_Toc47969330"/>
      <w:bookmarkStart w:id="2" w:name="_Toc55215522"/>
      <w:bookmarkStart w:id="3" w:name="Введение"/>
      <w:r w:rsidRPr="00074713">
        <w:rPr>
          <w:rFonts w:ascii="Century Gothic" w:hAnsi="Century Gothic"/>
          <w:i w:val="0"/>
          <w:caps/>
          <w:color w:val="FF0000"/>
          <w:sz w:val="32"/>
          <w:szCs w:val="32"/>
        </w:rPr>
        <w:t>ПРОЕКТ</w:t>
      </w:r>
    </w:p>
    <w:p w:rsidR="005E4BC2" w:rsidRPr="00E1186B" w:rsidRDefault="005E4BC2" w:rsidP="005E4BC2">
      <w:pPr>
        <w:pStyle w:val="afffa"/>
        <w:suppressAutoHyphens/>
        <w:rPr>
          <w:rFonts w:ascii="Century Gothic" w:hAnsi="Century Gothic"/>
          <w:i w:val="0"/>
          <w:caps/>
          <w:sz w:val="32"/>
          <w:szCs w:val="32"/>
        </w:rPr>
      </w:pPr>
    </w:p>
    <w:p w:rsidR="005E4BC2" w:rsidRPr="00E1186B" w:rsidRDefault="005E4BC2" w:rsidP="005E4BC2">
      <w:pPr>
        <w:pStyle w:val="afffa"/>
        <w:suppressAutoHyphens/>
        <w:rPr>
          <w:rFonts w:ascii="Century Gothic" w:hAnsi="Century Gothic"/>
          <w:i w:val="0"/>
          <w:caps/>
          <w:sz w:val="32"/>
          <w:szCs w:val="32"/>
        </w:rPr>
      </w:pPr>
    </w:p>
    <w:p w:rsidR="005E4BC2" w:rsidRPr="00E1186B" w:rsidRDefault="005E4BC2" w:rsidP="005E4BC2">
      <w:pPr>
        <w:pStyle w:val="afffa"/>
        <w:suppressAutoHyphens/>
        <w:rPr>
          <w:rFonts w:ascii="Century Gothic" w:hAnsi="Century Gothic"/>
          <w:i w:val="0"/>
          <w:caps/>
          <w:sz w:val="32"/>
          <w:szCs w:val="32"/>
        </w:rPr>
      </w:pPr>
      <w:bookmarkStart w:id="4" w:name="_GoBack"/>
      <w:bookmarkEnd w:id="4"/>
    </w:p>
    <w:p w:rsidR="005E4BC2" w:rsidRPr="00E1186B" w:rsidRDefault="005E4BC2" w:rsidP="005E4BC2">
      <w:pPr>
        <w:pStyle w:val="afffa"/>
        <w:suppressAutoHyphens/>
        <w:rPr>
          <w:rFonts w:ascii="Century Gothic" w:hAnsi="Century Gothic"/>
          <w:i w:val="0"/>
          <w:caps/>
          <w:sz w:val="32"/>
          <w:szCs w:val="32"/>
        </w:rPr>
      </w:pPr>
    </w:p>
    <w:p w:rsidR="005E4BC2" w:rsidRPr="00E1186B" w:rsidRDefault="005E4BC2" w:rsidP="00E8723A">
      <w:pPr>
        <w:pStyle w:val="afffa"/>
        <w:suppressAutoHyphens/>
        <w:rPr>
          <w:rFonts w:ascii="Times New Roman" w:hAnsi="Times New Roman"/>
          <w:bCs/>
          <w:i w:val="0"/>
          <w:caps/>
          <w:sz w:val="32"/>
          <w:szCs w:val="32"/>
        </w:rPr>
      </w:pPr>
      <w:r w:rsidRPr="00E1186B">
        <w:rPr>
          <w:rFonts w:ascii="Times New Roman" w:hAnsi="Times New Roman"/>
          <w:i w:val="0"/>
          <w:caps/>
          <w:sz w:val="32"/>
          <w:szCs w:val="32"/>
        </w:rPr>
        <w:t>Местные нормативы градостроительного проектирования муниципального образования «</w:t>
      </w:r>
      <w:r w:rsidR="00E8723A" w:rsidRPr="00E1186B">
        <w:rPr>
          <w:rFonts w:ascii="Times New Roman" w:hAnsi="Times New Roman"/>
          <w:i w:val="0"/>
          <w:caps/>
          <w:sz w:val="32"/>
          <w:szCs w:val="32"/>
        </w:rPr>
        <w:t>Ивановский</w:t>
      </w:r>
      <w:r w:rsidRPr="00E1186B">
        <w:rPr>
          <w:rFonts w:ascii="Times New Roman" w:hAnsi="Times New Roman"/>
          <w:i w:val="0"/>
          <w:caps/>
          <w:sz w:val="32"/>
          <w:szCs w:val="32"/>
        </w:rPr>
        <w:t xml:space="preserve"> сельсовет» </w:t>
      </w:r>
      <w:r w:rsidR="00E8723A" w:rsidRPr="00E1186B">
        <w:rPr>
          <w:rFonts w:ascii="Times New Roman" w:hAnsi="Times New Roman"/>
          <w:i w:val="0"/>
          <w:caps/>
          <w:sz w:val="32"/>
          <w:szCs w:val="32"/>
        </w:rPr>
        <w:t>Рыльского</w:t>
      </w:r>
      <w:r w:rsidRPr="00E1186B">
        <w:rPr>
          <w:rFonts w:ascii="Times New Roman" w:hAnsi="Times New Roman"/>
          <w:i w:val="0"/>
          <w:caps/>
          <w:sz w:val="32"/>
          <w:szCs w:val="32"/>
        </w:rPr>
        <w:t xml:space="preserve"> РАЙОНА</w:t>
      </w:r>
      <w:r w:rsidR="00E8723A" w:rsidRPr="00E1186B">
        <w:rPr>
          <w:rFonts w:ascii="Times New Roman" w:hAnsi="Times New Roman"/>
          <w:i w:val="0"/>
          <w:caps/>
          <w:sz w:val="32"/>
          <w:szCs w:val="32"/>
        </w:rPr>
        <w:t xml:space="preserve"> </w:t>
      </w:r>
      <w:r w:rsidRPr="00E1186B">
        <w:rPr>
          <w:rFonts w:ascii="Times New Roman" w:hAnsi="Times New Roman"/>
          <w:i w:val="0"/>
          <w:caps/>
          <w:sz w:val="32"/>
          <w:szCs w:val="32"/>
        </w:rPr>
        <w:t>курской ОБЛАСТИ</w:t>
      </w:r>
    </w:p>
    <w:p w:rsidR="005E4BC2" w:rsidRPr="00E1186B" w:rsidRDefault="005E4BC2" w:rsidP="005E4BC2">
      <w:pPr>
        <w:pStyle w:val="afffa"/>
        <w:suppressAutoHyphens/>
        <w:rPr>
          <w:rFonts w:ascii="Times New Roman" w:hAnsi="Times New Roman"/>
          <w:b w:val="0"/>
          <w:i w:val="0"/>
          <w:sz w:val="24"/>
        </w:rPr>
      </w:pPr>
    </w:p>
    <w:p w:rsidR="005E4BC2" w:rsidRPr="00E1186B" w:rsidRDefault="005E4BC2" w:rsidP="005E4BC2">
      <w:pPr>
        <w:pStyle w:val="TimesNewRoman18"/>
        <w:rPr>
          <w:b w:val="0"/>
          <w:sz w:val="24"/>
        </w:rPr>
      </w:pPr>
    </w:p>
    <w:p w:rsidR="005E4BC2" w:rsidRPr="00E1186B" w:rsidRDefault="005E4BC2" w:rsidP="005E4BC2">
      <w:pPr>
        <w:pStyle w:val="TimesNewRoman18"/>
        <w:rPr>
          <w:b w:val="0"/>
          <w:sz w:val="24"/>
        </w:rPr>
      </w:pPr>
    </w:p>
    <w:tbl>
      <w:tblPr>
        <w:tblW w:w="0" w:type="auto"/>
        <w:tblInd w:w="-318" w:type="dxa"/>
        <w:tblLook w:val="0000" w:firstRow="0" w:lastRow="0" w:firstColumn="0" w:lastColumn="0" w:noHBand="0" w:noVBand="0"/>
      </w:tblPr>
      <w:tblGrid>
        <w:gridCol w:w="9389"/>
      </w:tblGrid>
      <w:tr w:rsidR="005E4BC2" w:rsidRPr="00E1186B" w:rsidTr="00232603">
        <w:trPr>
          <w:trHeight w:val="1242"/>
        </w:trPr>
        <w:tc>
          <w:tcPr>
            <w:tcW w:w="9648" w:type="dxa"/>
            <w:vAlign w:val="center"/>
          </w:tcPr>
          <w:p w:rsidR="005E4BC2" w:rsidRPr="00E1186B" w:rsidRDefault="005E4BC2" w:rsidP="00232603">
            <w:pPr>
              <w:ind w:left="567"/>
              <w:jc w:val="center"/>
              <w:rPr>
                <w:b/>
                <w:bCs/>
                <w:sz w:val="28"/>
                <w:szCs w:val="28"/>
              </w:rPr>
            </w:pPr>
            <w:r w:rsidRPr="00E1186B">
              <w:rPr>
                <w:sz w:val="28"/>
                <w:szCs w:val="28"/>
              </w:rPr>
              <w:t>НОРМАТИВЫ ГРАДОСТРОИТЕЛЬНОГО ПРОЕКТИРОВАНИЯ</w:t>
            </w:r>
          </w:p>
        </w:tc>
      </w:tr>
    </w:tbl>
    <w:p w:rsidR="005E4BC2" w:rsidRPr="00E1186B" w:rsidRDefault="005E4BC2" w:rsidP="005E4BC2"/>
    <w:p w:rsidR="005E4BC2" w:rsidRPr="00E1186B" w:rsidRDefault="005E4BC2" w:rsidP="005E4BC2">
      <w:pPr>
        <w:jc w:val="both"/>
        <w:rPr>
          <w:b/>
          <w:sz w:val="28"/>
          <w:szCs w:val="28"/>
        </w:rPr>
      </w:pPr>
    </w:p>
    <w:p w:rsidR="005E4BC2" w:rsidRPr="00E1186B" w:rsidRDefault="005E4BC2" w:rsidP="005E4BC2">
      <w:pPr>
        <w:jc w:val="both"/>
        <w:rPr>
          <w:b/>
          <w:sz w:val="28"/>
          <w:szCs w:val="28"/>
        </w:rPr>
      </w:pPr>
    </w:p>
    <w:p w:rsidR="005E4BC2" w:rsidRPr="00E1186B" w:rsidRDefault="005E4BC2" w:rsidP="005E4BC2">
      <w:pPr>
        <w:jc w:val="center"/>
        <w:rPr>
          <w:b/>
          <w:sz w:val="28"/>
          <w:szCs w:val="28"/>
        </w:rPr>
      </w:pPr>
    </w:p>
    <w:p w:rsidR="005E4BC2" w:rsidRPr="00E1186B" w:rsidRDefault="005E4BC2" w:rsidP="005E4BC2">
      <w:pPr>
        <w:jc w:val="center"/>
        <w:rPr>
          <w:b/>
          <w:sz w:val="28"/>
          <w:szCs w:val="28"/>
        </w:rPr>
      </w:pPr>
    </w:p>
    <w:p w:rsidR="005E4BC2" w:rsidRPr="00E1186B" w:rsidRDefault="005E4BC2" w:rsidP="005E4BC2">
      <w:pPr>
        <w:jc w:val="center"/>
        <w:rPr>
          <w:b/>
        </w:rPr>
      </w:pPr>
    </w:p>
    <w:p w:rsidR="005E4BC2" w:rsidRPr="00E1186B" w:rsidRDefault="005E4BC2" w:rsidP="005E4BC2">
      <w:pPr>
        <w:jc w:val="center"/>
        <w:rPr>
          <w:b/>
        </w:rPr>
      </w:pPr>
    </w:p>
    <w:p w:rsidR="005E4BC2" w:rsidRPr="00E1186B" w:rsidRDefault="005E4BC2" w:rsidP="005E4BC2">
      <w:pPr>
        <w:jc w:val="center"/>
        <w:rPr>
          <w:b/>
        </w:rPr>
      </w:pPr>
    </w:p>
    <w:p w:rsidR="005E4BC2" w:rsidRPr="00E1186B" w:rsidRDefault="005E4BC2" w:rsidP="005E4BC2">
      <w:pPr>
        <w:jc w:val="center"/>
        <w:rPr>
          <w:b/>
          <w:sz w:val="28"/>
          <w:szCs w:val="28"/>
        </w:rPr>
      </w:pPr>
    </w:p>
    <w:p w:rsidR="005E4BC2" w:rsidRPr="00E1186B" w:rsidRDefault="005E4BC2" w:rsidP="005E4BC2">
      <w:pPr>
        <w:jc w:val="center"/>
        <w:rPr>
          <w:b/>
        </w:rPr>
      </w:pPr>
    </w:p>
    <w:p w:rsidR="005E4BC2" w:rsidRPr="00E1186B" w:rsidRDefault="005E4BC2" w:rsidP="005E4BC2">
      <w:pPr>
        <w:jc w:val="center"/>
        <w:rPr>
          <w:b/>
        </w:rPr>
      </w:pPr>
    </w:p>
    <w:p w:rsidR="005E4BC2" w:rsidRPr="00E1186B" w:rsidRDefault="005E4BC2" w:rsidP="005E4BC2">
      <w:pPr>
        <w:jc w:val="center"/>
        <w:rPr>
          <w:b/>
        </w:rPr>
      </w:pPr>
    </w:p>
    <w:p w:rsidR="005E4BC2" w:rsidRPr="00E1186B" w:rsidRDefault="005E4BC2" w:rsidP="005E4BC2">
      <w:pPr>
        <w:jc w:val="center"/>
        <w:rPr>
          <w:b/>
        </w:rPr>
      </w:pPr>
    </w:p>
    <w:p w:rsidR="005E4BC2" w:rsidRPr="00E1186B" w:rsidRDefault="005E4BC2" w:rsidP="005E4BC2">
      <w:pPr>
        <w:jc w:val="center"/>
        <w:rPr>
          <w:b/>
        </w:rPr>
      </w:pPr>
    </w:p>
    <w:p w:rsidR="005E4BC2" w:rsidRPr="00E1186B" w:rsidRDefault="005E4BC2" w:rsidP="005E4BC2">
      <w:pPr>
        <w:jc w:val="center"/>
        <w:rPr>
          <w:b/>
        </w:rPr>
      </w:pPr>
    </w:p>
    <w:p w:rsidR="005E4BC2" w:rsidRPr="00E1186B" w:rsidRDefault="005E4BC2" w:rsidP="005E4BC2">
      <w:pPr>
        <w:jc w:val="center"/>
        <w:rPr>
          <w:b/>
        </w:rPr>
      </w:pPr>
    </w:p>
    <w:p w:rsidR="005E4BC2" w:rsidRPr="00E1186B" w:rsidRDefault="005E4BC2" w:rsidP="005E4BC2">
      <w:pPr>
        <w:jc w:val="center"/>
        <w:rPr>
          <w:b/>
        </w:rPr>
      </w:pPr>
    </w:p>
    <w:p w:rsidR="005E4BC2" w:rsidRPr="00E1186B" w:rsidRDefault="005E4BC2" w:rsidP="005E4BC2">
      <w:pPr>
        <w:jc w:val="center"/>
        <w:rPr>
          <w:b/>
        </w:rPr>
      </w:pPr>
    </w:p>
    <w:p w:rsidR="005E4BC2" w:rsidRPr="00E1186B" w:rsidRDefault="005E4BC2" w:rsidP="005E4BC2">
      <w:pPr>
        <w:jc w:val="center"/>
        <w:rPr>
          <w:b/>
        </w:rPr>
      </w:pPr>
    </w:p>
    <w:p w:rsidR="005E4BC2" w:rsidRPr="00E1186B" w:rsidRDefault="005E4BC2" w:rsidP="005E4BC2">
      <w:pPr>
        <w:jc w:val="center"/>
        <w:rPr>
          <w:b/>
        </w:rPr>
      </w:pPr>
    </w:p>
    <w:p w:rsidR="005E4BC2" w:rsidRPr="00E1186B" w:rsidRDefault="005E4BC2" w:rsidP="005E4BC2">
      <w:pPr>
        <w:jc w:val="center"/>
        <w:rPr>
          <w:b/>
        </w:rPr>
      </w:pPr>
    </w:p>
    <w:p w:rsidR="005E4BC2" w:rsidRPr="00E1186B" w:rsidRDefault="005E4BC2" w:rsidP="005E4BC2">
      <w:pPr>
        <w:jc w:val="center"/>
        <w:rPr>
          <w:b/>
        </w:rPr>
      </w:pPr>
    </w:p>
    <w:p w:rsidR="005E4BC2" w:rsidRPr="00E1186B" w:rsidRDefault="005E4BC2" w:rsidP="005E4BC2">
      <w:pPr>
        <w:jc w:val="center"/>
        <w:rPr>
          <w:b/>
        </w:rPr>
      </w:pPr>
    </w:p>
    <w:p w:rsidR="005E4BC2" w:rsidRPr="00E1186B" w:rsidRDefault="005E4BC2" w:rsidP="005E4BC2">
      <w:pPr>
        <w:jc w:val="center"/>
        <w:rPr>
          <w:b/>
        </w:rPr>
      </w:pPr>
    </w:p>
    <w:p w:rsidR="00621883" w:rsidRPr="00E1186B" w:rsidRDefault="00621883" w:rsidP="005E4BC2">
      <w:pPr>
        <w:jc w:val="center"/>
        <w:rPr>
          <w:b/>
        </w:rPr>
      </w:pPr>
    </w:p>
    <w:p w:rsidR="00621883" w:rsidRPr="00E1186B" w:rsidRDefault="00621883" w:rsidP="005E4BC2">
      <w:pPr>
        <w:jc w:val="center"/>
        <w:rPr>
          <w:b/>
          <w:sz w:val="32"/>
          <w:szCs w:val="32"/>
        </w:rPr>
      </w:pPr>
    </w:p>
    <w:p w:rsidR="00DE5525" w:rsidRPr="00E1186B" w:rsidRDefault="005E4BC2" w:rsidP="005E4BC2">
      <w:pPr>
        <w:jc w:val="center"/>
        <w:rPr>
          <w:b/>
          <w:sz w:val="32"/>
          <w:szCs w:val="32"/>
        </w:rPr>
      </w:pPr>
      <w:r w:rsidRPr="00E1186B">
        <w:rPr>
          <w:b/>
          <w:sz w:val="32"/>
          <w:szCs w:val="32"/>
        </w:rPr>
        <w:t>202</w:t>
      </w:r>
      <w:r w:rsidR="00DE5525" w:rsidRPr="00E1186B">
        <w:rPr>
          <w:b/>
          <w:sz w:val="32"/>
          <w:szCs w:val="32"/>
        </w:rPr>
        <w:t>3</w:t>
      </w:r>
    </w:p>
    <w:p w:rsidR="00DE5525" w:rsidRPr="00E1186B" w:rsidRDefault="00DE5525">
      <w:pPr>
        <w:rPr>
          <w:b/>
          <w:sz w:val="32"/>
          <w:szCs w:val="32"/>
        </w:rPr>
      </w:pPr>
      <w:r w:rsidRPr="00E1186B">
        <w:rPr>
          <w:b/>
          <w:sz w:val="32"/>
          <w:szCs w:val="32"/>
        </w:rPr>
        <w:br w:type="page"/>
      </w:r>
    </w:p>
    <w:p w:rsidR="005E4BC2" w:rsidRPr="00E1186B" w:rsidRDefault="005E4BC2" w:rsidP="005E4BC2">
      <w:pPr>
        <w:jc w:val="center"/>
        <w:rPr>
          <w:b/>
          <w:sz w:val="32"/>
          <w:szCs w:val="32"/>
        </w:rPr>
      </w:pPr>
    </w:p>
    <w:p w:rsidR="00057C88" w:rsidRPr="00E1186B" w:rsidRDefault="00057C88" w:rsidP="005E4BC2">
      <w:pPr>
        <w:jc w:val="center"/>
        <w:rPr>
          <w:b/>
          <w:sz w:val="28"/>
          <w:szCs w:val="28"/>
        </w:rPr>
      </w:pPr>
      <w:r w:rsidRPr="00E1186B">
        <w:rPr>
          <w:b/>
          <w:sz w:val="28"/>
          <w:szCs w:val="28"/>
        </w:rPr>
        <w:t>СОДЕРЖАНИЕ</w:t>
      </w:r>
    </w:p>
    <w:p w:rsidR="00057C88" w:rsidRPr="00E1186B"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E1186B" w:rsidTr="00057C88">
        <w:trPr>
          <w:trHeight w:val="722"/>
          <w:tblHeader/>
          <w:jc w:val="center"/>
        </w:trPr>
        <w:tc>
          <w:tcPr>
            <w:tcW w:w="7949" w:type="dxa"/>
            <w:tcBorders>
              <w:top w:val="single" w:sz="4" w:space="0" w:color="000000"/>
            </w:tcBorders>
            <w:vAlign w:val="center"/>
          </w:tcPr>
          <w:p w:rsidR="00057C88" w:rsidRPr="00E1186B" w:rsidRDefault="00057C88" w:rsidP="00232603">
            <w:pPr>
              <w:pStyle w:val="TimesNewRoman18"/>
              <w:spacing w:line="288" w:lineRule="auto"/>
              <w:rPr>
                <w:b w:val="0"/>
                <w:sz w:val="20"/>
                <w:szCs w:val="20"/>
              </w:rPr>
            </w:pPr>
            <w:r w:rsidRPr="00E1186B">
              <w:rPr>
                <w:b w:val="0"/>
                <w:sz w:val="20"/>
                <w:szCs w:val="20"/>
              </w:rPr>
              <w:t>Наименование</w:t>
            </w:r>
          </w:p>
        </w:tc>
        <w:tc>
          <w:tcPr>
            <w:tcW w:w="1458" w:type="dxa"/>
            <w:tcBorders>
              <w:top w:val="single" w:sz="4" w:space="0" w:color="000000"/>
            </w:tcBorders>
            <w:vAlign w:val="center"/>
          </w:tcPr>
          <w:p w:rsidR="00057C88" w:rsidRPr="00E1186B" w:rsidRDefault="00057C88" w:rsidP="00232603">
            <w:pPr>
              <w:pStyle w:val="TimesNewRoman18"/>
              <w:spacing w:line="288" w:lineRule="auto"/>
              <w:rPr>
                <w:b w:val="0"/>
                <w:sz w:val="20"/>
                <w:szCs w:val="20"/>
              </w:rPr>
            </w:pPr>
            <w:r w:rsidRPr="00E1186B">
              <w:rPr>
                <w:b w:val="0"/>
                <w:sz w:val="20"/>
                <w:szCs w:val="20"/>
              </w:rPr>
              <w:t>Примечание</w:t>
            </w:r>
          </w:p>
        </w:tc>
      </w:tr>
      <w:tr w:rsidR="00057C88" w:rsidRPr="00E1186B" w:rsidTr="00057C88">
        <w:trPr>
          <w:jc w:val="center"/>
        </w:trPr>
        <w:tc>
          <w:tcPr>
            <w:tcW w:w="7949" w:type="dxa"/>
            <w:vAlign w:val="center"/>
          </w:tcPr>
          <w:p w:rsidR="00057C88" w:rsidRPr="00E1186B" w:rsidRDefault="00057C88" w:rsidP="00232603">
            <w:pPr>
              <w:pStyle w:val="TimesNewRoman18"/>
              <w:spacing w:before="60" w:after="60" w:line="288" w:lineRule="auto"/>
              <w:jc w:val="left"/>
              <w:rPr>
                <w:sz w:val="20"/>
                <w:szCs w:val="20"/>
              </w:rPr>
            </w:pPr>
            <w:r w:rsidRPr="00E1186B">
              <w:rPr>
                <w:sz w:val="20"/>
                <w:szCs w:val="20"/>
              </w:rPr>
              <w:t>Содержание</w:t>
            </w:r>
          </w:p>
        </w:tc>
        <w:tc>
          <w:tcPr>
            <w:tcW w:w="1458" w:type="dxa"/>
            <w:vAlign w:val="center"/>
          </w:tcPr>
          <w:p w:rsidR="00057C88" w:rsidRPr="00E1186B" w:rsidRDefault="00057C88" w:rsidP="00232603">
            <w:pPr>
              <w:pStyle w:val="TimesNewRoman18"/>
              <w:spacing w:line="288" w:lineRule="auto"/>
              <w:rPr>
                <w:b w:val="0"/>
                <w:sz w:val="20"/>
                <w:szCs w:val="20"/>
              </w:rPr>
            </w:pPr>
            <w:r w:rsidRPr="00E1186B">
              <w:rPr>
                <w:b w:val="0"/>
                <w:sz w:val="20"/>
                <w:szCs w:val="20"/>
              </w:rPr>
              <w:t>2</w:t>
            </w:r>
          </w:p>
        </w:tc>
      </w:tr>
      <w:tr w:rsidR="00057C88" w:rsidRPr="00E1186B" w:rsidTr="00057C88">
        <w:trPr>
          <w:jc w:val="center"/>
        </w:trPr>
        <w:tc>
          <w:tcPr>
            <w:tcW w:w="7949" w:type="dxa"/>
            <w:vAlign w:val="center"/>
          </w:tcPr>
          <w:p w:rsidR="00057C88" w:rsidRPr="00E1186B" w:rsidRDefault="00057C88" w:rsidP="00232603">
            <w:pPr>
              <w:autoSpaceDE w:val="0"/>
              <w:autoSpaceDN w:val="0"/>
              <w:adjustRightInd w:val="0"/>
              <w:rPr>
                <w:b/>
                <w:sz w:val="20"/>
                <w:szCs w:val="20"/>
              </w:rPr>
            </w:pPr>
            <w:r w:rsidRPr="00E1186B">
              <w:rPr>
                <w:b/>
                <w:sz w:val="20"/>
                <w:szCs w:val="20"/>
                <w:lang w:val="en-US"/>
              </w:rPr>
              <w:t>I</w:t>
            </w:r>
            <w:r w:rsidRPr="00E1186B">
              <w:rPr>
                <w:b/>
                <w:sz w:val="20"/>
                <w:szCs w:val="20"/>
              </w:rPr>
              <w:t>. ОСНОВНАЯ ЧАСТЬ</w:t>
            </w:r>
          </w:p>
        </w:tc>
        <w:tc>
          <w:tcPr>
            <w:tcW w:w="1458" w:type="dxa"/>
            <w:vAlign w:val="center"/>
          </w:tcPr>
          <w:p w:rsidR="00057C88" w:rsidRPr="00E1186B" w:rsidRDefault="00057C88" w:rsidP="00232603">
            <w:pPr>
              <w:pStyle w:val="TimesNewRoman18"/>
              <w:spacing w:line="288" w:lineRule="auto"/>
              <w:rPr>
                <w:b w:val="0"/>
                <w:sz w:val="20"/>
                <w:szCs w:val="20"/>
              </w:rPr>
            </w:pPr>
            <w:r w:rsidRPr="00E1186B">
              <w:rPr>
                <w:b w:val="0"/>
                <w:sz w:val="20"/>
                <w:szCs w:val="20"/>
              </w:rPr>
              <w:t>3</w:t>
            </w:r>
          </w:p>
        </w:tc>
      </w:tr>
      <w:tr w:rsidR="00057C88" w:rsidRPr="00E1186B" w:rsidTr="00057C88">
        <w:trPr>
          <w:jc w:val="center"/>
        </w:trPr>
        <w:tc>
          <w:tcPr>
            <w:tcW w:w="7949" w:type="dxa"/>
            <w:vAlign w:val="center"/>
          </w:tcPr>
          <w:p w:rsidR="00057C88" w:rsidRPr="00E1186B" w:rsidRDefault="00057C88" w:rsidP="00232603">
            <w:pPr>
              <w:autoSpaceDE w:val="0"/>
              <w:autoSpaceDN w:val="0"/>
              <w:adjustRightInd w:val="0"/>
              <w:rPr>
                <w:b/>
                <w:sz w:val="20"/>
                <w:szCs w:val="20"/>
              </w:rPr>
            </w:pPr>
            <w:r w:rsidRPr="00E1186B">
              <w:rPr>
                <w:b/>
                <w:sz w:val="20"/>
                <w:szCs w:val="20"/>
              </w:rPr>
              <w:t>1. Общие положения</w:t>
            </w:r>
          </w:p>
        </w:tc>
        <w:tc>
          <w:tcPr>
            <w:tcW w:w="1458" w:type="dxa"/>
            <w:vAlign w:val="center"/>
          </w:tcPr>
          <w:p w:rsidR="00057C88" w:rsidRPr="00E1186B" w:rsidRDefault="00057C88" w:rsidP="00232603">
            <w:pPr>
              <w:pStyle w:val="TimesNewRoman18"/>
              <w:spacing w:line="288" w:lineRule="auto"/>
              <w:rPr>
                <w:b w:val="0"/>
                <w:sz w:val="20"/>
                <w:szCs w:val="20"/>
              </w:rPr>
            </w:pPr>
            <w:r w:rsidRPr="00E1186B">
              <w:rPr>
                <w:b w:val="0"/>
                <w:sz w:val="20"/>
                <w:szCs w:val="20"/>
              </w:rPr>
              <w:t>3</w:t>
            </w:r>
          </w:p>
        </w:tc>
      </w:tr>
      <w:tr w:rsidR="00057C88" w:rsidRPr="00E1186B" w:rsidTr="00057C88">
        <w:trPr>
          <w:trHeight w:val="207"/>
          <w:jc w:val="center"/>
        </w:trPr>
        <w:tc>
          <w:tcPr>
            <w:tcW w:w="7949" w:type="dxa"/>
            <w:vAlign w:val="center"/>
          </w:tcPr>
          <w:p w:rsidR="00057C88" w:rsidRPr="00E1186B" w:rsidRDefault="00057C88" w:rsidP="00DE5525">
            <w:pPr>
              <w:autoSpaceDE w:val="0"/>
              <w:autoSpaceDN w:val="0"/>
              <w:adjustRightInd w:val="0"/>
              <w:rPr>
                <w:b/>
                <w:sz w:val="20"/>
                <w:szCs w:val="20"/>
              </w:rPr>
            </w:pPr>
            <w:r w:rsidRPr="00E1186B">
              <w:rPr>
                <w:b/>
                <w:sz w:val="20"/>
                <w:szCs w:val="20"/>
              </w:rPr>
              <w:t xml:space="preserve">1.1 Расположение и природно-климатические условия </w:t>
            </w:r>
            <w:r w:rsidR="00DE5525" w:rsidRPr="00E1186B">
              <w:rPr>
                <w:b/>
                <w:sz w:val="20"/>
                <w:szCs w:val="20"/>
              </w:rPr>
              <w:t>Ивановского</w:t>
            </w:r>
            <w:r w:rsidRPr="00E1186B">
              <w:rPr>
                <w:b/>
                <w:sz w:val="20"/>
                <w:szCs w:val="20"/>
              </w:rPr>
              <w:t xml:space="preserve"> </w:t>
            </w:r>
            <w:r w:rsidR="00DE5525" w:rsidRPr="00E1186B">
              <w:rPr>
                <w:b/>
                <w:sz w:val="20"/>
                <w:szCs w:val="20"/>
              </w:rPr>
              <w:t>сельсовета</w:t>
            </w:r>
            <w:r w:rsidRPr="00E1186B">
              <w:rPr>
                <w:b/>
                <w:sz w:val="20"/>
                <w:szCs w:val="20"/>
              </w:rPr>
              <w:t xml:space="preserve"> </w:t>
            </w:r>
            <w:r w:rsidR="00DE5525" w:rsidRPr="00E1186B">
              <w:rPr>
                <w:b/>
                <w:sz w:val="20"/>
                <w:szCs w:val="20"/>
              </w:rPr>
              <w:t>Рыльского</w:t>
            </w:r>
            <w:r w:rsidRPr="00E1186B">
              <w:rPr>
                <w:b/>
                <w:sz w:val="20"/>
                <w:szCs w:val="20"/>
              </w:rPr>
              <w:t xml:space="preserve"> района Курской области</w:t>
            </w:r>
          </w:p>
        </w:tc>
        <w:tc>
          <w:tcPr>
            <w:tcW w:w="1458" w:type="dxa"/>
            <w:vAlign w:val="center"/>
          </w:tcPr>
          <w:p w:rsidR="00057C88" w:rsidRPr="00E1186B" w:rsidRDefault="00057C88" w:rsidP="00232603">
            <w:pPr>
              <w:pStyle w:val="TimesNewRoman18"/>
              <w:spacing w:line="288" w:lineRule="auto"/>
              <w:rPr>
                <w:b w:val="0"/>
                <w:sz w:val="20"/>
                <w:szCs w:val="20"/>
              </w:rPr>
            </w:pPr>
            <w:r w:rsidRPr="00E1186B">
              <w:rPr>
                <w:b w:val="0"/>
                <w:sz w:val="20"/>
                <w:szCs w:val="20"/>
              </w:rPr>
              <w:t>4</w:t>
            </w:r>
          </w:p>
        </w:tc>
      </w:tr>
      <w:tr w:rsidR="00057C88" w:rsidRPr="00E1186B" w:rsidTr="00057C88">
        <w:trPr>
          <w:jc w:val="center"/>
        </w:trPr>
        <w:tc>
          <w:tcPr>
            <w:tcW w:w="7949" w:type="dxa"/>
            <w:vAlign w:val="center"/>
          </w:tcPr>
          <w:p w:rsidR="00057C88" w:rsidRPr="00E1186B" w:rsidRDefault="00057C88" w:rsidP="00232603">
            <w:pPr>
              <w:autoSpaceDE w:val="0"/>
              <w:autoSpaceDN w:val="0"/>
              <w:adjustRightInd w:val="0"/>
              <w:rPr>
                <w:b/>
                <w:sz w:val="20"/>
                <w:szCs w:val="20"/>
              </w:rPr>
            </w:pPr>
            <w:r w:rsidRPr="00E1186B">
              <w:rPr>
                <w:b/>
                <w:sz w:val="20"/>
                <w:szCs w:val="20"/>
              </w:rPr>
              <w:t xml:space="preserve">1.2 Социально-демографический состав и плотность населения на территории </w:t>
            </w:r>
            <w:r w:rsidR="00DE5525" w:rsidRPr="00E1186B">
              <w:rPr>
                <w:b/>
                <w:sz w:val="20"/>
                <w:szCs w:val="20"/>
              </w:rPr>
              <w:t>Ивановского сельсовета</w:t>
            </w:r>
            <w:r w:rsidRPr="00E1186B">
              <w:rPr>
                <w:b/>
                <w:sz w:val="20"/>
                <w:szCs w:val="20"/>
              </w:rPr>
              <w:t xml:space="preserve"> </w:t>
            </w:r>
            <w:r w:rsidR="00DE5525" w:rsidRPr="00E1186B">
              <w:rPr>
                <w:b/>
                <w:sz w:val="20"/>
                <w:szCs w:val="20"/>
              </w:rPr>
              <w:t>Рыльского</w:t>
            </w:r>
            <w:r w:rsidRPr="00E1186B">
              <w:rPr>
                <w:b/>
                <w:sz w:val="20"/>
                <w:szCs w:val="20"/>
              </w:rPr>
              <w:t xml:space="preserve"> района Курской  области</w:t>
            </w:r>
          </w:p>
        </w:tc>
        <w:tc>
          <w:tcPr>
            <w:tcW w:w="1458" w:type="dxa"/>
            <w:vAlign w:val="center"/>
          </w:tcPr>
          <w:p w:rsidR="00057C88" w:rsidRPr="00E1186B" w:rsidRDefault="00057C88" w:rsidP="00232603">
            <w:pPr>
              <w:pStyle w:val="TimesNewRoman18"/>
              <w:spacing w:line="288" w:lineRule="auto"/>
              <w:rPr>
                <w:b w:val="0"/>
                <w:sz w:val="20"/>
                <w:szCs w:val="20"/>
              </w:rPr>
            </w:pPr>
            <w:r w:rsidRPr="00E1186B">
              <w:rPr>
                <w:b w:val="0"/>
                <w:sz w:val="20"/>
                <w:szCs w:val="20"/>
              </w:rPr>
              <w:t>8</w:t>
            </w:r>
          </w:p>
        </w:tc>
      </w:tr>
      <w:tr w:rsidR="00057C88" w:rsidRPr="00E1186B" w:rsidTr="00057C88">
        <w:trPr>
          <w:jc w:val="center"/>
        </w:trPr>
        <w:tc>
          <w:tcPr>
            <w:tcW w:w="7949" w:type="dxa"/>
            <w:vAlign w:val="center"/>
          </w:tcPr>
          <w:p w:rsidR="00057C88" w:rsidRPr="00E1186B" w:rsidRDefault="00057C88" w:rsidP="00232603">
            <w:pPr>
              <w:autoSpaceDE w:val="0"/>
              <w:autoSpaceDN w:val="0"/>
              <w:adjustRightInd w:val="0"/>
              <w:rPr>
                <w:b/>
                <w:sz w:val="20"/>
                <w:szCs w:val="20"/>
              </w:rPr>
            </w:pPr>
            <w:r w:rsidRPr="00E1186B">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E1186B" w:rsidRDefault="00057C88" w:rsidP="00232603">
            <w:pPr>
              <w:pStyle w:val="TimesNewRoman18"/>
              <w:spacing w:line="288" w:lineRule="auto"/>
              <w:rPr>
                <w:b w:val="0"/>
                <w:sz w:val="20"/>
                <w:szCs w:val="20"/>
              </w:rPr>
            </w:pPr>
            <w:r w:rsidRPr="00E1186B">
              <w:rPr>
                <w:b w:val="0"/>
                <w:sz w:val="20"/>
                <w:szCs w:val="20"/>
              </w:rPr>
              <w:t>12</w:t>
            </w:r>
          </w:p>
        </w:tc>
      </w:tr>
      <w:tr w:rsidR="00057C88" w:rsidRPr="00E1186B" w:rsidTr="00057C88">
        <w:trPr>
          <w:jc w:val="center"/>
        </w:trPr>
        <w:tc>
          <w:tcPr>
            <w:tcW w:w="7949" w:type="dxa"/>
            <w:vAlign w:val="center"/>
          </w:tcPr>
          <w:p w:rsidR="00057C88" w:rsidRPr="00E1186B" w:rsidRDefault="00057C88" w:rsidP="00DE5525">
            <w:pPr>
              <w:autoSpaceDE w:val="0"/>
              <w:autoSpaceDN w:val="0"/>
              <w:adjustRightInd w:val="0"/>
              <w:rPr>
                <w:b/>
                <w:sz w:val="20"/>
                <w:szCs w:val="20"/>
              </w:rPr>
            </w:pPr>
            <w:r w:rsidRPr="00E1186B">
              <w:rPr>
                <w:b/>
                <w:sz w:val="20"/>
                <w:szCs w:val="20"/>
              </w:rPr>
              <w:t>2.1. Иные объекты, территории, которые необходимы для осуществления органами местного самоуправления полномочий</w:t>
            </w:r>
            <w:r w:rsidR="00DE5525" w:rsidRPr="00E1186B">
              <w:rPr>
                <w:b/>
                <w:sz w:val="20"/>
                <w:szCs w:val="20"/>
              </w:rPr>
              <w:t xml:space="preserve"> </w:t>
            </w:r>
            <w:r w:rsidRPr="00E1186B">
              <w:rPr>
                <w:b/>
                <w:sz w:val="20"/>
                <w:szCs w:val="20"/>
              </w:rPr>
              <w:t>по вопросам местного значения</w:t>
            </w:r>
          </w:p>
        </w:tc>
        <w:tc>
          <w:tcPr>
            <w:tcW w:w="1458" w:type="dxa"/>
            <w:vAlign w:val="center"/>
          </w:tcPr>
          <w:p w:rsidR="00057C88" w:rsidRPr="00E1186B" w:rsidRDefault="00057C88" w:rsidP="00232603">
            <w:pPr>
              <w:pStyle w:val="TimesNewRoman18"/>
              <w:spacing w:line="288" w:lineRule="auto"/>
              <w:rPr>
                <w:b w:val="0"/>
                <w:sz w:val="20"/>
                <w:szCs w:val="20"/>
              </w:rPr>
            </w:pPr>
            <w:r w:rsidRPr="00E1186B">
              <w:rPr>
                <w:b w:val="0"/>
                <w:sz w:val="20"/>
                <w:szCs w:val="20"/>
              </w:rPr>
              <w:t>17</w:t>
            </w:r>
          </w:p>
        </w:tc>
      </w:tr>
      <w:tr w:rsidR="00057C88" w:rsidRPr="00E1186B" w:rsidTr="00057C88">
        <w:trPr>
          <w:jc w:val="center"/>
        </w:trPr>
        <w:tc>
          <w:tcPr>
            <w:tcW w:w="7949" w:type="dxa"/>
            <w:vAlign w:val="center"/>
          </w:tcPr>
          <w:p w:rsidR="00057C88" w:rsidRPr="00E1186B" w:rsidRDefault="00057C88" w:rsidP="00232603">
            <w:pPr>
              <w:autoSpaceDE w:val="0"/>
              <w:autoSpaceDN w:val="0"/>
              <w:adjustRightInd w:val="0"/>
              <w:rPr>
                <w:b/>
                <w:sz w:val="20"/>
                <w:szCs w:val="20"/>
              </w:rPr>
            </w:pPr>
            <w:r w:rsidRPr="00E1186B">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057C88" w:rsidRPr="00E1186B" w:rsidRDefault="00057C88" w:rsidP="00232603">
            <w:pPr>
              <w:pStyle w:val="TimesNewRoman18"/>
              <w:spacing w:line="288" w:lineRule="auto"/>
              <w:rPr>
                <w:b w:val="0"/>
                <w:sz w:val="20"/>
                <w:szCs w:val="20"/>
              </w:rPr>
            </w:pPr>
            <w:r w:rsidRPr="00E1186B">
              <w:rPr>
                <w:b w:val="0"/>
                <w:sz w:val="20"/>
                <w:szCs w:val="20"/>
              </w:rPr>
              <w:t>21</w:t>
            </w:r>
          </w:p>
        </w:tc>
      </w:tr>
      <w:tr w:rsidR="00057C88" w:rsidRPr="00E1186B" w:rsidTr="00057C88">
        <w:trPr>
          <w:jc w:val="center"/>
        </w:trPr>
        <w:tc>
          <w:tcPr>
            <w:tcW w:w="7949" w:type="dxa"/>
            <w:vAlign w:val="center"/>
          </w:tcPr>
          <w:p w:rsidR="00057C88" w:rsidRPr="00E1186B" w:rsidRDefault="00057C88" w:rsidP="00232603">
            <w:pPr>
              <w:autoSpaceDE w:val="0"/>
              <w:autoSpaceDN w:val="0"/>
              <w:adjustRightInd w:val="0"/>
              <w:rPr>
                <w:b/>
                <w:sz w:val="20"/>
                <w:szCs w:val="20"/>
              </w:rPr>
            </w:pPr>
            <w:r w:rsidRPr="00E1186B">
              <w:rPr>
                <w:b/>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E1186B" w:rsidRDefault="00057C88" w:rsidP="00232603">
            <w:pPr>
              <w:autoSpaceDE w:val="0"/>
              <w:autoSpaceDN w:val="0"/>
              <w:adjustRightInd w:val="0"/>
              <w:jc w:val="center"/>
              <w:rPr>
                <w:sz w:val="20"/>
                <w:szCs w:val="20"/>
              </w:rPr>
            </w:pPr>
            <w:r w:rsidRPr="00E1186B">
              <w:rPr>
                <w:sz w:val="20"/>
                <w:szCs w:val="20"/>
              </w:rPr>
              <w:t>21</w:t>
            </w:r>
          </w:p>
        </w:tc>
      </w:tr>
      <w:tr w:rsidR="00057C88" w:rsidRPr="00E1186B" w:rsidTr="00057C88">
        <w:trPr>
          <w:jc w:val="center"/>
        </w:trPr>
        <w:tc>
          <w:tcPr>
            <w:tcW w:w="7949" w:type="dxa"/>
            <w:vAlign w:val="center"/>
          </w:tcPr>
          <w:p w:rsidR="00057C88" w:rsidRPr="00E1186B" w:rsidRDefault="00057C88" w:rsidP="00232603">
            <w:pPr>
              <w:autoSpaceDE w:val="0"/>
              <w:autoSpaceDN w:val="0"/>
              <w:adjustRightInd w:val="0"/>
              <w:rPr>
                <w:b/>
                <w:sz w:val="20"/>
                <w:szCs w:val="20"/>
              </w:rPr>
            </w:pPr>
            <w:r w:rsidRPr="00E1186B">
              <w:rPr>
                <w:b/>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DE5525" w:rsidRPr="00E1186B">
              <w:rPr>
                <w:b/>
                <w:sz w:val="20"/>
                <w:szCs w:val="20"/>
              </w:rPr>
              <w:t xml:space="preserve">ИВАНОВСКИЙ </w:t>
            </w:r>
            <w:r w:rsidRPr="00E1186B">
              <w:rPr>
                <w:b/>
                <w:sz w:val="20"/>
                <w:szCs w:val="20"/>
              </w:rPr>
              <w:t xml:space="preserve">СЕЛЬСОВЕТ» </w:t>
            </w:r>
            <w:r w:rsidR="00DE5525" w:rsidRPr="00E1186B">
              <w:rPr>
                <w:b/>
                <w:sz w:val="20"/>
                <w:szCs w:val="20"/>
              </w:rPr>
              <w:t>РЫЛЬСКОГО</w:t>
            </w:r>
            <w:r w:rsidRPr="00E1186B">
              <w:rPr>
                <w:b/>
                <w:sz w:val="20"/>
                <w:szCs w:val="20"/>
              </w:rPr>
              <w:t xml:space="preserve"> РАЙОНА КУРСКОЙ ОБЛАСТИ</w:t>
            </w:r>
          </w:p>
        </w:tc>
        <w:tc>
          <w:tcPr>
            <w:tcW w:w="1458" w:type="dxa"/>
            <w:vAlign w:val="center"/>
          </w:tcPr>
          <w:p w:rsidR="00057C88" w:rsidRPr="00E1186B" w:rsidRDefault="00057C88" w:rsidP="00232603">
            <w:pPr>
              <w:pStyle w:val="TimesNewRoman18"/>
              <w:spacing w:line="288" w:lineRule="auto"/>
              <w:rPr>
                <w:b w:val="0"/>
                <w:sz w:val="20"/>
                <w:szCs w:val="20"/>
              </w:rPr>
            </w:pPr>
            <w:r w:rsidRPr="00E1186B">
              <w:rPr>
                <w:b w:val="0"/>
                <w:sz w:val="20"/>
                <w:szCs w:val="20"/>
              </w:rPr>
              <w:t>23</w:t>
            </w:r>
          </w:p>
        </w:tc>
      </w:tr>
      <w:tr w:rsidR="00057C88" w:rsidRPr="00E1186B" w:rsidTr="00057C88">
        <w:trPr>
          <w:jc w:val="center"/>
        </w:trPr>
        <w:tc>
          <w:tcPr>
            <w:tcW w:w="7949" w:type="dxa"/>
            <w:vAlign w:val="center"/>
          </w:tcPr>
          <w:p w:rsidR="00057C88" w:rsidRPr="00E1186B" w:rsidRDefault="00057C88" w:rsidP="00DE5525">
            <w:pPr>
              <w:autoSpaceDE w:val="0"/>
              <w:autoSpaceDN w:val="0"/>
              <w:adjustRightInd w:val="0"/>
              <w:rPr>
                <w:b/>
                <w:sz w:val="20"/>
                <w:szCs w:val="20"/>
              </w:rPr>
            </w:pPr>
            <w:r w:rsidRPr="00E1186B">
              <w:rPr>
                <w:b/>
                <w:sz w:val="20"/>
                <w:szCs w:val="20"/>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DE5525" w:rsidRPr="00E1186B">
              <w:rPr>
                <w:b/>
                <w:sz w:val="20"/>
                <w:szCs w:val="20"/>
              </w:rPr>
              <w:t>Ивановский</w:t>
            </w:r>
            <w:r w:rsidRPr="00E1186B">
              <w:rPr>
                <w:b/>
                <w:sz w:val="20"/>
                <w:szCs w:val="20"/>
              </w:rPr>
              <w:t xml:space="preserve"> сельсовет» </w:t>
            </w:r>
            <w:r w:rsidR="00DE5525" w:rsidRPr="00E1186B">
              <w:rPr>
                <w:b/>
                <w:sz w:val="20"/>
                <w:szCs w:val="20"/>
              </w:rPr>
              <w:t>Рыльского</w:t>
            </w:r>
            <w:r w:rsidRPr="00E1186B">
              <w:rPr>
                <w:b/>
                <w:sz w:val="20"/>
                <w:szCs w:val="20"/>
              </w:rPr>
              <w:t xml:space="preserve"> района Курской области</w:t>
            </w:r>
          </w:p>
        </w:tc>
        <w:tc>
          <w:tcPr>
            <w:tcW w:w="1458" w:type="dxa"/>
            <w:vAlign w:val="center"/>
          </w:tcPr>
          <w:p w:rsidR="00057C88" w:rsidRPr="00E1186B" w:rsidRDefault="00057C88" w:rsidP="00057C88">
            <w:pPr>
              <w:autoSpaceDE w:val="0"/>
              <w:autoSpaceDN w:val="0"/>
              <w:adjustRightInd w:val="0"/>
              <w:jc w:val="center"/>
              <w:rPr>
                <w:sz w:val="20"/>
                <w:szCs w:val="20"/>
              </w:rPr>
            </w:pPr>
            <w:r w:rsidRPr="00E1186B">
              <w:rPr>
                <w:sz w:val="20"/>
                <w:szCs w:val="20"/>
              </w:rPr>
              <w:t>23</w:t>
            </w:r>
          </w:p>
        </w:tc>
      </w:tr>
      <w:tr w:rsidR="00057C88" w:rsidRPr="00E1186B" w:rsidTr="00057C88">
        <w:trPr>
          <w:jc w:val="center"/>
        </w:trPr>
        <w:tc>
          <w:tcPr>
            <w:tcW w:w="7949" w:type="dxa"/>
            <w:vAlign w:val="center"/>
          </w:tcPr>
          <w:p w:rsidR="00057C88" w:rsidRPr="00E1186B" w:rsidRDefault="00057C88" w:rsidP="00DE5525">
            <w:pPr>
              <w:autoSpaceDE w:val="0"/>
              <w:autoSpaceDN w:val="0"/>
              <w:adjustRightInd w:val="0"/>
              <w:rPr>
                <w:b/>
                <w:sz w:val="20"/>
                <w:szCs w:val="20"/>
              </w:rPr>
            </w:pPr>
            <w:r w:rsidRPr="00E1186B">
              <w:rPr>
                <w:b/>
                <w:sz w:val="20"/>
                <w:szCs w:val="20"/>
                <w:lang w:val="en-US"/>
              </w:rPr>
              <w:t>III</w:t>
            </w:r>
            <w:r w:rsidRPr="00E1186B">
              <w:rPr>
                <w:b/>
                <w:sz w:val="20"/>
                <w:szCs w:val="20"/>
              </w:rPr>
              <w:t>. ПРАВИЛА И ОБЛАСТЬ ПРИМЕНЕНИЯ РАСЧ</w:t>
            </w:r>
            <w:r w:rsidR="00DE5525" w:rsidRPr="00E1186B">
              <w:rPr>
                <w:b/>
                <w:sz w:val="20"/>
                <w:szCs w:val="20"/>
              </w:rPr>
              <w:t>Е</w:t>
            </w:r>
            <w:r w:rsidRPr="00E1186B">
              <w:rPr>
                <w:b/>
                <w:sz w:val="20"/>
                <w:szCs w:val="20"/>
              </w:rPr>
              <w:t>ТНЫХ ПОКАЗАТЕЛЕЙ, СОДЕРЖАЩИХСЯ В ОСНОВНОЙ ЧАСТИ МЕСТНЫХ НОРМАТИВОВ ГРАДОСТРОИТЕЛЬНОГО ПРОЕКТИРОВАНИЯ «</w:t>
            </w:r>
            <w:r w:rsidR="00DE5525" w:rsidRPr="00E1186B">
              <w:rPr>
                <w:b/>
                <w:sz w:val="20"/>
                <w:szCs w:val="20"/>
              </w:rPr>
              <w:t>ИВАНОВСКИЙ</w:t>
            </w:r>
            <w:r w:rsidRPr="00E1186B">
              <w:rPr>
                <w:b/>
                <w:sz w:val="20"/>
                <w:szCs w:val="20"/>
              </w:rPr>
              <w:t xml:space="preserve"> СЕЛЬСОВЕТ» </w:t>
            </w:r>
            <w:r w:rsidR="00DE5525" w:rsidRPr="00E1186B">
              <w:rPr>
                <w:b/>
                <w:sz w:val="20"/>
                <w:szCs w:val="20"/>
              </w:rPr>
              <w:t>РЫЛЬСКОГО</w:t>
            </w:r>
            <w:r w:rsidRPr="00E1186B">
              <w:rPr>
                <w:b/>
                <w:sz w:val="20"/>
                <w:szCs w:val="20"/>
              </w:rPr>
              <w:t xml:space="preserve"> РАЙОНА КУРСКОЙ ОБЛАСТИ</w:t>
            </w:r>
          </w:p>
        </w:tc>
        <w:tc>
          <w:tcPr>
            <w:tcW w:w="1458" w:type="dxa"/>
            <w:vAlign w:val="center"/>
          </w:tcPr>
          <w:p w:rsidR="00057C88" w:rsidRPr="00E1186B" w:rsidRDefault="00057C88" w:rsidP="00057C88">
            <w:pPr>
              <w:autoSpaceDE w:val="0"/>
              <w:autoSpaceDN w:val="0"/>
              <w:adjustRightInd w:val="0"/>
              <w:jc w:val="center"/>
              <w:rPr>
                <w:sz w:val="20"/>
                <w:szCs w:val="20"/>
              </w:rPr>
            </w:pPr>
            <w:r w:rsidRPr="00E1186B">
              <w:rPr>
                <w:sz w:val="20"/>
                <w:szCs w:val="20"/>
              </w:rPr>
              <w:t>26</w:t>
            </w:r>
          </w:p>
        </w:tc>
      </w:tr>
      <w:tr w:rsidR="00057C88" w:rsidRPr="00E1186B" w:rsidTr="00057C88">
        <w:trPr>
          <w:jc w:val="center"/>
        </w:trPr>
        <w:tc>
          <w:tcPr>
            <w:tcW w:w="7949" w:type="dxa"/>
            <w:vAlign w:val="center"/>
          </w:tcPr>
          <w:p w:rsidR="00057C88" w:rsidRPr="00E1186B" w:rsidRDefault="00057C88" w:rsidP="00232603">
            <w:pPr>
              <w:autoSpaceDE w:val="0"/>
              <w:autoSpaceDN w:val="0"/>
              <w:adjustRightInd w:val="0"/>
              <w:rPr>
                <w:b/>
                <w:sz w:val="20"/>
                <w:szCs w:val="20"/>
                <w:highlight w:val="yellow"/>
              </w:rPr>
            </w:pPr>
            <w:r w:rsidRPr="00E1186B">
              <w:rPr>
                <w:b/>
                <w:sz w:val="20"/>
                <w:szCs w:val="20"/>
              </w:rPr>
              <w:t xml:space="preserve">Приложения </w:t>
            </w:r>
          </w:p>
        </w:tc>
        <w:tc>
          <w:tcPr>
            <w:tcW w:w="1458" w:type="dxa"/>
            <w:vAlign w:val="center"/>
          </w:tcPr>
          <w:p w:rsidR="00057C88" w:rsidRPr="00E1186B" w:rsidRDefault="00057C88" w:rsidP="00232603">
            <w:pPr>
              <w:pStyle w:val="TimesNewRoman18"/>
              <w:spacing w:line="288" w:lineRule="auto"/>
              <w:rPr>
                <w:b w:val="0"/>
                <w:sz w:val="20"/>
                <w:szCs w:val="20"/>
              </w:rPr>
            </w:pPr>
          </w:p>
        </w:tc>
      </w:tr>
    </w:tbl>
    <w:p w:rsidR="00621883" w:rsidRPr="00E1186B" w:rsidRDefault="00621883" w:rsidP="005E4BC2">
      <w:pPr>
        <w:pStyle w:val="350"/>
        <w:spacing w:before="0" w:after="0"/>
        <w:ind w:right="-568"/>
        <w:jc w:val="center"/>
        <w:rPr>
          <w:sz w:val="28"/>
        </w:rPr>
        <w:sectPr w:rsidR="00621883" w:rsidRPr="00E1186B" w:rsidSect="00F169D3">
          <w:headerReference w:type="default" r:id="rId8"/>
          <w:headerReference w:type="first" r:id="rId9"/>
          <w:pgSz w:w="11906" w:h="16838"/>
          <w:pgMar w:top="1134" w:right="1701" w:bottom="1134" w:left="1134" w:header="709" w:footer="709" w:gutter="0"/>
          <w:cols w:space="708"/>
          <w:docGrid w:linePitch="360"/>
        </w:sectPr>
      </w:pPr>
    </w:p>
    <w:p w:rsidR="0075352B" w:rsidRPr="00E1186B" w:rsidRDefault="0075352B" w:rsidP="005E4BC2">
      <w:pPr>
        <w:pStyle w:val="350"/>
        <w:spacing w:before="0" w:after="0"/>
        <w:ind w:right="-568"/>
        <w:rPr>
          <w:sz w:val="28"/>
        </w:rPr>
      </w:pPr>
    </w:p>
    <w:p w:rsidR="0038046D" w:rsidRPr="00E1186B" w:rsidRDefault="0038046D" w:rsidP="005E4BC2">
      <w:pPr>
        <w:pStyle w:val="350"/>
        <w:spacing w:before="0" w:after="0"/>
        <w:ind w:right="-568"/>
        <w:jc w:val="center"/>
        <w:rPr>
          <w:caps w:val="0"/>
          <w:smallCaps/>
          <w:sz w:val="28"/>
        </w:rPr>
      </w:pPr>
      <w:r w:rsidRPr="00E1186B">
        <w:rPr>
          <w:caps w:val="0"/>
          <w:smallCaps/>
          <w:sz w:val="28"/>
        </w:rPr>
        <w:t>I</w:t>
      </w:r>
      <w:r w:rsidR="005737C9" w:rsidRPr="00E1186B">
        <w:rPr>
          <w:caps w:val="0"/>
          <w:smallCaps/>
          <w:sz w:val="28"/>
        </w:rPr>
        <w:t>.</w:t>
      </w:r>
      <w:r w:rsidR="00D90D18" w:rsidRPr="00E1186B">
        <w:rPr>
          <w:caps w:val="0"/>
          <w:smallCaps/>
          <w:sz w:val="28"/>
        </w:rPr>
        <w:t xml:space="preserve"> ОСНОВНАЯ ЧАСТЬ</w:t>
      </w:r>
      <w:bookmarkEnd w:id="0"/>
      <w:bookmarkEnd w:id="1"/>
      <w:bookmarkEnd w:id="2"/>
    </w:p>
    <w:p w:rsidR="007A42BD" w:rsidRPr="00E1186B" w:rsidRDefault="007A42BD" w:rsidP="005E4BC2">
      <w:pPr>
        <w:pStyle w:val="350"/>
        <w:spacing w:before="0" w:after="0"/>
        <w:ind w:right="-568"/>
        <w:jc w:val="center"/>
        <w:rPr>
          <w:caps w:val="0"/>
          <w:smallCaps/>
          <w:sz w:val="28"/>
        </w:rPr>
      </w:pPr>
    </w:p>
    <w:p w:rsidR="00F75562" w:rsidRPr="00E1186B" w:rsidRDefault="0095068C" w:rsidP="005E4BC2">
      <w:pPr>
        <w:pStyle w:val="350"/>
        <w:spacing w:before="0" w:after="0"/>
        <w:ind w:right="-568"/>
        <w:jc w:val="center"/>
        <w:rPr>
          <w:caps w:val="0"/>
          <w:sz w:val="28"/>
        </w:rPr>
      </w:pPr>
      <w:r w:rsidRPr="00E1186B">
        <w:rPr>
          <w:caps w:val="0"/>
          <w:sz w:val="28"/>
          <w:lang w:val="en-US"/>
        </w:rPr>
        <w:t>1</w:t>
      </w:r>
      <w:r w:rsidRPr="00E1186B">
        <w:rPr>
          <w:caps w:val="0"/>
          <w:sz w:val="28"/>
        </w:rPr>
        <w:t xml:space="preserve">. </w:t>
      </w:r>
      <w:r w:rsidR="00F75562" w:rsidRPr="00E1186B">
        <w:rPr>
          <w:caps w:val="0"/>
          <w:sz w:val="28"/>
        </w:rPr>
        <w:t>Общие положения</w:t>
      </w:r>
    </w:p>
    <w:p w:rsidR="005737C9" w:rsidRPr="00E1186B" w:rsidRDefault="005737C9" w:rsidP="005E4BC2">
      <w:pPr>
        <w:autoSpaceDE w:val="0"/>
        <w:autoSpaceDN w:val="0"/>
        <w:adjustRightInd w:val="0"/>
        <w:ind w:right="-568" w:firstLine="709"/>
        <w:jc w:val="both"/>
        <w:rPr>
          <w:sz w:val="28"/>
          <w:szCs w:val="28"/>
        </w:rPr>
      </w:pPr>
    </w:p>
    <w:p w:rsidR="00DF1412" w:rsidRPr="00E1186B" w:rsidRDefault="00F57FCE" w:rsidP="005E4BC2">
      <w:pPr>
        <w:autoSpaceDE w:val="0"/>
        <w:autoSpaceDN w:val="0"/>
        <w:adjustRightInd w:val="0"/>
        <w:ind w:right="-568" w:firstLine="709"/>
        <w:jc w:val="both"/>
        <w:rPr>
          <w:sz w:val="28"/>
          <w:szCs w:val="28"/>
        </w:rPr>
      </w:pPr>
      <w:r w:rsidRPr="00E1186B">
        <w:rPr>
          <w:sz w:val="28"/>
          <w:szCs w:val="28"/>
        </w:rPr>
        <w:t>Местные</w:t>
      </w:r>
      <w:r w:rsidR="00DF1412" w:rsidRPr="00E1186B">
        <w:rPr>
          <w:sz w:val="28"/>
          <w:szCs w:val="28"/>
        </w:rPr>
        <w:t xml:space="preserve"> нормативы градостроительного проектирования </w:t>
      </w:r>
      <w:r w:rsidRPr="00E1186B">
        <w:rPr>
          <w:sz w:val="28"/>
          <w:szCs w:val="28"/>
        </w:rPr>
        <w:t xml:space="preserve">муниципального образования </w:t>
      </w:r>
      <w:r w:rsidR="00FB7DF5" w:rsidRPr="00E1186B">
        <w:rPr>
          <w:sz w:val="28"/>
          <w:szCs w:val="28"/>
        </w:rPr>
        <w:t>«</w:t>
      </w:r>
      <w:r w:rsidR="00DE5525" w:rsidRPr="00E1186B">
        <w:rPr>
          <w:sz w:val="28"/>
          <w:szCs w:val="28"/>
        </w:rPr>
        <w:t>Ивановский</w:t>
      </w:r>
      <w:r w:rsidR="00FB7DF5" w:rsidRPr="00E1186B">
        <w:rPr>
          <w:sz w:val="28"/>
          <w:szCs w:val="28"/>
        </w:rPr>
        <w:t xml:space="preserve"> сельсовет» </w:t>
      </w:r>
      <w:r w:rsidR="00DE5525" w:rsidRPr="00E1186B">
        <w:rPr>
          <w:sz w:val="28"/>
          <w:szCs w:val="28"/>
        </w:rPr>
        <w:t>Рыльского</w:t>
      </w:r>
      <w:r w:rsidR="00FB7DF5" w:rsidRPr="00E1186B">
        <w:rPr>
          <w:sz w:val="28"/>
          <w:szCs w:val="28"/>
        </w:rPr>
        <w:t xml:space="preserve"> района</w:t>
      </w:r>
      <w:r w:rsidRPr="00E1186B">
        <w:rPr>
          <w:sz w:val="28"/>
          <w:szCs w:val="28"/>
        </w:rPr>
        <w:t xml:space="preserve"> </w:t>
      </w:r>
      <w:r w:rsidR="00DF1412" w:rsidRPr="00E1186B">
        <w:rPr>
          <w:sz w:val="28"/>
          <w:szCs w:val="28"/>
        </w:rPr>
        <w:t>Курской области устанавливаю</w:t>
      </w:r>
      <w:r w:rsidR="00631A27" w:rsidRPr="00E1186B">
        <w:rPr>
          <w:sz w:val="28"/>
          <w:szCs w:val="28"/>
        </w:rPr>
        <w:t>т</w:t>
      </w:r>
      <w:r w:rsidR="00DF1412" w:rsidRPr="00E1186B">
        <w:rPr>
          <w:sz w:val="28"/>
          <w:szCs w:val="28"/>
        </w:rPr>
        <w:t xml:space="preserve"> совокупность расч</w:t>
      </w:r>
      <w:r w:rsidR="00631A27" w:rsidRPr="00E1186B">
        <w:rPr>
          <w:sz w:val="28"/>
          <w:szCs w:val="28"/>
        </w:rPr>
        <w:t>е</w:t>
      </w:r>
      <w:r w:rsidR="00DF1412" w:rsidRPr="00E1186B">
        <w:rPr>
          <w:sz w:val="28"/>
          <w:szCs w:val="28"/>
        </w:rPr>
        <w:t xml:space="preserve">тных показателей минимально допустимого уровня обеспеченности объектами </w:t>
      </w:r>
      <w:r w:rsidRPr="00E1186B">
        <w:rPr>
          <w:sz w:val="28"/>
          <w:szCs w:val="28"/>
        </w:rPr>
        <w:t>местного значения</w:t>
      </w:r>
      <w:r w:rsidR="00DF1412" w:rsidRPr="00E1186B">
        <w:rPr>
          <w:sz w:val="28"/>
          <w:szCs w:val="28"/>
        </w:rPr>
        <w:t xml:space="preserve">, относящимися к областям, указанным в части </w:t>
      </w:r>
      <w:r w:rsidRPr="00E1186B">
        <w:rPr>
          <w:sz w:val="28"/>
          <w:szCs w:val="28"/>
        </w:rPr>
        <w:t>5</w:t>
      </w:r>
      <w:r w:rsidR="00DF1412" w:rsidRPr="00E1186B">
        <w:rPr>
          <w:sz w:val="28"/>
          <w:szCs w:val="28"/>
        </w:rPr>
        <w:t xml:space="preserve"> статьи </w:t>
      </w:r>
      <w:r w:rsidRPr="00E1186B">
        <w:rPr>
          <w:sz w:val="28"/>
          <w:szCs w:val="28"/>
        </w:rPr>
        <w:t>23</w:t>
      </w:r>
      <w:r w:rsidR="00DF1412" w:rsidRPr="00E1186B">
        <w:rPr>
          <w:sz w:val="28"/>
          <w:szCs w:val="28"/>
        </w:rPr>
        <w:t xml:space="preserve"> Гр</w:t>
      </w:r>
      <w:r w:rsidR="006F42F3" w:rsidRPr="00E1186B">
        <w:rPr>
          <w:sz w:val="28"/>
          <w:szCs w:val="28"/>
        </w:rPr>
        <w:t xml:space="preserve">адостроительного кодекса </w:t>
      </w:r>
      <w:r w:rsidR="00DF1412" w:rsidRPr="00E1186B">
        <w:rPr>
          <w:sz w:val="28"/>
          <w:szCs w:val="28"/>
        </w:rPr>
        <w:t>Р</w:t>
      </w:r>
      <w:r w:rsidR="006F42F3" w:rsidRPr="00E1186B">
        <w:rPr>
          <w:sz w:val="28"/>
          <w:szCs w:val="28"/>
        </w:rPr>
        <w:t xml:space="preserve">оссийской </w:t>
      </w:r>
      <w:r w:rsidR="00DF1412" w:rsidRPr="00E1186B">
        <w:rPr>
          <w:sz w:val="28"/>
          <w:szCs w:val="28"/>
        </w:rPr>
        <w:t>Ф</w:t>
      </w:r>
      <w:r w:rsidR="006F42F3" w:rsidRPr="00E1186B">
        <w:rPr>
          <w:sz w:val="28"/>
          <w:szCs w:val="28"/>
        </w:rPr>
        <w:t>едерации</w:t>
      </w:r>
      <w:r w:rsidR="00DF1412" w:rsidRPr="00E1186B">
        <w:rPr>
          <w:sz w:val="28"/>
          <w:szCs w:val="28"/>
        </w:rPr>
        <w:t xml:space="preserve">, иными объектами </w:t>
      </w:r>
      <w:r w:rsidRPr="00E1186B">
        <w:rPr>
          <w:sz w:val="28"/>
          <w:szCs w:val="28"/>
        </w:rPr>
        <w:t>местного значения</w:t>
      </w:r>
      <w:r w:rsidR="00DF1412" w:rsidRPr="00E1186B">
        <w:rPr>
          <w:sz w:val="28"/>
          <w:szCs w:val="28"/>
        </w:rPr>
        <w:t xml:space="preserve"> населения </w:t>
      </w:r>
      <w:r w:rsidRPr="00E1186B">
        <w:rPr>
          <w:sz w:val="28"/>
          <w:szCs w:val="28"/>
        </w:rPr>
        <w:t xml:space="preserve">муниципального образования </w:t>
      </w:r>
      <w:r w:rsidR="00FB7DF5" w:rsidRPr="00E1186B">
        <w:rPr>
          <w:sz w:val="28"/>
          <w:szCs w:val="28"/>
        </w:rPr>
        <w:t>«</w:t>
      </w:r>
      <w:r w:rsidR="00DE5525" w:rsidRPr="00E1186B">
        <w:rPr>
          <w:sz w:val="28"/>
          <w:szCs w:val="28"/>
        </w:rPr>
        <w:t>Ивановский</w:t>
      </w:r>
      <w:r w:rsidR="00FB7DF5" w:rsidRPr="00E1186B">
        <w:rPr>
          <w:sz w:val="28"/>
          <w:szCs w:val="28"/>
        </w:rPr>
        <w:t xml:space="preserve"> сельсовет» </w:t>
      </w:r>
      <w:r w:rsidR="00DE5525" w:rsidRPr="00E1186B">
        <w:rPr>
          <w:sz w:val="28"/>
          <w:szCs w:val="28"/>
        </w:rPr>
        <w:t>Рыльского</w:t>
      </w:r>
      <w:r w:rsidR="00FB7DF5" w:rsidRPr="00E1186B">
        <w:rPr>
          <w:sz w:val="28"/>
          <w:szCs w:val="28"/>
        </w:rPr>
        <w:t xml:space="preserve"> района</w:t>
      </w:r>
      <w:r w:rsidRPr="00E1186B">
        <w:rPr>
          <w:sz w:val="28"/>
          <w:szCs w:val="28"/>
        </w:rPr>
        <w:t xml:space="preserve"> </w:t>
      </w:r>
      <w:r w:rsidR="00DF1412" w:rsidRPr="00E1186B">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E1186B">
        <w:rPr>
          <w:sz w:val="28"/>
          <w:szCs w:val="28"/>
        </w:rPr>
        <w:t>в соответствии со статьей 29</w:t>
      </w:r>
      <w:r w:rsidR="00A652F0" w:rsidRPr="00E1186B">
        <w:rPr>
          <w:sz w:val="28"/>
          <w:szCs w:val="28"/>
          <w:vertAlign w:val="superscript"/>
        </w:rPr>
        <w:t>2</w:t>
      </w:r>
      <w:r w:rsidR="00A652F0" w:rsidRPr="00E1186B">
        <w:rPr>
          <w:sz w:val="28"/>
          <w:szCs w:val="28"/>
        </w:rPr>
        <w:t xml:space="preserve"> Градостроительного кодекса Российской Федерации.</w:t>
      </w:r>
    </w:p>
    <w:p w:rsidR="00E07C6E" w:rsidRPr="00E1186B"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E1186B">
        <w:rPr>
          <w:rStyle w:val="FontStyle18"/>
          <w:sz w:val="28"/>
          <w:szCs w:val="28"/>
        </w:rPr>
        <w:t xml:space="preserve">Местные нормативы градостроительного проектирования </w:t>
      </w:r>
      <w:r w:rsidR="00DE5525" w:rsidRPr="00E1186B">
        <w:rPr>
          <w:rFonts w:ascii="Times New Roman" w:hAnsi="Times New Roman"/>
          <w:sz w:val="28"/>
          <w:szCs w:val="28"/>
        </w:rPr>
        <w:t>Ивановского</w:t>
      </w:r>
      <w:r w:rsidRPr="00E1186B">
        <w:rPr>
          <w:rFonts w:ascii="Times New Roman" w:hAnsi="Times New Roman"/>
          <w:sz w:val="28"/>
          <w:szCs w:val="28"/>
        </w:rPr>
        <w:t xml:space="preserve"> сельсовета </w:t>
      </w:r>
      <w:r w:rsidR="00DE5525" w:rsidRPr="00E1186B">
        <w:rPr>
          <w:rFonts w:ascii="Times New Roman" w:hAnsi="Times New Roman"/>
          <w:sz w:val="28"/>
          <w:szCs w:val="28"/>
        </w:rPr>
        <w:t>Рыльского</w:t>
      </w:r>
      <w:r w:rsidRPr="00E1186B">
        <w:rPr>
          <w:rFonts w:ascii="Times New Roman" w:hAnsi="Times New Roman"/>
          <w:sz w:val="28"/>
          <w:szCs w:val="28"/>
        </w:rPr>
        <w:t xml:space="preserve"> района Курской  области</w:t>
      </w:r>
      <w:r w:rsidRPr="00E1186B">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DE5525" w:rsidRPr="00E1186B">
        <w:rPr>
          <w:rFonts w:ascii="Times New Roman" w:hAnsi="Times New Roman"/>
          <w:sz w:val="28"/>
          <w:szCs w:val="28"/>
        </w:rPr>
        <w:t>Ивановского сельсовета</w:t>
      </w:r>
      <w:r w:rsidRPr="00E1186B">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DE5525" w:rsidRPr="00E1186B">
        <w:rPr>
          <w:rFonts w:ascii="Times New Roman" w:hAnsi="Times New Roman"/>
          <w:sz w:val="28"/>
          <w:szCs w:val="28"/>
        </w:rPr>
        <w:t>Ивановского сельсовета</w:t>
      </w:r>
      <w:r w:rsidRPr="00E1186B">
        <w:rPr>
          <w:rStyle w:val="FontStyle18"/>
          <w:sz w:val="28"/>
          <w:szCs w:val="28"/>
        </w:rPr>
        <w:t>.</w:t>
      </w:r>
    </w:p>
    <w:p w:rsidR="00E07C6E" w:rsidRPr="00E1186B" w:rsidRDefault="00E07C6E" w:rsidP="005E4BC2">
      <w:pPr>
        <w:ind w:right="-568" w:firstLine="709"/>
        <w:jc w:val="both"/>
        <w:rPr>
          <w:sz w:val="28"/>
          <w:szCs w:val="28"/>
        </w:rPr>
      </w:pPr>
      <w:r w:rsidRPr="00E1186B">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E1186B">
        <w:rPr>
          <w:sz w:val="28"/>
          <w:szCs w:val="28"/>
        </w:rPr>
        <w:t xml:space="preserve">ми местного значения поселения </w:t>
      </w:r>
      <w:r w:rsidRPr="00E1186B">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E1186B" w:rsidRDefault="00E07C6E" w:rsidP="005E4BC2">
      <w:pPr>
        <w:ind w:right="-568" w:firstLine="709"/>
        <w:jc w:val="both"/>
        <w:rPr>
          <w:sz w:val="28"/>
          <w:szCs w:val="28"/>
        </w:rPr>
      </w:pPr>
      <w:r w:rsidRPr="00E1186B">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E1186B" w:rsidRDefault="00E07C6E" w:rsidP="005E4BC2">
      <w:pPr>
        <w:ind w:right="-568" w:firstLine="709"/>
        <w:jc w:val="both"/>
        <w:rPr>
          <w:sz w:val="28"/>
          <w:szCs w:val="28"/>
        </w:rPr>
      </w:pPr>
      <w:r w:rsidRPr="00E1186B">
        <w:rPr>
          <w:sz w:val="28"/>
          <w:szCs w:val="28"/>
        </w:rPr>
        <w:t>а) электро-, тепло-, газо- и водоснабжение населения, водоотведение;</w:t>
      </w:r>
    </w:p>
    <w:p w:rsidR="00E07C6E" w:rsidRPr="00E1186B" w:rsidRDefault="00E07C6E" w:rsidP="005E4BC2">
      <w:pPr>
        <w:ind w:right="-568" w:firstLine="709"/>
        <w:jc w:val="both"/>
        <w:rPr>
          <w:sz w:val="28"/>
          <w:szCs w:val="28"/>
        </w:rPr>
      </w:pPr>
      <w:r w:rsidRPr="00E1186B">
        <w:rPr>
          <w:sz w:val="28"/>
          <w:szCs w:val="28"/>
        </w:rPr>
        <w:t>б) автомобильные дороги местного значения;</w:t>
      </w:r>
    </w:p>
    <w:p w:rsidR="00E07C6E" w:rsidRPr="00E1186B" w:rsidRDefault="00E07C6E" w:rsidP="005E4BC2">
      <w:pPr>
        <w:ind w:right="-568" w:firstLine="709"/>
        <w:jc w:val="both"/>
        <w:rPr>
          <w:sz w:val="28"/>
          <w:szCs w:val="28"/>
        </w:rPr>
      </w:pPr>
      <w:r w:rsidRPr="00E1186B">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E1186B" w:rsidRDefault="00E07C6E" w:rsidP="005E4BC2">
      <w:pPr>
        <w:ind w:right="-568" w:firstLine="709"/>
        <w:jc w:val="both"/>
        <w:rPr>
          <w:sz w:val="28"/>
          <w:szCs w:val="28"/>
        </w:rPr>
      </w:pPr>
      <w:r w:rsidRPr="00E1186B">
        <w:rPr>
          <w:sz w:val="28"/>
          <w:szCs w:val="28"/>
        </w:rPr>
        <w:t>г) иные области в связи с решением вопросов местного значения поселения.</w:t>
      </w:r>
    </w:p>
    <w:p w:rsidR="00E07C6E" w:rsidRPr="00E1186B" w:rsidRDefault="00E07C6E" w:rsidP="005E4BC2">
      <w:pPr>
        <w:spacing w:before="120"/>
        <w:ind w:right="-568" w:firstLine="709"/>
        <w:jc w:val="both"/>
        <w:rPr>
          <w:sz w:val="28"/>
          <w:szCs w:val="28"/>
        </w:rPr>
      </w:pPr>
      <w:r w:rsidRPr="00E1186B">
        <w:rPr>
          <w:sz w:val="28"/>
          <w:szCs w:val="28"/>
        </w:rPr>
        <w:lastRenderedPageBreak/>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E1186B" w:rsidRDefault="003D1789" w:rsidP="005E4BC2">
      <w:pPr>
        <w:autoSpaceDE w:val="0"/>
        <w:autoSpaceDN w:val="0"/>
        <w:adjustRightInd w:val="0"/>
        <w:ind w:right="-568" w:firstLine="539"/>
        <w:jc w:val="both"/>
        <w:rPr>
          <w:sz w:val="28"/>
          <w:szCs w:val="28"/>
        </w:rPr>
      </w:pPr>
      <w:r w:rsidRPr="00E1186B">
        <w:rPr>
          <w:sz w:val="28"/>
          <w:szCs w:val="28"/>
        </w:rPr>
        <w:t>К объектам местного значения, подлежащим отображению на генеральном плане поселения, относятся:</w:t>
      </w:r>
    </w:p>
    <w:p w:rsidR="003D1789" w:rsidRPr="00E1186B" w:rsidRDefault="003D1789" w:rsidP="005E4BC2">
      <w:pPr>
        <w:autoSpaceDE w:val="0"/>
        <w:autoSpaceDN w:val="0"/>
        <w:adjustRightInd w:val="0"/>
        <w:ind w:right="-568" w:firstLine="539"/>
        <w:jc w:val="both"/>
        <w:rPr>
          <w:sz w:val="28"/>
          <w:szCs w:val="28"/>
        </w:rPr>
      </w:pPr>
      <w:r w:rsidRPr="00E1186B">
        <w:rPr>
          <w:sz w:val="28"/>
          <w:szCs w:val="28"/>
        </w:rPr>
        <w:t>1) в области электро-, тепло-, газо- и водоснабжения населения, водоотведения:</w:t>
      </w:r>
    </w:p>
    <w:p w:rsidR="003D1789" w:rsidRPr="00E1186B" w:rsidRDefault="003D1789" w:rsidP="005E4BC2">
      <w:pPr>
        <w:autoSpaceDE w:val="0"/>
        <w:autoSpaceDN w:val="0"/>
        <w:adjustRightInd w:val="0"/>
        <w:ind w:right="-568" w:firstLine="539"/>
        <w:jc w:val="both"/>
        <w:rPr>
          <w:sz w:val="28"/>
          <w:szCs w:val="28"/>
        </w:rPr>
      </w:pPr>
      <w:r w:rsidRPr="00E1186B">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E1186B" w:rsidRDefault="003D1789" w:rsidP="005E4BC2">
      <w:pPr>
        <w:autoSpaceDE w:val="0"/>
        <w:autoSpaceDN w:val="0"/>
        <w:adjustRightInd w:val="0"/>
        <w:ind w:right="-568" w:firstLine="539"/>
        <w:jc w:val="both"/>
        <w:rPr>
          <w:sz w:val="28"/>
          <w:szCs w:val="28"/>
        </w:rPr>
      </w:pPr>
      <w:r w:rsidRPr="00E1186B">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E1186B" w:rsidRDefault="003D1789" w:rsidP="005E4BC2">
      <w:pPr>
        <w:autoSpaceDE w:val="0"/>
        <w:autoSpaceDN w:val="0"/>
        <w:adjustRightInd w:val="0"/>
        <w:ind w:right="-568" w:firstLine="539"/>
        <w:jc w:val="both"/>
        <w:rPr>
          <w:sz w:val="28"/>
          <w:szCs w:val="28"/>
        </w:rPr>
      </w:pPr>
      <w:r w:rsidRPr="00E1186B">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E1186B" w:rsidRDefault="003D1789" w:rsidP="005E4BC2">
      <w:pPr>
        <w:autoSpaceDE w:val="0"/>
        <w:autoSpaceDN w:val="0"/>
        <w:adjustRightInd w:val="0"/>
        <w:ind w:right="-568" w:firstLine="539"/>
        <w:jc w:val="both"/>
        <w:rPr>
          <w:sz w:val="28"/>
          <w:szCs w:val="28"/>
        </w:rPr>
      </w:pPr>
      <w:r w:rsidRPr="00E1186B">
        <w:rPr>
          <w:sz w:val="28"/>
          <w:szCs w:val="28"/>
        </w:rPr>
        <w:t>2) автомобильные дороги местного значения, расположенные в границах муниципального образования;</w:t>
      </w:r>
    </w:p>
    <w:p w:rsidR="003D1789" w:rsidRPr="00E1186B" w:rsidRDefault="003D1789" w:rsidP="005E4BC2">
      <w:pPr>
        <w:autoSpaceDE w:val="0"/>
        <w:autoSpaceDN w:val="0"/>
        <w:adjustRightInd w:val="0"/>
        <w:ind w:right="-568" w:firstLine="539"/>
        <w:jc w:val="both"/>
        <w:rPr>
          <w:sz w:val="28"/>
          <w:szCs w:val="28"/>
        </w:rPr>
      </w:pPr>
      <w:r w:rsidRPr="00E1186B">
        <w:rPr>
          <w:sz w:val="28"/>
          <w:szCs w:val="28"/>
        </w:rPr>
        <w:t>3) в области культуры, физической культуры и спорта:</w:t>
      </w:r>
    </w:p>
    <w:p w:rsidR="003D1789" w:rsidRPr="00E1186B" w:rsidRDefault="003D1789" w:rsidP="005E4BC2">
      <w:pPr>
        <w:autoSpaceDE w:val="0"/>
        <w:autoSpaceDN w:val="0"/>
        <w:adjustRightInd w:val="0"/>
        <w:ind w:right="-568" w:firstLine="539"/>
        <w:jc w:val="both"/>
        <w:rPr>
          <w:sz w:val="28"/>
          <w:szCs w:val="28"/>
        </w:rPr>
      </w:pPr>
      <w:r w:rsidRPr="00E1186B">
        <w:rPr>
          <w:sz w:val="28"/>
          <w:szCs w:val="28"/>
        </w:rPr>
        <w:t>объекты культуры, досуга, спорта, находящиеся в собственности муниципального образования;</w:t>
      </w:r>
    </w:p>
    <w:p w:rsidR="003D1789" w:rsidRPr="00E1186B" w:rsidRDefault="003D1789" w:rsidP="005E4BC2">
      <w:pPr>
        <w:autoSpaceDE w:val="0"/>
        <w:autoSpaceDN w:val="0"/>
        <w:adjustRightInd w:val="0"/>
        <w:ind w:right="-568" w:firstLine="539"/>
        <w:jc w:val="both"/>
        <w:rPr>
          <w:sz w:val="28"/>
          <w:szCs w:val="28"/>
        </w:rPr>
      </w:pPr>
      <w:r w:rsidRPr="00E1186B">
        <w:rPr>
          <w:sz w:val="28"/>
          <w:szCs w:val="28"/>
        </w:rPr>
        <w:t>4) в области образования:</w:t>
      </w:r>
    </w:p>
    <w:p w:rsidR="003D1789" w:rsidRPr="00E1186B" w:rsidRDefault="003D1789" w:rsidP="005E4BC2">
      <w:pPr>
        <w:autoSpaceDE w:val="0"/>
        <w:autoSpaceDN w:val="0"/>
        <w:adjustRightInd w:val="0"/>
        <w:ind w:right="-568" w:firstLine="539"/>
        <w:jc w:val="both"/>
        <w:rPr>
          <w:sz w:val="28"/>
          <w:szCs w:val="28"/>
        </w:rPr>
      </w:pPr>
      <w:r w:rsidRPr="00E1186B">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E1186B" w:rsidRDefault="003D1789" w:rsidP="005E4BC2">
      <w:pPr>
        <w:autoSpaceDE w:val="0"/>
        <w:autoSpaceDN w:val="0"/>
        <w:adjustRightInd w:val="0"/>
        <w:ind w:right="-568" w:firstLine="539"/>
        <w:jc w:val="both"/>
        <w:rPr>
          <w:sz w:val="28"/>
          <w:szCs w:val="28"/>
        </w:rPr>
      </w:pPr>
      <w:r w:rsidRPr="00E1186B">
        <w:rPr>
          <w:sz w:val="28"/>
          <w:szCs w:val="28"/>
        </w:rPr>
        <w:t>5) в области обработки, утилизации, обезвреживания, размещения отходов производства и потребления:</w:t>
      </w:r>
    </w:p>
    <w:p w:rsidR="00490506" w:rsidRPr="00E1186B" w:rsidRDefault="003D1789" w:rsidP="005E4BC2">
      <w:pPr>
        <w:autoSpaceDE w:val="0"/>
        <w:autoSpaceDN w:val="0"/>
        <w:adjustRightInd w:val="0"/>
        <w:ind w:right="-568" w:firstLine="539"/>
        <w:jc w:val="both"/>
        <w:rPr>
          <w:sz w:val="28"/>
          <w:szCs w:val="28"/>
        </w:rPr>
      </w:pPr>
      <w:r w:rsidRPr="00E1186B">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490506" w:rsidRPr="00E1186B" w:rsidRDefault="00490506">
      <w:pPr>
        <w:rPr>
          <w:sz w:val="28"/>
          <w:szCs w:val="28"/>
        </w:rPr>
      </w:pPr>
      <w:r w:rsidRPr="00E1186B">
        <w:rPr>
          <w:sz w:val="28"/>
          <w:szCs w:val="28"/>
        </w:rPr>
        <w:br w:type="page"/>
      </w:r>
    </w:p>
    <w:p w:rsidR="00CB154F" w:rsidRPr="00E1186B" w:rsidRDefault="0095068C" w:rsidP="009C442E">
      <w:pPr>
        <w:spacing w:before="120" w:after="120"/>
        <w:ind w:right="-568" w:firstLine="709"/>
        <w:jc w:val="center"/>
        <w:outlineLvl w:val="0"/>
        <w:rPr>
          <w:b/>
          <w:sz w:val="28"/>
          <w:szCs w:val="28"/>
        </w:rPr>
      </w:pPr>
      <w:bookmarkStart w:id="8" w:name="_Toc55215534"/>
      <w:bookmarkEnd w:id="5"/>
      <w:bookmarkEnd w:id="6"/>
      <w:bookmarkEnd w:id="7"/>
      <w:r w:rsidRPr="00E1186B">
        <w:rPr>
          <w:b/>
          <w:sz w:val="28"/>
          <w:szCs w:val="28"/>
        </w:rPr>
        <w:lastRenderedPageBreak/>
        <w:t>1.1</w:t>
      </w:r>
      <w:r w:rsidR="009C442E" w:rsidRPr="00E1186B">
        <w:rPr>
          <w:b/>
          <w:sz w:val="28"/>
          <w:szCs w:val="28"/>
        </w:rPr>
        <w:t>.</w:t>
      </w:r>
      <w:r w:rsidRPr="00E1186B">
        <w:rPr>
          <w:b/>
          <w:sz w:val="28"/>
          <w:szCs w:val="28"/>
        </w:rPr>
        <w:t xml:space="preserve"> </w:t>
      </w:r>
      <w:r w:rsidR="00CB154F" w:rsidRPr="00E1186B">
        <w:rPr>
          <w:b/>
          <w:sz w:val="28"/>
          <w:szCs w:val="28"/>
        </w:rPr>
        <w:t xml:space="preserve">Расположение и природно-климатические условия </w:t>
      </w:r>
      <w:r w:rsidR="00DE5525" w:rsidRPr="00E1186B">
        <w:rPr>
          <w:b/>
          <w:sz w:val="28"/>
          <w:szCs w:val="28"/>
        </w:rPr>
        <w:t>Ивановского сельсовета</w:t>
      </w:r>
      <w:r w:rsidR="00CB154F" w:rsidRPr="00E1186B">
        <w:rPr>
          <w:b/>
          <w:sz w:val="28"/>
          <w:szCs w:val="28"/>
        </w:rPr>
        <w:t xml:space="preserve"> </w:t>
      </w:r>
      <w:r w:rsidR="00DE5525" w:rsidRPr="00E1186B">
        <w:rPr>
          <w:b/>
          <w:sz w:val="28"/>
          <w:szCs w:val="28"/>
        </w:rPr>
        <w:t>Рыльского</w:t>
      </w:r>
      <w:r w:rsidR="00CB154F" w:rsidRPr="00E1186B">
        <w:rPr>
          <w:b/>
          <w:sz w:val="28"/>
          <w:szCs w:val="28"/>
        </w:rPr>
        <w:t xml:space="preserve"> района Курской области</w:t>
      </w:r>
    </w:p>
    <w:p w:rsidR="00CB154F" w:rsidRPr="00E1186B" w:rsidRDefault="00CB154F" w:rsidP="005E4BC2">
      <w:pPr>
        <w:pStyle w:val="Default"/>
        <w:spacing w:before="120" w:after="120"/>
        <w:ind w:right="-568" w:firstLine="709"/>
        <w:jc w:val="center"/>
        <w:rPr>
          <w:b/>
          <w:color w:val="auto"/>
        </w:rPr>
      </w:pPr>
      <w:r w:rsidRPr="00E1186B">
        <w:rPr>
          <w:b/>
          <w:color w:val="auto"/>
        </w:rPr>
        <w:t>Расположение в системе расселения и административно-территориальное устройство</w:t>
      </w:r>
    </w:p>
    <w:p w:rsidR="009C442E" w:rsidRPr="00E1186B" w:rsidRDefault="009C442E" w:rsidP="005E4BC2">
      <w:pPr>
        <w:pStyle w:val="Default"/>
        <w:spacing w:before="120" w:after="120"/>
        <w:ind w:right="-568" w:firstLine="709"/>
        <w:jc w:val="center"/>
        <w:rPr>
          <w:b/>
          <w:color w:val="auto"/>
        </w:rPr>
      </w:pPr>
    </w:p>
    <w:p w:rsidR="009C442E" w:rsidRPr="00E1186B" w:rsidRDefault="009C442E" w:rsidP="009C442E">
      <w:pPr>
        <w:widowControl w:val="0"/>
        <w:spacing w:line="276" w:lineRule="auto"/>
        <w:ind w:firstLine="709"/>
        <w:jc w:val="both"/>
        <w:rPr>
          <w:sz w:val="28"/>
          <w:szCs w:val="28"/>
        </w:rPr>
      </w:pPr>
      <w:r w:rsidRPr="00E1186B">
        <w:rPr>
          <w:sz w:val="28"/>
          <w:szCs w:val="28"/>
        </w:rPr>
        <w:t xml:space="preserve">Муниципальное образование «Ивановский сельсовет» Рыльского района Курской области (далее – Ивановский сельсовет) расположен в восточной части Рыльского района Курской области. Общая площадь земель в границах Ивановского сельсовета составляет 17086,0 га. </w:t>
      </w:r>
    </w:p>
    <w:p w:rsidR="009C442E" w:rsidRPr="00E1186B" w:rsidRDefault="009C442E" w:rsidP="009C442E">
      <w:pPr>
        <w:spacing w:line="276" w:lineRule="auto"/>
        <w:ind w:firstLine="709"/>
        <w:jc w:val="both"/>
        <w:rPr>
          <w:sz w:val="28"/>
          <w:szCs w:val="28"/>
        </w:rPr>
      </w:pPr>
      <w:r w:rsidRPr="00E1186B">
        <w:rPr>
          <w:bCs/>
          <w:sz w:val="28"/>
          <w:szCs w:val="28"/>
        </w:rPr>
        <w:t>Границы и статус Ивановского сельсовета установлены Законом Курской области № 48-ЗКО «О муниципальных образованиях Курской области» от 21 октября 2004 года.</w:t>
      </w:r>
      <w:r w:rsidRPr="00E1186B">
        <w:rPr>
          <w:sz w:val="28"/>
          <w:szCs w:val="28"/>
        </w:rPr>
        <w:t xml:space="preserve"> </w:t>
      </w:r>
    </w:p>
    <w:p w:rsidR="009C442E" w:rsidRPr="00E1186B" w:rsidRDefault="009C442E" w:rsidP="009C442E">
      <w:pPr>
        <w:pStyle w:val="Default"/>
        <w:spacing w:line="276" w:lineRule="auto"/>
        <w:ind w:firstLine="709"/>
        <w:jc w:val="both"/>
        <w:rPr>
          <w:b/>
          <w:color w:val="auto"/>
          <w:sz w:val="28"/>
          <w:szCs w:val="28"/>
        </w:rPr>
      </w:pPr>
      <w:r w:rsidRPr="00E1186B">
        <w:rPr>
          <w:color w:val="auto"/>
          <w:sz w:val="28"/>
          <w:szCs w:val="28"/>
        </w:rPr>
        <w:t xml:space="preserve">Территория сельсовета определена границами, существующими на момент принятия Устава </w:t>
      </w:r>
      <w:r w:rsidRPr="00E1186B">
        <w:rPr>
          <w:bCs/>
          <w:color w:val="auto"/>
          <w:sz w:val="28"/>
          <w:szCs w:val="28"/>
        </w:rPr>
        <w:t>Ивановского</w:t>
      </w:r>
      <w:r w:rsidRPr="00E1186B">
        <w:rPr>
          <w:color w:val="auto"/>
          <w:sz w:val="28"/>
          <w:szCs w:val="28"/>
        </w:rPr>
        <w:t xml:space="preserve"> сельсовета, в котором неотъемлемой частью и официальным документом, фиксирующим границы сельсовета, является схема и описание границ Ивановского сельсовета. В состав Ивановского сельсовета включено 9 населенных пунктов: п. Зеленинский п. Зеленино, п. Мухин Пруд, п. Велье, с. Ивановское, п. Марьино, п. Барашек, п. Учительский, п. Зелёный Гай.</w:t>
      </w:r>
      <w:r w:rsidRPr="00E1186B">
        <w:rPr>
          <w:color w:val="auto"/>
          <w:sz w:val="28"/>
          <w:szCs w:val="28"/>
          <w:lang w:eastAsia="ru-RU"/>
        </w:rPr>
        <w:t xml:space="preserve"> Административным центром является </w:t>
      </w:r>
      <w:r w:rsidRPr="00E1186B">
        <w:rPr>
          <w:color w:val="auto"/>
          <w:sz w:val="28"/>
          <w:szCs w:val="28"/>
        </w:rPr>
        <w:t>с. Ивановское</w:t>
      </w:r>
      <w:r w:rsidRPr="00E1186B">
        <w:rPr>
          <w:color w:val="auto"/>
          <w:sz w:val="28"/>
          <w:szCs w:val="28"/>
          <w:lang w:eastAsia="ru-RU"/>
        </w:rPr>
        <w:t xml:space="preserve">. </w:t>
      </w:r>
      <w:r w:rsidRPr="00E1186B">
        <w:rPr>
          <w:color w:val="auto"/>
          <w:sz w:val="28"/>
          <w:szCs w:val="28"/>
        </w:rPr>
        <w:t>Численность населения на 01.01.2023 составила 4050 человек.</w:t>
      </w:r>
    </w:p>
    <w:tbl>
      <w:tblPr>
        <w:tblStyle w:val="a5"/>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E1186B" w:rsidRPr="00E1186B" w:rsidTr="005F676D">
        <w:tc>
          <w:tcPr>
            <w:tcW w:w="9346" w:type="dxa"/>
            <w:vAlign w:val="center"/>
          </w:tcPr>
          <w:p w:rsidR="005F676D" w:rsidRPr="00E1186B" w:rsidRDefault="005F676D" w:rsidP="005F676D">
            <w:pPr>
              <w:pStyle w:val="af2"/>
              <w:spacing w:line="360" w:lineRule="auto"/>
              <w:ind w:right="-568"/>
              <w:jc w:val="center"/>
              <w:rPr>
                <w:rFonts w:ascii="Times New Roman" w:hAnsi="Times New Roman" w:cs="Times New Roman"/>
              </w:rPr>
            </w:pPr>
            <w:r w:rsidRPr="00E1186B">
              <w:rPr>
                <w:rFonts w:ascii="Times New Roman" w:hAnsi="Times New Roman" w:cs="Times New Roman"/>
                <w:noProof/>
              </w:rPr>
              <w:drawing>
                <wp:anchor distT="0" distB="0" distL="114300" distR="114300" simplePos="0" relativeHeight="251659264" behindDoc="0" locked="0" layoutInCell="1" allowOverlap="1" wp14:anchorId="40EAAA9F" wp14:editId="05A05BD3">
                  <wp:simplePos x="0" y="0"/>
                  <wp:positionH relativeFrom="page">
                    <wp:posOffset>1543685</wp:posOffset>
                  </wp:positionH>
                  <wp:positionV relativeFrom="paragraph">
                    <wp:posOffset>-1982470</wp:posOffset>
                  </wp:positionV>
                  <wp:extent cx="2542540" cy="287972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884" r="2884" b="6329"/>
                          <a:stretch>
                            <a:fillRect/>
                          </a:stretch>
                        </pic:blipFill>
                        <pic:spPr bwMode="auto">
                          <a:xfrm>
                            <a:off x="0" y="0"/>
                            <a:ext cx="2542540" cy="2879725"/>
                          </a:xfrm>
                          <a:prstGeom prst="rect">
                            <a:avLst/>
                          </a:prstGeom>
                          <a:noFill/>
                        </pic:spPr>
                      </pic:pic>
                    </a:graphicData>
                  </a:graphic>
                  <wp14:sizeRelH relativeFrom="page">
                    <wp14:pctWidth>0</wp14:pctWidth>
                  </wp14:sizeRelH>
                  <wp14:sizeRelV relativeFrom="page">
                    <wp14:pctHeight>0</wp14:pctHeight>
                  </wp14:sizeRelV>
                </wp:anchor>
              </w:drawing>
            </w:r>
          </w:p>
        </w:tc>
      </w:tr>
    </w:tbl>
    <w:p w:rsidR="005F676D" w:rsidRPr="00E1186B" w:rsidRDefault="005F676D" w:rsidP="005F676D">
      <w:pPr>
        <w:pStyle w:val="Default"/>
        <w:spacing w:before="120" w:after="120"/>
        <w:ind w:right="-568" w:firstLine="709"/>
        <w:jc w:val="center"/>
        <w:rPr>
          <w:rFonts w:eastAsia="Calibri"/>
          <w:bCs/>
          <w:color w:val="auto"/>
          <w:sz w:val="28"/>
          <w:szCs w:val="28"/>
        </w:rPr>
      </w:pPr>
      <w:r w:rsidRPr="00E1186B">
        <w:rPr>
          <w:rFonts w:eastAsia="Calibri"/>
          <w:bCs/>
          <w:color w:val="auto"/>
          <w:sz w:val="28"/>
          <w:szCs w:val="28"/>
        </w:rPr>
        <w:t>Рис. 1.1.1. Границы Ивановского сельсовета</w:t>
      </w:r>
    </w:p>
    <w:p w:rsidR="005F676D" w:rsidRPr="00E1186B" w:rsidRDefault="005F676D" w:rsidP="005F676D">
      <w:pPr>
        <w:pStyle w:val="Default"/>
        <w:spacing w:before="120" w:after="120"/>
        <w:ind w:right="-568" w:firstLine="709"/>
        <w:jc w:val="center"/>
        <w:rPr>
          <w:color w:val="auto"/>
          <w:sz w:val="28"/>
          <w:szCs w:val="28"/>
        </w:rPr>
      </w:pPr>
    </w:p>
    <w:p w:rsidR="005F676D" w:rsidRPr="00E1186B" w:rsidRDefault="005F676D" w:rsidP="005E4BC2">
      <w:pPr>
        <w:pStyle w:val="Default"/>
        <w:spacing w:before="120" w:after="120"/>
        <w:ind w:right="-568" w:firstLine="709"/>
        <w:jc w:val="both"/>
        <w:rPr>
          <w:color w:val="auto"/>
          <w:sz w:val="28"/>
          <w:szCs w:val="28"/>
        </w:rPr>
      </w:pPr>
      <w:r w:rsidRPr="00E1186B">
        <w:rPr>
          <w:color w:val="auto"/>
          <w:sz w:val="28"/>
          <w:szCs w:val="28"/>
        </w:rPr>
        <w:t xml:space="preserve">Ивановский сельсовет с северной стороны граничит с МО «Капыстичанский сельсовет» и Хомутовским районом, с восточной стороны – с Льговским районом, </w:t>
      </w:r>
      <w:r w:rsidRPr="00E1186B">
        <w:rPr>
          <w:color w:val="auto"/>
          <w:sz w:val="28"/>
          <w:szCs w:val="28"/>
        </w:rPr>
        <w:lastRenderedPageBreak/>
        <w:t>с южной стороны – с Кореневским районом, с западной стороны – МО «Октябрьский сельсовет» и МО «Березниковский сельсовет».</w:t>
      </w:r>
    </w:p>
    <w:p w:rsidR="00CB154F" w:rsidRPr="00E1186B" w:rsidRDefault="00CB154F" w:rsidP="005E4BC2">
      <w:pPr>
        <w:pStyle w:val="Default"/>
        <w:spacing w:before="120" w:after="120"/>
        <w:ind w:right="-568" w:firstLine="709"/>
        <w:jc w:val="both"/>
        <w:rPr>
          <w:color w:val="auto"/>
          <w:sz w:val="28"/>
          <w:szCs w:val="28"/>
        </w:rPr>
      </w:pPr>
      <w:r w:rsidRPr="00E1186B">
        <w:rPr>
          <w:color w:val="auto"/>
          <w:sz w:val="28"/>
          <w:szCs w:val="28"/>
        </w:rPr>
        <w:t xml:space="preserve">Таблица 1 – </w:t>
      </w:r>
      <w:r w:rsidR="002945A5" w:rsidRPr="00E1186B">
        <w:rPr>
          <w:color w:val="auto"/>
          <w:sz w:val="28"/>
          <w:szCs w:val="28"/>
        </w:rPr>
        <w:t>Ранжирование</w:t>
      </w:r>
      <w:r w:rsidRPr="00E1186B">
        <w:rPr>
          <w:color w:val="auto"/>
          <w:sz w:val="28"/>
          <w:szCs w:val="28"/>
        </w:rPr>
        <w:t xml:space="preserve"> населенных пункт</w:t>
      </w:r>
      <w:r w:rsidR="00490506" w:rsidRPr="00E1186B">
        <w:rPr>
          <w:color w:val="auto"/>
          <w:sz w:val="28"/>
          <w:szCs w:val="28"/>
        </w:rPr>
        <w:t>ов</w:t>
      </w:r>
      <w:r w:rsidRPr="00E1186B">
        <w:rPr>
          <w:color w:val="auto"/>
          <w:sz w:val="28"/>
          <w:szCs w:val="28"/>
        </w:rPr>
        <w:t xml:space="preserve"> </w:t>
      </w:r>
      <w:r w:rsidR="00DE5525" w:rsidRPr="00E1186B">
        <w:rPr>
          <w:color w:val="auto"/>
          <w:sz w:val="28"/>
          <w:szCs w:val="28"/>
        </w:rPr>
        <w:t>Ивановского сельсовета</w:t>
      </w:r>
      <w:r w:rsidRPr="00E1186B">
        <w:rPr>
          <w:color w:val="auto"/>
          <w:sz w:val="28"/>
          <w:szCs w:val="28"/>
        </w:rPr>
        <w:t xml:space="preserve"> </w:t>
      </w:r>
      <w:r w:rsidR="00DE5525" w:rsidRPr="00E1186B">
        <w:rPr>
          <w:color w:val="auto"/>
          <w:sz w:val="28"/>
          <w:szCs w:val="28"/>
        </w:rPr>
        <w:t>Рыльского</w:t>
      </w:r>
      <w:r w:rsidRPr="00E1186B">
        <w:rPr>
          <w:color w:val="auto"/>
          <w:sz w:val="28"/>
          <w:szCs w:val="28"/>
        </w:rPr>
        <w:t xml:space="preserve"> района Курской области</w:t>
      </w:r>
      <w:r w:rsidR="002945A5" w:rsidRPr="00E1186B">
        <w:rPr>
          <w:color w:val="auto"/>
          <w:sz w:val="28"/>
          <w:szCs w:val="28"/>
        </w:rPr>
        <w:t xml:space="preserve"> по удаленности</w:t>
      </w:r>
    </w:p>
    <w:tbl>
      <w:tblPr>
        <w:tblW w:w="10116" w:type="dxa"/>
        <w:tblCellMar>
          <w:left w:w="0" w:type="dxa"/>
          <w:right w:w="0" w:type="dxa"/>
        </w:tblCellMar>
        <w:tblLook w:val="04A0" w:firstRow="1" w:lastRow="0" w:firstColumn="1" w:lastColumn="0" w:noHBand="0" w:noVBand="1"/>
      </w:tblPr>
      <w:tblGrid>
        <w:gridCol w:w="662"/>
        <w:gridCol w:w="3098"/>
        <w:gridCol w:w="1926"/>
        <w:gridCol w:w="2477"/>
        <w:gridCol w:w="1953"/>
      </w:tblGrid>
      <w:tr w:rsidR="00E1186B" w:rsidRPr="00E1186B" w:rsidTr="00FE0675">
        <w:trPr>
          <w:trHeight w:val="312"/>
        </w:trPr>
        <w:tc>
          <w:tcPr>
            <w:tcW w:w="6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506" w:rsidRPr="00E1186B" w:rsidRDefault="00490506" w:rsidP="009C442E">
            <w:pPr>
              <w:spacing w:before="100" w:beforeAutospacing="1" w:after="100" w:afterAutospacing="1"/>
              <w:jc w:val="center"/>
              <w:rPr>
                <w:sz w:val="28"/>
                <w:szCs w:val="28"/>
              </w:rPr>
            </w:pPr>
            <w:r w:rsidRPr="00E1186B">
              <w:rPr>
                <w:sz w:val="28"/>
                <w:szCs w:val="28"/>
              </w:rPr>
              <w:t>№ п/п</w:t>
            </w:r>
          </w:p>
        </w:tc>
        <w:tc>
          <w:tcPr>
            <w:tcW w:w="309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506" w:rsidRPr="00E1186B" w:rsidRDefault="00490506" w:rsidP="009C442E">
            <w:pPr>
              <w:spacing w:before="100" w:beforeAutospacing="1" w:after="100" w:afterAutospacing="1"/>
              <w:jc w:val="center"/>
              <w:rPr>
                <w:sz w:val="28"/>
                <w:szCs w:val="28"/>
              </w:rPr>
            </w:pPr>
            <w:r w:rsidRPr="00E1186B">
              <w:rPr>
                <w:sz w:val="28"/>
                <w:szCs w:val="28"/>
              </w:rPr>
              <w:t>Наименование населенного пункта</w:t>
            </w:r>
          </w:p>
        </w:tc>
        <w:tc>
          <w:tcPr>
            <w:tcW w:w="4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506" w:rsidRPr="00E1186B" w:rsidRDefault="00490506" w:rsidP="009C442E">
            <w:pPr>
              <w:spacing w:before="100" w:beforeAutospacing="1" w:after="100" w:afterAutospacing="1"/>
              <w:jc w:val="center"/>
              <w:rPr>
                <w:sz w:val="28"/>
                <w:szCs w:val="28"/>
              </w:rPr>
            </w:pPr>
            <w:r w:rsidRPr="00E1186B">
              <w:rPr>
                <w:sz w:val="28"/>
                <w:szCs w:val="28"/>
              </w:rPr>
              <w:t xml:space="preserve">Удаленность (км) </w:t>
            </w:r>
          </w:p>
        </w:tc>
        <w:tc>
          <w:tcPr>
            <w:tcW w:w="19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506" w:rsidRPr="00E1186B" w:rsidRDefault="00490506" w:rsidP="009C442E">
            <w:pPr>
              <w:spacing w:before="100" w:beforeAutospacing="1" w:after="100" w:afterAutospacing="1"/>
              <w:jc w:val="center"/>
              <w:rPr>
                <w:sz w:val="28"/>
                <w:szCs w:val="28"/>
              </w:rPr>
            </w:pPr>
            <w:r w:rsidRPr="00E1186B">
              <w:rPr>
                <w:sz w:val="28"/>
                <w:szCs w:val="28"/>
              </w:rPr>
              <w:t>Численность населения</w:t>
            </w:r>
          </w:p>
        </w:tc>
      </w:tr>
      <w:tr w:rsidR="00E1186B" w:rsidRPr="00E1186B" w:rsidTr="00FE0675">
        <w:trPr>
          <w:trHeight w:val="9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506" w:rsidRPr="00E1186B" w:rsidRDefault="00490506" w:rsidP="009C442E">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506" w:rsidRPr="00E1186B" w:rsidRDefault="00490506" w:rsidP="009C442E">
            <w:pPr>
              <w:rPr>
                <w:sz w:val="28"/>
                <w:szCs w:val="28"/>
              </w:rPr>
            </w:pP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506" w:rsidRPr="00E1186B" w:rsidRDefault="00490506" w:rsidP="009C442E">
            <w:pPr>
              <w:spacing w:before="100" w:beforeAutospacing="1" w:after="100" w:afterAutospacing="1"/>
              <w:rPr>
                <w:sz w:val="28"/>
                <w:szCs w:val="28"/>
              </w:rPr>
            </w:pPr>
            <w:r w:rsidRPr="00E1186B">
              <w:rPr>
                <w:sz w:val="28"/>
                <w:szCs w:val="28"/>
              </w:rPr>
              <w:t>от районного центра</w:t>
            </w:r>
          </w:p>
        </w:tc>
        <w:tc>
          <w:tcPr>
            <w:tcW w:w="2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506" w:rsidRPr="00E1186B" w:rsidRDefault="00490506" w:rsidP="009C442E">
            <w:pPr>
              <w:spacing w:before="100" w:beforeAutospacing="1" w:after="100" w:afterAutospacing="1"/>
              <w:rPr>
                <w:sz w:val="28"/>
                <w:szCs w:val="28"/>
              </w:rPr>
            </w:pPr>
            <w:r w:rsidRPr="00E1186B">
              <w:rPr>
                <w:sz w:val="28"/>
                <w:szCs w:val="28"/>
              </w:rPr>
              <w:t>от центра муниципального образования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0506" w:rsidRPr="00E1186B" w:rsidRDefault="00490506" w:rsidP="009C442E">
            <w:pPr>
              <w:rPr>
                <w:sz w:val="28"/>
                <w:szCs w:val="28"/>
              </w:rPr>
            </w:pPr>
          </w:p>
        </w:tc>
      </w:tr>
      <w:tr w:rsidR="00E1186B" w:rsidRPr="00E1186B" w:rsidTr="00FE0675">
        <w:trPr>
          <w:trHeight w:val="312"/>
        </w:trPr>
        <w:tc>
          <w:tcPr>
            <w:tcW w:w="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506" w:rsidRPr="00E1186B" w:rsidRDefault="00490506" w:rsidP="009C442E">
            <w:pPr>
              <w:spacing w:before="100" w:beforeAutospacing="1" w:after="100" w:afterAutospacing="1"/>
              <w:rPr>
                <w:sz w:val="28"/>
                <w:szCs w:val="28"/>
              </w:rPr>
            </w:pPr>
            <w:r w:rsidRPr="00E1186B">
              <w:rPr>
                <w:sz w:val="28"/>
                <w:szCs w:val="28"/>
              </w:rPr>
              <w:t>1</w:t>
            </w:r>
          </w:p>
        </w:tc>
        <w:tc>
          <w:tcPr>
            <w:tcW w:w="3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0506" w:rsidRPr="00E1186B" w:rsidRDefault="00490506" w:rsidP="00490506">
            <w:pPr>
              <w:spacing w:before="100" w:beforeAutospacing="1" w:after="100" w:afterAutospacing="1"/>
              <w:rPr>
                <w:sz w:val="28"/>
                <w:szCs w:val="28"/>
              </w:rPr>
            </w:pPr>
            <w:r w:rsidRPr="00E1186B">
              <w:rPr>
                <w:sz w:val="28"/>
                <w:szCs w:val="28"/>
              </w:rPr>
              <w:t>с.Ивановское</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A9312E" w:rsidP="009C442E">
            <w:pPr>
              <w:spacing w:before="100" w:beforeAutospacing="1" w:after="100" w:afterAutospacing="1"/>
              <w:rPr>
                <w:sz w:val="28"/>
                <w:szCs w:val="28"/>
              </w:rPr>
            </w:pPr>
            <w:r w:rsidRPr="00E1186B">
              <w:rPr>
                <w:sz w:val="28"/>
                <w:szCs w:val="28"/>
              </w:rPr>
              <w:t>19,0</w:t>
            </w:r>
          </w:p>
        </w:tc>
        <w:tc>
          <w:tcPr>
            <w:tcW w:w="2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506" w:rsidRPr="00E1186B" w:rsidRDefault="00490506" w:rsidP="009C442E">
            <w:pPr>
              <w:spacing w:before="100" w:beforeAutospacing="1" w:after="100" w:afterAutospacing="1"/>
              <w:rPr>
                <w:sz w:val="28"/>
                <w:szCs w:val="28"/>
              </w:rPr>
            </w:pPr>
            <w:r w:rsidRPr="00E1186B">
              <w:rPr>
                <w:sz w:val="28"/>
                <w:szCs w:val="28"/>
              </w:rPr>
              <w:t>0</w:t>
            </w:r>
          </w:p>
        </w:tc>
        <w:tc>
          <w:tcPr>
            <w:tcW w:w="1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FE0675" w:rsidP="009C442E">
            <w:pPr>
              <w:spacing w:before="100" w:beforeAutospacing="1" w:after="100" w:afterAutospacing="1"/>
              <w:rPr>
                <w:sz w:val="28"/>
                <w:szCs w:val="28"/>
              </w:rPr>
            </w:pPr>
            <w:r w:rsidRPr="00E1186B">
              <w:rPr>
                <w:sz w:val="28"/>
                <w:szCs w:val="28"/>
              </w:rPr>
              <w:t>1762</w:t>
            </w:r>
          </w:p>
        </w:tc>
      </w:tr>
      <w:tr w:rsidR="00E1186B" w:rsidRPr="00E1186B" w:rsidTr="00FE0675">
        <w:trPr>
          <w:trHeight w:val="312"/>
        </w:trPr>
        <w:tc>
          <w:tcPr>
            <w:tcW w:w="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506" w:rsidRPr="00E1186B" w:rsidRDefault="00490506" w:rsidP="009C442E">
            <w:pPr>
              <w:spacing w:before="100" w:beforeAutospacing="1" w:after="100" w:afterAutospacing="1"/>
              <w:rPr>
                <w:sz w:val="28"/>
                <w:szCs w:val="28"/>
              </w:rPr>
            </w:pPr>
            <w:r w:rsidRPr="00E1186B">
              <w:rPr>
                <w:sz w:val="28"/>
                <w:szCs w:val="28"/>
              </w:rPr>
              <w:t>2</w:t>
            </w:r>
          </w:p>
        </w:tc>
        <w:tc>
          <w:tcPr>
            <w:tcW w:w="3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0506" w:rsidRPr="00E1186B" w:rsidRDefault="00490506" w:rsidP="009C442E">
            <w:pPr>
              <w:spacing w:before="100" w:beforeAutospacing="1" w:after="100" w:afterAutospacing="1"/>
              <w:rPr>
                <w:sz w:val="28"/>
                <w:szCs w:val="28"/>
              </w:rPr>
            </w:pPr>
            <w:r w:rsidRPr="00E1186B">
              <w:rPr>
                <w:sz w:val="28"/>
                <w:szCs w:val="28"/>
              </w:rPr>
              <w:t>п.Марьино</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A9312E" w:rsidP="009C442E">
            <w:pPr>
              <w:spacing w:before="100" w:beforeAutospacing="1" w:after="100" w:afterAutospacing="1"/>
              <w:rPr>
                <w:sz w:val="28"/>
                <w:szCs w:val="28"/>
              </w:rPr>
            </w:pPr>
            <w:r w:rsidRPr="00E1186B">
              <w:rPr>
                <w:sz w:val="28"/>
                <w:szCs w:val="28"/>
              </w:rPr>
              <w:t>17,5</w:t>
            </w:r>
          </w:p>
        </w:tc>
        <w:tc>
          <w:tcPr>
            <w:tcW w:w="2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A9312E" w:rsidP="009C442E">
            <w:pPr>
              <w:spacing w:before="100" w:beforeAutospacing="1" w:after="100" w:afterAutospacing="1"/>
              <w:rPr>
                <w:sz w:val="28"/>
                <w:szCs w:val="28"/>
              </w:rPr>
            </w:pPr>
            <w:r w:rsidRPr="00E1186B">
              <w:rPr>
                <w:sz w:val="28"/>
                <w:szCs w:val="28"/>
              </w:rPr>
              <w:t>3,0</w:t>
            </w:r>
          </w:p>
        </w:tc>
        <w:tc>
          <w:tcPr>
            <w:tcW w:w="1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FE0675" w:rsidP="009C442E">
            <w:pPr>
              <w:spacing w:before="100" w:beforeAutospacing="1" w:after="100" w:afterAutospacing="1"/>
              <w:rPr>
                <w:sz w:val="28"/>
                <w:szCs w:val="28"/>
              </w:rPr>
            </w:pPr>
            <w:r w:rsidRPr="00E1186B">
              <w:rPr>
                <w:sz w:val="28"/>
                <w:szCs w:val="28"/>
              </w:rPr>
              <w:t>1561</w:t>
            </w:r>
          </w:p>
        </w:tc>
      </w:tr>
      <w:tr w:rsidR="00E1186B" w:rsidRPr="00E1186B" w:rsidTr="00FE0675">
        <w:trPr>
          <w:trHeight w:val="312"/>
        </w:trPr>
        <w:tc>
          <w:tcPr>
            <w:tcW w:w="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506" w:rsidRPr="00E1186B" w:rsidRDefault="00490506" w:rsidP="009C442E">
            <w:pPr>
              <w:spacing w:before="100" w:beforeAutospacing="1" w:after="100" w:afterAutospacing="1"/>
              <w:rPr>
                <w:sz w:val="28"/>
                <w:szCs w:val="28"/>
              </w:rPr>
            </w:pPr>
            <w:r w:rsidRPr="00E1186B">
              <w:rPr>
                <w:sz w:val="28"/>
                <w:szCs w:val="28"/>
              </w:rPr>
              <w:t>3</w:t>
            </w:r>
          </w:p>
        </w:tc>
        <w:tc>
          <w:tcPr>
            <w:tcW w:w="3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0506" w:rsidRPr="00E1186B" w:rsidRDefault="00490506" w:rsidP="00490506">
            <w:pPr>
              <w:spacing w:before="100" w:beforeAutospacing="1" w:after="100" w:afterAutospacing="1"/>
              <w:rPr>
                <w:sz w:val="28"/>
                <w:szCs w:val="28"/>
              </w:rPr>
            </w:pPr>
            <w:r w:rsidRPr="00E1186B">
              <w:rPr>
                <w:sz w:val="28"/>
                <w:szCs w:val="28"/>
              </w:rPr>
              <w:t>п. Учительский</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A9312E" w:rsidP="009C442E">
            <w:pPr>
              <w:spacing w:before="100" w:beforeAutospacing="1" w:after="100" w:afterAutospacing="1"/>
              <w:rPr>
                <w:sz w:val="28"/>
                <w:szCs w:val="28"/>
              </w:rPr>
            </w:pPr>
            <w:r w:rsidRPr="00E1186B">
              <w:rPr>
                <w:sz w:val="28"/>
                <w:szCs w:val="28"/>
              </w:rPr>
              <w:t>21,0</w:t>
            </w:r>
          </w:p>
        </w:tc>
        <w:tc>
          <w:tcPr>
            <w:tcW w:w="2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A9312E" w:rsidP="009C442E">
            <w:pPr>
              <w:spacing w:before="100" w:beforeAutospacing="1" w:after="100" w:afterAutospacing="1"/>
              <w:rPr>
                <w:sz w:val="28"/>
                <w:szCs w:val="28"/>
              </w:rPr>
            </w:pPr>
            <w:r w:rsidRPr="00E1186B">
              <w:rPr>
                <w:sz w:val="28"/>
                <w:szCs w:val="28"/>
              </w:rPr>
              <w:t>6,0</w:t>
            </w:r>
          </w:p>
        </w:tc>
        <w:tc>
          <w:tcPr>
            <w:tcW w:w="1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FE0675" w:rsidP="009C442E">
            <w:pPr>
              <w:spacing w:before="100" w:beforeAutospacing="1" w:after="100" w:afterAutospacing="1"/>
              <w:rPr>
                <w:sz w:val="28"/>
                <w:szCs w:val="28"/>
              </w:rPr>
            </w:pPr>
            <w:r w:rsidRPr="00E1186B">
              <w:rPr>
                <w:sz w:val="28"/>
                <w:szCs w:val="28"/>
              </w:rPr>
              <w:t>339</w:t>
            </w:r>
          </w:p>
        </w:tc>
      </w:tr>
      <w:tr w:rsidR="00E1186B" w:rsidRPr="00E1186B" w:rsidTr="00FE0675">
        <w:trPr>
          <w:trHeight w:val="299"/>
        </w:trPr>
        <w:tc>
          <w:tcPr>
            <w:tcW w:w="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506" w:rsidRPr="00E1186B" w:rsidRDefault="00490506" w:rsidP="009C442E">
            <w:pPr>
              <w:spacing w:before="100" w:beforeAutospacing="1" w:after="100" w:afterAutospacing="1"/>
              <w:rPr>
                <w:sz w:val="28"/>
                <w:szCs w:val="28"/>
              </w:rPr>
            </w:pPr>
            <w:r w:rsidRPr="00E1186B">
              <w:rPr>
                <w:sz w:val="28"/>
                <w:szCs w:val="28"/>
              </w:rPr>
              <w:t>4</w:t>
            </w:r>
          </w:p>
        </w:tc>
        <w:tc>
          <w:tcPr>
            <w:tcW w:w="3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0506" w:rsidRPr="00E1186B" w:rsidRDefault="00490506" w:rsidP="009C442E">
            <w:pPr>
              <w:spacing w:before="100" w:beforeAutospacing="1" w:after="100" w:afterAutospacing="1"/>
              <w:rPr>
                <w:sz w:val="28"/>
                <w:szCs w:val="28"/>
              </w:rPr>
            </w:pPr>
            <w:r w:rsidRPr="00E1186B">
              <w:rPr>
                <w:sz w:val="28"/>
                <w:szCs w:val="28"/>
              </w:rPr>
              <w:t>п. Зеленый Гай</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9E7C47" w:rsidP="009C442E">
            <w:pPr>
              <w:spacing w:before="100" w:beforeAutospacing="1" w:after="100" w:afterAutospacing="1"/>
              <w:rPr>
                <w:sz w:val="28"/>
                <w:szCs w:val="28"/>
              </w:rPr>
            </w:pPr>
            <w:r w:rsidRPr="00E1186B">
              <w:rPr>
                <w:sz w:val="28"/>
                <w:szCs w:val="28"/>
              </w:rPr>
              <w:t>17,0</w:t>
            </w:r>
          </w:p>
        </w:tc>
        <w:tc>
          <w:tcPr>
            <w:tcW w:w="2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9E7C47" w:rsidP="009C442E">
            <w:pPr>
              <w:spacing w:before="100" w:beforeAutospacing="1" w:after="100" w:afterAutospacing="1"/>
              <w:rPr>
                <w:sz w:val="28"/>
                <w:szCs w:val="28"/>
              </w:rPr>
            </w:pPr>
            <w:r w:rsidRPr="00E1186B">
              <w:rPr>
                <w:sz w:val="28"/>
                <w:szCs w:val="28"/>
              </w:rPr>
              <w:t>3,5</w:t>
            </w:r>
          </w:p>
        </w:tc>
        <w:tc>
          <w:tcPr>
            <w:tcW w:w="1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FE0675" w:rsidP="009C442E">
            <w:pPr>
              <w:spacing w:before="100" w:beforeAutospacing="1" w:after="100" w:afterAutospacing="1"/>
              <w:rPr>
                <w:sz w:val="28"/>
                <w:szCs w:val="28"/>
              </w:rPr>
            </w:pPr>
            <w:r w:rsidRPr="00E1186B">
              <w:rPr>
                <w:sz w:val="28"/>
                <w:szCs w:val="28"/>
              </w:rPr>
              <w:t>222</w:t>
            </w:r>
          </w:p>
        </w:tc>
      </w:tr>
      <w:tr w:rsidR="00E1186B" w:rsidRPr="00E1186B" w:rsidTr="00FE0675">
        <w:trPr>
          <w:trHeight w:val="312"/>
        </w:trPr>
        <w:tc>
          <w:tcPr>
            <w:tcW w:w="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490506" w:rsidP="009C442E">
            <w:pPr>
              <w:spacing w:before="100" w:beforeAutospacing="1" w:after="100" w:afterAutospacing="1"/>
              <w:rPr>
                <w:sz w:val="28"/>
                <w:szCs w:val="28"/>
              </w:rPr>
            </w:pPr>
            <w:r w:rsidRPr="00E1186B">
              <w:rPr>
                <w:sz w:val="28"/>
                <w:szCs w:val="28"/>
              </w:rPr>
              <w:t>5</w:t>
            </w:r>
          </w:p>
        </w:tc>
        <w:tc>
          <w:tcPr>
            <w:tcW w:w="3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90506" w:rsidRPr="00E1186B" w:rsidRDefault="00490506" w:rsidP="009C442E">
            <w:pPr>
              <w:spacing w:before="100" w:beforeAutospacing="1" w:after="100" w:afterAutospacing="1"/>
              <w:rPr>
                <w:sz w:val="28"/>
                <w:szCs w:val="28"/>
              </w:rPr>
            </w:pPr>
            <w:r w:rsidRPr="00E1186B">
              <w:rPr>
                <w:sz w:val="28"/>
                <w:szCs w:val="28"/>
              </w:rPr>
              <w:t>п. Барашек</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A9312E" w:rsidP="009C442E">
            <w:pPr>
              <w:spacing w:before="100" w:beforeAutospacing="1" w:after="100" w:afterAutospacing="1"/>
              <w:rPr>
                <w:sz w:val="28"/>
                <w:szCs w:val="28"/>
              </w:rPr>
            </w:pPr>
            <w:r w:rsidRPr="00E1186B">
              <w:rPr>
                <w:sz w:val="28"/>
                <w:szCs w:val="28"/>
              </w:rPr>
              <w:t>19,5</w:t>
            </w:r>
          </w:p>
        </w:tc>
        <w:tc>
          <w:tcPr>
            <w:tcW w:w="2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A9312E" w:rsidP="009C442E">
            <w:pPr>
              <w:spacing w:before="100" w:beforeAutospacing="1" w:after="100" w:afterAutospacing="1"/>
              <w:rPr>
                <w:sz w:val="28"/>
                <w:szCs w:val="28"/>
              </w:rPr>
            </w:pPr>
            <w:r w:rsidRPr="00E1186B">
              <w:rPr>
                <w:sz w:val="28"/>
                <w:szCs w:val="28"/>
              </w:rPr>
              <w:t>3,0</w:t>
            </w:r>
          </w:p>
        </w:tc>
        <w:tc>
          <w:tcPr>
            <w:tcW w:w="1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FE0675" w:rsidP="009C442E">
            <w:pPr>
              <w:spacing w:before="100" w:beforeAutospacing="1" w:after="100" w:afterAutospacing="1"/>
              <w:rPr>
                <w:sz w:val="28"/>
                <w:szCs w:val="28"/>
              </w:rPr>
            </w:pPr>
            <w:r w:rsidRPr="00E1186B">
              <w:rPr>
                <w:sz w:val="28"/>
                <w:szCs w:val="28"/>
              </w:rPr>
              <w:t>85</w:t>
            </w:r>
          </w:p>
        </w:tc>
      </w:tr>
      <w:tr w:rsidR="00E1186B" w:rsidRPr="00E1186B" w:rsidTr="00FE0675">
        <w:trPr>
          <w:trHeight w:val="312"/>
        </w:trPr>
        <w:tc>
          <w:tcPr>
            <w:tcW w:w="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490506" w:rsidP="009C442E">
            <w:pPr>
              <w:spacing w:before="100" w:beforeAutospacing="1" w:after="100" w:afterAutospacing="1"/>
              <w:rPr>
                <w:sz w:val="28"/>
                <w:szCs w:val="28"/>
              </w:rPr>
            </w:pPr>
            <w:r w:rsidRPr="00E1186B">
              <w:rPr>
                <w:sz w:val="28"/>
                <w:szCs w:val="28"/>
              </w:rPr>
              <w:t>6</w:t>
            </w:r>
          </w:p>
        </w:tc>
        <w:tc>
          <w:tcPr>
            <w:tcW w:w="3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90506" w:rsidRPr="00E1186B" w:rsidRDefault="00490506" w:rsidP="009C442E">
            <w:pPr>
              <w:spacing w:before="100" w:beforeAutospacing="1" w:after="100" w:afterAutospacing="1"/>
              <w:rPr>
                <w:sz w:val="28"/>
                <w:szCs w:val="28"/>
              </w:rPr>
            </w:pPr>
            <w:r w:rsidRPr="00E1186B">
              <w:rPr>
                <w:sz w:val="28"/>
                <w:szCs w:val="28"/>
              </w:rPr>
              <w:t>п. Мухин Пруд</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A9312E" w:rsidP="009C442E">
            <w:pPr>
              <w:spacing w:before="100" w:beforeAutospacing="1" w:after="100" w:afterAutospacing="1"/>
              <w:rPr>
                <w:sz w:val="28"/>
                <w:szCs w:val="28"/>
              </w:rPr>
            </w:pPr>
            <w:r w:rsidRPr="00E1186B">
              <w:rPr>
                <w:sz w:val="28"/>
                <w:szCs w:val="28"/>
              </w:rPr>
              <w:t>20,5</w:t>
            </w:r>
          </w:p>
        </w:tc>
        <w:tc>
          <w:tcPr>
            <w:tcW w:w="2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A9312E" w:rsidP="009C442E">
            <w:pPr>
              <w:spacing w:before="100" w:beforeAutospacing="1" w:after="100" w:afterAutospacing="1"/>
              <w:rPr>
                <w:sz w:val="28"/>
                <w:szCs w:val="28"/>
              </w:rPr>
            </w:pPr>
            <w:r w:rsidRPr="00E1186B">
              <w:rPr>
                <w:sz w:val="28"/>
                <w:szCs w:val="28"/>
              </w:rPr>
              <w:t>3,5</w:t>
            </w:r>
          </w:p>
        </w:tc>
        <w:tc>
          <w:tcPr>
            <w:tcW w:w="1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FE0675" w:rsidP="009C442E">
            <w:pPr>
              <w:spacing w:before="100" w:beforeAutospacing="1" w:after="100" w:afterAutospacing="1"/>
              <w:rPr>
                <w:sz w:val="28"/>
                <w:szCs w:val="28"/>
              </w:rPr>
            </w:pPr>
            <w:r w:rsidRPr="00E1186B">
              <w:rPr>
                <w:sz w:val="28"/>
                <w:szCs w:val="28"/>
              </w:rPr>
              <w:t>20</w:t>
            </w:r>
          </w:p>
        </w:tc>
      </w:tr>
      <w:tr w:rsidR="00E1186B" w:rsidRPr="00E1186B" w:rsidTr="00FE0675">
        <w:trPr>
          <w:trHeight w:val="312"/>
        </w:trPr>
        <w:tc>
          <w:tcPr>
            <w:tcW w:w="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490506" w:rsidP="009C442E">
            <w:pPr>
              <w:spacing w:before="100" w:beforeAutospacing="1" w:after="100" w:afterAutospacing="1"/>
              <w:rPr>
                <w:sz w:val="28"/>
                <w:szCs w:val="28"/>
              </w:rPr>
            </w:pPr>
            <w:r w:rsidRPr="00E1186B">
              <w:rPr>
                <w:sz w:val="28"/>
                <w:szCs w:val="28"/>
              </w:rPr>
              <w:t>7</w:t>
            </w:r>
          </w:p>
        </w:tc>
        <w:tc>
          <w:tcPr>
            <w:tcW w:w="3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90506" w:rsidRPr="00E1186B" w:rsidRDefault="00490506" w:rsidP="009C442E">
            <w:pPr>
              <w:spacing w:before="100" w:beforeAutospacing="1" w:after="100" w:afterAutospacing="1"/>
              <w:rPr>
                <w:sz w:val="28"/>
                <w:szCs w:val="28"/>
              </w:rPr>
            </w:pPr>
            <w:r w:rsidRPr="00E1186B">
              <w:rPr>
                <w:sz w:val="28"/>
                <w:szCs w:val="28"/>
              </w:rPr>
              <w:t>п. Зеленино</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9E7C47" w:rsidP="009C442E">
            <w:pPr>
              <w:spacing w:before="100" w:beforeAutospacing="1" w:after="100" w:afterAutospacing="1"/>
              <w:rPr>
                <w:sz w:val="28"/>
                <w:szCs w:val="28"/>
              </w:rPr>
            </w:pPr>
            <w:r w:rsidRPr="00E1186B">
              <w:rPr>
                <w:sz w:val="28"/>
                <w:szCs w:val="28"/>
              </w:rPr>
              <w:t>22,0</w:t>
            </w:r>
          </w:p>
        </w:tc>
        <w:tc>
          <w:tcPr>
            <w:tcW w:w="2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9E7C47" w:rsidP="009C442E">
            <w:pPr>
              <w:spacing w:before="100" w:beforeAutospacing="1" w:after="100" w:afterAutospacing="1"/>
              <w:rPr>
                <w:sz w:val="28"/>
                <w:szCs w:val="28"/>
              </w:rPr>
            </w:pPr>
            <w:r w:rsidRPr="00E1186B">
              <w:rPr>
                <w:sz w:val="28"/>
                <w:szCs w:val="28"/>
              </w:rPr>
              <w:t>3,5</w:t>
            </w:r>
          </w:p>
        </w:tc>
        <w:tc>
          <w:tcPr>
            <w:tcW w:w="1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FE0675" w:rsidP="009C442E">
            <w:pPr>
              <w:spacing w:before="100" w:beforeAutospacing="1" w:after="100" w:afterAutospacing="1"/>
              <w:rPr>
                <w:sz w:val="28"/>
                <w:szCs w:val="28"/>
              </w:rPr>
            </w:pPr>
            <w:r w:rsidRPr="00E1186B">
              <w:rPr>
                <w:sz w:val="28"/>
                <w:szCs w:val="28"/>
              </w:rPr>
              <w:t>36</w:t>
            </w:r>
          </w:p>
        </w:tc>
      </w:tr>
      <w:tr w:rsidR="00E1186B" w:rsidRPr="00E1186B" w:rsidTr="00FE0675">
        <w:trPr>
          <w:trHeight w:val="312"/>
        </w:trPr>
        <w:tc>
          <w:tcPr>
            <w:tcW w:w="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490506" w:rsidP="009C442E">
            <w:pPr>
              <w:spacing w:before="100" w:beforeAutospacing="1" w:after="100" w:afterAutospacing="1"/>
              <w:rPr>
                <w:sz w:val="28"/>
                <w:szCs w:val="28"/>
              </w:rPr>
            </w:pPr>
            <w:r w:rsidRPr="00E1186B">
              <w:rPr>
                <w:sz w:val="28"/>
                <w:szCs w:val="28"/>
              </w:rPr>
              <w:t>8</w:t>
            </w:r>
          </w:p>
        </w:tc>
        <w:tc>
          <w:tcPr>
            <w:tcW w:w="3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90506" w:rsidRPr="00E1186B" w:rsidRDefault="00490506" w:rsidP="009C442E">
            <w:pPr>
              <w:spacing w:before="100" w:beforeAutospacing="1" w:after="100" w:afterAutospacing="1"/>
              <w:rPr>
                <w:sz w:val="28"/>
                <w:szCs w:val="28"/>
              </w:rPr>
            </w:pPr>
            <w:r w:rsidRPr="00E1186B">
              <w:rPr>
                <w:sz w:val="28"/>
                <w:szCs w:val="28"/>
              </w:rPr>
              <w:t>п. Зеленинский</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9E7C47" w:rsidP="009C442E">
            <w:pPr>
              <w:spacing w:before="100" w:beforeAutospacing="1" w:after="100" w:afterAutospacing="1"/>
              <w:rPr>
                <w:sz w:val="28"/>
                <w:szCs w:val="28"/>
              </w:rPr>
            </w:pPr>
            <w:r w:rsidRPr="00E1186B">
              <w:rPr>
                <w:sz w:val="28"/>
                <w:szCs w:val="28"/>
              </w:rPr>
              <w:t>24,0</w:t>
            </w:r>
          </w:p>
        </w:tc>
        <w:tc>
          <w:tcPr>
            <w:tcW w:w="2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9E7C47" w:rsidP="009C442E">
            <w:pPr>
              <w:spacing w:before="100" w:beforeAutospacing="1" w:after="100" w:afterAutospacing="1"/>
              <w:rPr>
                <w:sz w:val="28"/>
                <w:szCs w:val="28"/>
              </w:rPr>
            </w:pPr>
            <w:r w:rsidRPr="00E1186B">
              <w:rPr>
                <w:sz w:val="28"/>
                <w:szCs w:val="28"/>
              </w:rPr>
              <w:t>5,0</w:t>
            </w:r>
          </w:p>
        </w:tc>
        <w:tc>
          <w:tcPr>
            <w:tcW w:w="1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FE0675" w:rsidP="009C442E">
            <w:pPr>
              <w:spacing w:before="100" w:beforeAutospacing="1" w:after="100" w:afterAutospacing="1"/>
              <w:rPr>
                <w:sz w:val="28"/>
                <w:szCs w:val="28"/>
              </w:rPr>
            </w:pPr>
            <w:r w:rsidRPr="00E1186B">
              <w:rPr>
                <w:sz w:val="28"/>
                <w:szCs w:val="28"/>
              </w:rPr>
              <w:t>10</w:t>
            </w:r>
          </w:p>
        </w:tc>
      </w:tr>
      <w:tr w:rsidR="00E1186B" w:rsidRPr="00E1186B" w:rsidTr="00FE0675">
        <w:trPr>
          <w:trHeight w:val="312"/>
        </w:trPr>
        <w:tc>
          <w:tcPr>
            <w:tcW w:w="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490506" w:rsidP="009C442E">
            <w:pPr>
              <w:spacing w:before="100" w:beforeAutospacing="1" w:after="100" w:afterAutospacing="1"/>
              <w:rPr>
                <w:sz w:val="28"/>
                <w:szCs w:val="28"/>
              </w:rPr>
            </w:pPr>
            <w:r w:rsidRPr="00E1186B">
              <w:rPr>
                <w:sz w:val="28"/>
                <w:szCs w:val="28"/>
              </w:rPr>
              <w:t>9</w:t>
            </w:r>
          </w:p>
        </w:tc>
        <w:tc>
          <w:tcPr>
            <w:tcW w:w="3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90506" w:rsidRPr="00E1186B" w:rsidRDefault="00490506" w:rsidP="009C442E">
            <w:pPr>
              <w:spacing w:before="100" w:beforeAutospacing="1" w:after="100" w:afterAutospacing="1"/>
              <w:rPr>
                <w:sz w:val="28"/>
                <w:szCs w:val="28"/>
              </w:rPr>
            </w:pPr>
            <w:r w:rsidRPr="00E1186B">
              <w:rPr>
                <w:sz w:val="28"/>
                <w:szCs w:val="28"/>
              </w:rPr>
              <w:t>п. Велье</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9E7C47" w:rsidP="009C442E">
            <w:pPr>
              <w:spacing w:before="100" w:beforeAutospacing="1" w:after="100" w:afterAutospacing="1"/>
              <w:rPr>
                <w:sz w:val="28"/>
                <w:szCs w:val="28"/>
              </w:rPr>
            </w:pPr>
            <w:r w:rsidRPr="00E1186B">
              <w:rPr>
                <w:sz w:val="28"/>
                <w:szCs w:val="28"/>
              </w:rPr>
              <w:t>19,5</w:t>
            </w:r>
          </w:p>
        </w:tc>
        <w:tc>
          <w:tcPr>
            <w:tcW w:w="2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9E7C47" w:rsidP="009C442E">
            <w:pPr>
              <w:spacing w:before="100" w:beforeAutospacing="1" w:after="100" w:afterAutospacing="1"/>
              <w:rPr>
                <w:sz w:val="28"/>
                <w:szCs w:val="28"/>
              </w:rPr>
            </w:pPr>
            <w:r w:rsidRPr="00E1186B">
              <w:rPr>
                <w:sz w:val="28"/>
                <w:szCs w:val="28"/>
              </w:rPr>
              <w:t>5,0</w:t>
            </w:r>
          </w:p>
        </w:tc>
        <w:tc>
          <w:tcPr>
            <w:tcW w:w="1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90506" w:rsidRPr="00E1186B" w:rsidRDefault="00FE0675" w:rsidP="009C442E">
            <w:pPr>
              <w:spacing w:before="100" w:beforeAutospacing="1" w:after="100" w:afterAutospacing="1"/>
              <w:rPr>
                <w:sz w:val="28"/>
                <w:szCs w:val="28"/>
              </w:rPr>
            </w:pPr>
            <w:r w:rsidRPr="00E1186B">
              <w:rPr>
                <w:sz w:val="28"/>
                <w:szCs w:val="28"/>
              </w:rPr>
              <w:t>15</w:t>
            </w:r>
          </w:p>
        </w:tc>
      </w:tr>
      <w:tr w:rsidR="00E1186B" w:rsidRPr="00E1186B" w:rsidTr="00FE0675">
        <w:trPr>
          <w:trHeight w:val="312"/>
        </w:trPr>
        <w:tc>
          <w:tcPr>
            <w:tcW w:w="816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506" w:rsidRPr="00E1186B" w:rsidRDefault="00490506" w:rsidP="009C442E">
            <w:pPr>
              <w:spacing w:before="100" w:beforeAutospacing="1" w:after="100" w:afterAutospacing="1"/>
              <w:rPr>
                <w:sz w:val="28"/>
                <w:szCs w:val="28"/>
              </w:rPr>
            </w:pPr>
            <w:r w:rsidRPr="00E1186B">
              <w:rPr>
                <w:sz w:val="28"/>
                <w:szCs w:val="28"/>
              </w:rPr>
              <w:t>Всего</w:t>
            </w:r>
          </w:p>
        </w:tc>
        <w:tc>
          <w:tcPr>
            <w:tcW w:w="1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0506" w:rsidRPr="00E1186B" w:rsidRDefault="00FE0675" w:rsidP="009C442E">
            <w:pPr>
              <w:spacing w:before="100" w:beforeAutospacing="1" w:after="100" w:afterAutospacing="1"/>
              <w:rPr>
                <w:sz w:val="28"/>
                <w:szCs w:val="28"/>
              </w:rPr>
            </w:pPr>
            <w:r w:rsidRPr="00E1186B">
              <w:rPr>
                <w:sz w:val="28"/>
                <w:szCs w:val="28"/>
              </w:rPr>
              <w:t>4050</w:t>
            </w:r>
          </w:p>
        </w:tc>
      </w:tr>
    </w:tbl>
    <w:p w:rsidR="00046D2B" w:rsidRPr="00E1186B" w:rsidRDefault="00046D2B" w:rsidP="005E4BC2">
      <w:pPr>
        <w:pStyle w:val="Default"/>
        <w:spacing w:before="120" w:after="120"/>
        <w:ind w:right="-568" w:firstLine="709"/>
        <w:jc w:val="both"/>
        <w:rPr>
          <w:b/>
          <w:color w:val="auto"/>
          <w:sz w:val="28"/>
          <w:szCs w:val="28"/>
        </w:rPr>
      </w:pPr>
    </w:p>
    <w:p w:rsidR="00CB154F" w:rsidRPr="00E1186B" w:rsidRDefault="00CB154F" w:rsidP="00D11D86">
      <w:pPr>
        <w:pStyle w:val="Default"/>
        <w:spacing w:before="120" w:after="120"/>
        <w:ind w:right="-568" w:firstLine="709"/>
        <w:jc w:val="center"/>
        <w:rPr>
          <w:b/>
          <w:color w:val="auto"/>
        </w:rPr>
      </w:pPr>
      <w:r w:rsidRPr="00E1186B">
        <w:rPr>
          <w:b/>
          <w:color w:val="auto"/>
        </w:rPr>
        <w:t>Природно-климатические условия</w:t>
      </w:r>
    </w:p>
    <w:p w:rsidR="00CB154F" w:rsidRPr="00E1186B" w:rsidRDefault="00CB154F" w:rsidP="005E4BC2">
      <w:pPr>
        <w:spacing w:line="360" w:lineRule="auto"/>
        <w:ind w:right="-568" w:firstLine="709"/>
        <w:jc w:val="both"/>
        <w:rPr>
          <w:sz w:val="28"/>
          <w:szCs w:val="28"/>
        </w:rPr>
      </w:pPr>
    </w:p>
    <w:p w:rsidR="00CB154F" w:rsidRPr="00E1186B" w:rsidRDefault="00CB154F" w:rsidP="005E4BC2">
      <w:pPr>
        <w:ind w:right="-568" w:firstLine="709"/>
        <w:jc w:val="both"/>
        <w:rPr>
          <w:sz w:val="28"/>
          <w:szCs w:val="28"/>
        </w:rPr>
      </w:pPr>
      <w:r w:rsidRPr="00E1186B">
        <w:rPr>
          <w:sz w:val="28"/>
          <w:szCs w:val="28"/>
        </w:rPr>
        <w:t xml:space="preserve">Климат сельсовета так же как </w:t>
      </w:r>
      <w:r w:rsidR="00DE5525" w:rsidRPr="00E1186B">
        <w:rPr>
          <w:sz w:val="28"/>
          <w:szCs w:val="28"/>
        </w:rPr>
        <w:t>Рыльского</w:t>
      </w:r>
      <w:r w:rsidRPr="00E1186B">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E1186B" w:rsidRDefault="00CB154F" w:rsidP="005E4BC2">
      <w:pPr>
        <w:ind w:right="-568" w:firstLine="709"/>
        <w:jc w:val="both"/>
        <w:rPr>
          <w:bCs/>
          <w:sz w:val="28"/>
          <w:szCs w:val="28"/>
          <w:lang w:bidi="en-US"/>
        </w:rPr>
      </w:pPr>
      <w:r w:rsidRPr="00E1186B">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E1186B" w:rsidRDefault="00CB154F" w:rsidP="005E4BC2">
      <w:pPr>
        <w:widowControl w:val="0"/>
        <w:ind w:right="-568" w:firstLine="709"/>
        <w:jc w:val="both"/>
        <w:rPr>
          <w:bCs/>
          <w:sz w:val="28"/>
          <w:szCs w:val="28"/>
          <w:lang w:bidi="en-US"/>
        </w:rPr>
      </w:pPr>
      <w:r w:rsidRPr="00E1186B">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w:t>
      </w:r>
      <w:r w:rsidRPr="00E1186B">
        <w:rPr>
          <w:bCs/>
          <w:sz w:val="28"/>
          <w:szCs w:val="28"/>
          <w:lang w:bidi="en-US"/>
        </w:rPr>
        <w:lastRenderedPageBreak/>
        <w:t>Грунты к концу зимы промерзают на глубину 0,6 - 0,8 м.</w:t>
      </w:r>
    </w:p>
    <w:p w:rsidR="00CB154F" w:rsidRPr="00E1186B" w:rsidRDefault="00CB154F" w:rsidP="005E4BC2">
      <w:pPr>
        <w:ind w:right="-568" w:firstLine="709"/>
        <w:jc w:val="both"/>
        <w:rPr>
          <w:bCs/>
          <w:sz w:val="28"/>
          <w:szCs w:val="28"/>
          <w:lang w:bidi="en-US"/>
        </w:rPr>
      </w:pPr>
      <w:r w:rsidRPr="00E1186B">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E1186B" w:rsidRDefault="00CB154F" w:rsidP="005E4BC2">
      <w:pPr>
        <w:ind w:right="-568" w:firstLine="709"/>
        <w:jc w:val="both"/>
        <w:rPr>
          <w:bCs/>
          <w:sz w:val="28"/>
          <w:szCs w:val="28"/>
          <w:lang w:bidi="en-US"/>
        </w:rPr>
      </w:pPr>
      <w:r w:rsidRPr="00E1186B">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E1186B" w:rsidRDefault="00CB154F" w:rsidP="005E4BC2">
      <w:pPr>
        <w:ind w:right="-568" w:firstLine="709"/>
        <w:jc w:val="both"/>
        <w:rPr>
          <w:bCs/>
          <w:sz w:val="28"/>
          <w:szCs w:val="28"/>
          <w:lang w:bidi="en-US"/>
        </w:rPr>
      </w:pPr>
      <w:r w:rsidRPr="00E1186B">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E1186B" w:rsidRDefault="00CB154F" w:rsidP="005E4BC2">
      <w:pPr>
        <w:ind w:right="-568" w:firstLine="709"/>
        <w:jc w:val="both"/>
        <w:rPr>
          <w:bCs/>
          <w:sz w:val="28"/>
          <w:szCs w:val="28"/>
          <w:lang w:bidi="en-US"/>
        </w:rPr>
      </w:pPr>
      <w:r w:rsidRPr="00E1186B">
        <w:rPr>
          <w:bCs/>
          <w:sz w:val="28"/>
          <w:szCs w:val="28"/>
          <w:lang w:bidi="en-US"/>
        </w:rPr>
        <w:t xml:space="preserve">В таблице </w:t>
      </w:r>
      <w:r w:rsidR="00D11D86" w:rsidRPr="00E1186B">
        <w:rPr>
          <w:bCs/>
          <w:sz w:val="28"/>
          <w:szCs w:val="28"/>
          <w:lang w:bidi="en-US"/>
        </w:rPr>
        <w:t xml:space="preserve">1.1.2 </w:t>
      </w:r>
      <w:r w:rsidRPr="00E1186B">
        <w:rPr>
          <w:bCs/>
          <w:sz w:val="28"/>
          <w:szCs w:val="28"/>
          <w:lang w:bidi="en-US"/>
        </w:rPr>
        <w:t>представлены климатические характеристики температурного режима.</w:t>
      </w:r>
    </w:p>
    <w:p w:rsidR="00046D2B" w:rsidRPr="00E1186B" w:rsidRDefault="00046D2B" w:rsidP="005E4BC2">
      <w:pPr>
        <w:pStyle w:val="1c"/>
        <w:spacing w:after="0" w:line="360" w:lineRule="auto"/>
        <w:ind w:right="-568"/>
        <w:rPr>
          <w:rFonts w:ascii="Times New Roman" w:hAnsi="Times New Roman"/>
        </w:rPr>
      </w:pPr>
    </w:p>
    <w:p w:rsidR="00CB154F" w:rsidRPr="00E1186B" w:rsidRDefault="00CB154F" w:rsidP="00D11D86">
      <w:pPr>
        <w:pStyle w:val="1c"/>
        <w:spacing w:after="0" w:line="360" w:lineRule="auto"/>
        <w:ind w:right="-568"/>
        <w:jc w:val="center"/>
        <w:rPr>
          <w:rFonts w:ascii="Times New Roman" w:hAnsi="Times New Roman"/>
          <w:b w:val="0"/>
          <w:sz w:val="28"/>
          <w:szCs w:val="28"/>
          <w:lang w:eastAsia="ru-RU"/>
        </w:rPr>
      </w:pPr>
      <w:r w:rsidRPr="00E1186B">
        <w:rPr>
          <w:rFonts w:ascii="Times New Roman" w:hAnsi="Times New Roman"/>
          <w:b w:val="0"/>
          <w:sz w:val="28"/>
          <w:szCs w:val="28"/>
        </w:rPr>
        <w:t>Таблица</w:t>
      </w:r>
      <w:r w:rsidR="00D11D86" w:rsidRPr="00E1186B">
        <w:rPr>
          <w:rFonts w:ascii="Times New Roman" w:hAnsi="Times New Roman"/>
          <w:b w:val="0"/>
          <w:sz w:val="28"/>
          <w:szCs w:val="28"/>
        </w:rPr>
        <w:t xml:space="preserve"> 1.1.2</w:t>
      </w:r>
      <w:r w:rsidRPr="00E1186B">
        <w:rPr>
          <w:rFonts w:ascii="Times New Roman" w:hAnsi="Times New Roman"/>
          <w:b w:val="0"/>
          <w:sz w:val="28"/>
          <w:szCs w:val="28"/>
        </w:rPr>
        <w:t>.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E1186B"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Показатели</w:t>
            </w:r>
          </w:p>
        </w:tc>
      </w:tr>
      <w:tr w:rsidR="00CB154F" w:rsidRPr="00E1186B"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 xml:space="preserve">Абсолютная минимальная температура, </w:t>
            </w:r>
            <w:r w:rsidRPr="00E1186B">
              <w:rPr>
                <w:sz w:val="28"/>
                <w:szCs w:val="28"/>
                <w:vertAlign w:val="superscript"/>
              </w:rPr>
              <w:t>0</w:t>
            </w:r>
            <w:r w:rsidRPr="00E1186B">
              <w:rPr>
                <w:sz w:val="28"/>
                <w:szCs w:val="28"/>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- 37</w:t>
            </w:r>
          </w:p>
        </w:tc>
      </w:tr>
      <w:tr w:rsidR="00CB154F" w:rsidRPr="00E1186B"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 xml:space="preserve">Абсолютная максимальная температура, </w:t>
            </w:r>
            <w:r w:rsidRPr="00E1186B">
              <w:rPr>
                <w:sz w:val="28"/>
                <w:szCs w:val="28"/>
                <w:vertAlign w:val="superscript"/>
              </w:rPr>
              <w:t>0</w:t>
            </w:r>
            <w:r w:rsidRPr="00E1186B">
              <w:rPr>
                <w:sz w:val="28"/>
                <w:szCs w:val="28"/>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+ 40</w:t>
            </w:r>
          </w:p>
        </w:tc>
      </w:tr>
      <w:tr w:rsidR="00CB154F" w:rsidRPr="00E1186B"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 xml:space="preserve">Средняя температура отопительного периода, </w:t>
            </w:r>
            <w:r w:rsidRPr="00E1186B">
              <w:rPr>
                <w:sz w:val="28"/>
                <w:szCs w:val="28"/>
                <w:vertAlign w:val="superscript"/>
              </w:rPr>
              <w:t>0</w:t>
            </w:r>
            <w:r w:rsidRPr="00E1186B">
              <w:rPr>
                <w:sz w:val="28"/>
                <w:szCs w:val="28"/>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- 1,9</w:t>
            </w:r>
          </w:p>
        </w:tc>
      </w:tr>
      <w:tr w:rsidR="00CB154F" w:rsidRPr="00E1186B"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228</w:t>
            </w:r>
          </w:p>
        </w:tc>
      </w:tr>
      <w:tr w:rsidR="00CB154F" w:rsidRPr="00E1186B"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 xml:space="preserve">Средняя температура воздуха наиболее теплого периода, </w:t>
            </w:r>
            <w:r w:rsidRPr="00E1186B">
              <w:rPr>
                <w:sz w:val="28"/>
                <w:szCs w:val="28"/>
                <w:vertAlign w:val="superscript"/>
              </w:rPr>
              <w:t>0</w:t>
            </w:r>
            <w:r w:rsidRPr="00E1186B">
              <w:rPr>
                <w:sz w:val="28"/>
                <w:szCs w:val="28"/>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+ 27</w:t>
            </w:r>
          </w:p>
        </w:tc>
      </w:tr>
      <w:tr w:rsidR="00CB154F" w:rsidRPr="00E1186B"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 xml:space="preserve">Средняя температура воздуха наиболее холодного периода, </w:t>
            </w:r>
            <w:r w:rsidRPr="00E1186B">
              <w:rPr>
                <w:sz w:val="28"/>
                <w:szCs w:val="28"/>
                <w:vertAlign w:val="superscript"/>
              </w:rPr>
              <w:t>0</w:t>
            </w:r>
            <w:r w:rsidRPr="00E1186B">
              <w:rPr>
                <w:sz w:val="28"/>
                <w:szCs w:val="28"/>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- 15</w:t>
            </w:r>
          </w:p>
        </w:tc>
      </w:tr>
    </w:tbl>
    <w:p w:rsidR="00D11D86" w:rsidRPr="00E1186B" w:rsidRDefault="00D11D86" w:rsidP="005E4BC2">
      <w:pPr>
        <w:ind w:right="-568" w:firstLine="709"/>
        <w:jc w:val="both"/>
        <w:rPr>
          <w:b/>
          <w:bCs/>
          <w:sz w:val="28"/>
          <w:szCs w:val="28"/>
          <w:lang w:bidi="en-US"/>
        </w:rPr>
      </w:pPr>
    </w:p>
    <w:p w:rsidR="00CB154F" w:rsidRPr="00E1186B" w:rsidRDefault="00CB154F" w:rsidP="005E4BC2">
      <w:pPr>
        <w:ind w:right="-568" w:firstLine="709"/>
        <w:jc w:val="both"/>
        <w:rPr>
          <w:bCs/>
          <w:sz w:val="28"/>
          <w:szCs w:val="28"/>
          <w:lang w:bidi="en-US"/>
        </w:rPr>
      </w:pPr>
      <w:r w:rsidRPr="00E1186B">
        <w:rPr>
          <w:b/>
          <w:bCs/>
          <w:sz w:val="28"/>
          <w:szCs w:val="28"/>
          <w:lang w:bidi="en-US"/>
        </w:rPr>
        <w:t>Осадки.</w:t>
      </w:r>
      <w:r w:rsidRPr="00E1186B">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E1186B" w:rsidRDefault="00CB154F" w:rsidP="005E4BC2">
      <w:pPr>
        <w:ind w:right="-568" w:firstLine="709"/>
        <w:jc w:val="both"/>
        <w:rPr>
          <w:bCs/>
          <w:sz w:val="28"/>
          <w:szCs w:val="28"/>
          <w:lang w:bidi="en-US"/>
        </w:rPr>
      </w:pPr>
      <w:r w:rsidRPr="00E1186B">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E1186B" w:rsidRDefault="00CB154F" w:rsidP="005E4BC2">
      <w:pPr>
        <w:ind w:right="-568" w:firstLine="709"/>
        <w:jc w:val="both"/>
        <w:rPr>
          <w:bCs/>
          <w:sz w:val="28"/>
          <w:szCs w:val="28"/>
          <w:lang w:bidi="en-US"/>
        </w:rPr>
      </w:pPr>
      <w:r w:rsidRPr="00E1186B">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E1186B" w:rsidRDefault="00CB154F" w:rsidP="005E4BC2">
      <w:pPr>
        <w:widowControl w:val="0"/>
        <w:ind w:right="-568" w:firstLine="709"/>
        <w:jc w:val="both"/>
        <w:rPr>
          <w:bCs/>
          <w:sz w:val="28"/>
          <w:szCs w:val="28"/>
          <w:lang w:bidi="en-US"/>
        </w:rPr>
      </w:pPr>
      <w:r w:rsidRPr="00E1186B">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w:t>
      </w:r>
      <w:r w:rsidRPr="00E1186B">
        <w:rPr>
          <w:bCs/>
          <w:sz w:val="28"/>
          <w:szCs w:val="28"/>
          <w:lang w:bidi="en-US"/>
        </w:rPr>
        <w:lastRenderedPageBreak/>
        <w:t>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E1186B" w:rsidRDefault="00CB154F" w:rsidP="005E4BC2">
      <w:pPr>
        <w:widowControl w:val="0"/>
        <w:ind w:right="-568" w:firstLine="709"/>
        <w:jc w:val="both"/>
        <w:rPr>
          <w:bCs/>
          <w:sz w:val="28"/>
          <w:szCs w:val="28"/>
          <w:lang w:bidi="en-US"/>
        </w:rPr>
      </w:pPr>
      <w:r w:rsidRPr="00E1186B">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E1186B" w:rsidRDefault="00CB154F" w:rsidP="005E4BC2">
      <w:pPr>
        <w:ind w:right="-568" w:firstLine="709"/>
        <w:jc w:val="both"/>
        <w:rPr>
          <w:bCs/>
          <w:sz w:val="28"/>
          <w:szCs w:val="28"/>
          <w:lang w:bidi="en-US"/>
        </w:rPr>
      </w:pPr>
      <w:r w:rsidRPr="00E1186B">
        <w:rPr>
          <w:bCs/>
          <w:sz w:val="28"/>
          <w:szCs w:val="28"/>
          <w:lang w:bidi="en-US"/>
        </w:rPr>
        <w:t>Ветры в течение года переменных направлений (западные, юго-западные); их преобладающая скорость 2 - 5 м/с.</w:t>
      </w:r>
    </w:p>
    <w:p w:rsidR="00CB154F" w:rsidRPr="00E1186B" w:rsidRDefault="00CB154F" w:rsidP="005E4BC2">
      <w:pPr>
        <w:spacing w:line="360" w:lineRule="auto"/>
        <w:ind w:right="-568" w:firstLine="567"/>
        <w:jc w:val="center"/>
        <w:rPr>
          <w:b/>
          <w:sz w:val="20"/>
          <w:szCs w:val="20"/>
        </w:rPr>
      </w:pPr>
      <w:r w:rsidRPr="00E1186B">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E1186B" w:rsidRDefault="00CB154F" w:rsidP="00D11D86">
      <w:pPr>
        <w:ind w:right="-568" w:firstLine="567"/>
        <w:jc w:val="center"/>
        <w:rPr>
          <w:bCs/>
          <w:sz w:val="28"/>
          <w:szCs w:val="28"/>
          <w:lang w:bidi="en-US"/>
        </w:rPr>
      </w:pPr>
      <w:r w:rsidRPr="00E1186B">
        <w:rPr>
          <w:sz w:val="28"/>
          <w:szCs w:val="28"/>
        </w:rPr>
        <w:t>Рисунок</w:t>
      </w:r>
      <w:r w:rsidR="00D11D86" w:rsidRPr="00E1186B">
        <w:rPr>
          <w:sz w:val="28"/>
          <w:szCs w:val="28"/>
        </w:rPr>
        <w:t xml:space="preserve"> 1.1.2.</w:t>
      </w:r>
      <w:r w:rsidR="005E4BC2" w:rsidRPr="00E1186B">
        <w:rPr>
          <w:sz w:val="28"/>
          <w:szCs w:val="28"/>
        </w:rPr>
        <w:t xml:space="preserve"> </w:t>
      </w:r>
      <w:r w:rsidRPr="00E1186B">
        <w:rPr>
          <w:sz w:val="28"/>
          <w:szCs w:val="28"/>
        </w:rPr>
        <w:t>Среднегодовая повторяемость (%) направлений ветра по кварталам</w:t>
      </w:r>
    </w:p>
    <w:p w:rsidR="00FB7DF5" w:rsidRPr="00E1186B" w:rsidRDefault="00FB7DF5" w:rsidP="005E4BC2">
      <w:pPr>
        <w:widowControl w:val="0"/>
        <w:spacing w:line="360" w:lineRule="auto"/>
        <w:ind w:right="-568" w:firstLine="709"/>
        <w:jc w:val="both"/>
        <w:rPr>
          <w:bCs/>
          <w:sz w:val="28"/>
          <w:szCs w:val="28"/>
          <w:lang w:bidi="en-US"/>
        </w:rPr>
      </w:pPr>
    </w:p>
    <w:p w:rsidR="00CB154F" w:rsidRPr="00E1186B" w:rsidRDefault="00CB154F" w:rsidP="005E4BC2">
      <w:pPr>
        <w:widowControl w:val="0"/>
        <w:ind w:right="-568" w:firstLine="709"/>
        <w:jc w:val="both"/>
        <w:rPr>
          <w:bCs/>
          <w:sz w:val="28"/>
          <w:szCs w:val="28"/>
          <w:lang w:bidi="en-US"/>
        </w:rPr>
      </w:pPr>
      <w:r w:rsidRPr="00E1186B">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D11D86" w:rsidRPr="00E1186B" w:rsidRDefault="00D11D86" w:rsidP="005E4BC2">
      <w:pPr>
        <w:widowControl w:val="0"/>
        <w:ind w:right="-568" w:firstLine="709"/>
        <w:jc w:val="both"/>
        <w:rPr>
          <w:sz w:val="28"/>
          <w:szCs w:val="28"/>
        </w:rPr>
      </w:pPr>
    </w:p>
    <w:p w:rsidR="00CB154F" w:rsidRPr="00E1186B" w:rsidRDefault="00CB154F" w:rsidP="00D11D86">
      <w:pPr>
        <w:pStyle w:val="1c"/>
        <w:spacing w:after="0" w:line="360" w:lineRule="auto"/>
        <w:ind w:right="-568"/>
        <w:jc w:val="center"/>
        <w:rPr>
          <w:rFonts w:ascii="Times New Roman" w:hAnsi="Times New Roman"/>
          <w:b w:val="0"/>
          <w:sz w:val="28"/>
          <w:szCs w:val="28"/>
          <w:lang w:eastAsia="ru-RU"/>
        </w:rPr>
      </w:pPr>
      <w:r w:rsidRPr="00E1186B">
        <w:rPr>
          <w:rFonts w:ascii="Times New Roman" w:hAnsi="Times New Roman"/>
          <w:b w:val="0"/>
          <w:sz w:val="28"/>
          <w:szCs w:val="28"/>
        </w:rPr>
        <w:t>Таблица</w:t>
      </w:r>
      <w:r w:rsidR="00D11D86" w:rsidRPr="00E1186B">
        <w:rPr>
          <w:rFonts w:ascii="Times New Roman" w:hAnsi="Times New Roman"/>
          <w:b w:val="0"/>
          <w:sz w:val="28"/>
          <w:szCs w:val="28"/>
        </w:rPr>
        <w:t xml:space="preserve"> 1.1.3.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E1186B"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Показатель</w:t>
            </w:r>
          </w:p>
        </w:tc>
      </w:tr>
      <w:tr w:rsidR="00CB154F" w:rsidRPr="00E1186B"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18 м/сек;</w:t>
            </w:r>
          </w:p>
        </w:tc>
      </w:tr>
      <w:tr w:rsidR="00CB154F" w:rsidRPr="00E1186B"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21 м/сек;</w:t>
            </w:r>
          </w:p>
        </w:tc>
      </w:tr>
      <w:tr w:rsidR="00CB154F" w:rsidRPr="00E1186B"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22 м/сек;</w:t>
            </w:r>
          </w:p>
        </w:tc>
      </w:tr>
      <w:tr w:rsidR="00CB154F" w:rsidRPr="00E1186B"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23 м/сек;</w:t>
            </w:r>
          </w:p>
        </w:tc>
      </w:tr>
      <w:tr w:rsidR="00CB154F" w:rsidRPr="00E1186B"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E1186B" w:rsidRDefault="00CB154F" w:rsidP="005E4BC2">
            <w:pPr>
              <w:ind w:right="-568"/>
              <w:jc w:val="center"/>
              <w:rPr>
                <w:sz w:val="28"/>
                <w:szCs w:val="28"/>
              </w:rPr>
            </w:pPr>
            <w:r w:rsidRPr="00E1186B">
              <w:rPr>
                <w:sz w:val="28"/>
                <w:szCs w:val="28"/>
              </w:rPr>
              <w:t>24 м/сек.</w:t>
            </w:r>
          </w:p>
        </w:tc>
      </w:tr>
    </w:tbl>
    <w:p w:rsidR="00CB154F" w:rsidRPr="00E1186B" w:rsidRDefault="00CB154F" w:rsidP="005E4BC2">
      <w:pPr>
        <w:spacing w:line="360" w:lineRule="auto"/>
        <w:ind w:right="-568" w:firstLine="709"/>
        <w:jc w:val="both"/>
        <w:rPr>
          <w:bCs/>
          <w:sz w:val="28"/>
          <w:szCs w:val="28"/>
          <w:lang w:bidi="en-US"/>
        </w:rPr>
      </w:pPr>
    </w:p>
    <w:p w:rsidR="00CB154F" w:rsidRPr="00E1186B" w:rsidRDefault="00CB154F" w:rsidP="005E4BC2">
      <w:pPr>
        <w:ind w:right="-568" w:firstLine="709"/>
        <w:jc w:val="both"/>
        <w:rPr>
          <w:bCs/>
          <w:sz w:val="28"/>
          <w:szCs w:val="28"/>
          <w:lang w:bidi="en-US"/>
        </w:rPr>
      </w:pPr>
      <w:r w:rsidRPr="00E1186B">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E1186B" w:rsidRDefault="00CB154F" w:rsidP="005E4BC2">
      <w:pPr>
        <w:ind w:right="-568" w:firstLine="709"/>
        <w:jc w:val="both"/>
        <w:rPr>
          <w:b/>
          <w:sz w:val="28"/>
          <w:szCs w:val="28"/>
        </w:rPr>
      </w:pPr>
      <w:r w:rsidRPr="00E1186B">
        <w:rPr>
          <w:bCs/>
          <w:sz w:val="28"/>
          <w:szCs w:val="28"/>
          <w:lang w:bidi="en-US"/>
        </w:rPr>
        <w:lastRenderedPageBreak/>
        <w:t>Потенциал загрязнения атмосферы (ПЗА) характеризуется как умеренный. Повышенный уровень загрязнения атмосферного воздуха,</w:t>
      </w:r>
      <w:r w:rsidRPr="00E1186B">
        <w:rPr>
          <w:bCs/>
          <w:lang w:bidi="en-US"/>
        </w:rPr>
        <w:t xml:space="preserve"> </w:t>
      </w:r>
      <w:r w:rsidRPr="00E1186B">
        <w:rPr>
          <w:bCs/>
          <w:sz w:val="28"/>
          <w:szCs w:val="28"/>
          <w:lang w:bidi="en-US"/>
        </w:rPr>
        <w:t>обусловленный метеорологическими условиями может отмечаться летом и зимой.</w:t>
      </w:r>
    </w:p>
    <w:p w:rsidR="00621883" w:rsidRPr="00E1186B" w:rsidRDefault="00621883" w:rsidP="005E4BC2">
      <w:pPr>
        <w:spacing w:before="120" w:after="120"/>
        <w:ind w:right="-568" w:firstLine="709"/>
        <w:jc w:val="both"/>
        <w:outlineLvl w:val="0"/>
        <w:rPr>
          <w:b/>
          <w:sz w:val="28"/>
          <w:szCs w:val="28"/>
        </w:rPr>
      </w:pPr>
    </w:p>
    <w:p w:rsidR="00CB154F" w:rsidRPr="00E1186B" w:rsidRDefault="0095068C" w:rsidP="00D11D86">
      <w:pPr>
        <w:spacing w:before="120" w:after="120"/>
        <w:ind w:right="-568" w:firstLine="709"/>
        <w:jc w:val="center"/>
        <w:outlineLvl w:val="0"/>
        <w:rPr>
          <w:b/>
          <w:sz w:val="28"/>
          <w:szCs w:val="28"/>
        </w:rPr>
      </w:pPr>
      <w:r w:rsidRPr="00E1186B">
        <w:rPr>
          <w:b/>
          <w:sz w:val="28"/>
          <w:szCs w:val="28"/>
        </w:rPr>
        <w:t>1.2</w:t>
      </w:r>
      <w:r w:rsidR="0075005C" w:rsidRPr="00E1186B">
        <w:rPr>
          <w:b/>
          <w:sz w:val="28"/>
          <w:szCs w:val="28"/>
        </w:rPr>
        <w:t>.</w:t>
      </w:r>
      <w:r w:rsidRPr="00E1186B">
        <w:rPr>
          <w:b/>
          <w:sz w:val="28"/>
          <w:szCs w:val="28"/>
        </w:rPr>
        <w:t xml:space="preserve"> </w:t>
      </w:r>
      <w:r w:rsidR="00CB154F" w:rsidRPr="00E1186B">
        <w:rPr>
          <w:b/>
          <w:sz w:val="28"/>
          <w:szCs w:val="28"/>
        </w:rPr>
        <w:t xml:space="preserve">Социально-демографический состав и плотность населения на территории </w:t>
      </w:r>
      <w:r w:rsidR="00DE5525" w:rsidRPr="00E1186B">
        <w:rPr>
          <w:b/>
          <w:sz w:val="28"/>
          <w:szCs w:val="28"/>
        </w:rPr>
        <w:t>Ивановского сельсовета</w:t>
      </w:r>
    </w:p>
    <w:p w:rsidR="00CB154F" w:rsidRPr="00E1186B" w:rsidRDefault="00CB154F" w:rsidP="005E4BC2">
      <w:pPr>
        <w:ind w:right="-568" w:firstLine="709"/>
        <w:jc w:val="both"/>
        <w:rPr>
          <w:sz w:val="28"/>
          <w:szCs w:val="28"/>
        </w:rPr>
      </w:pPr>
      <w:r w:rsidRPr="00E1186B">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E1186B" w:rsidRDefault="00DE5525" w:rsidP="005E4BC2">
      <w:pPr>
        <w:ind w:right="-568" w:firstLine="709"/>
        <w:jc w:val="both"/>
        <w:rPr>
          <w:sz w:val="28"/>
          <w:szCs w:val="28"/>
        </w:rPr>
      </w:pPr>
      <w:r w:rsidRPr="00E1186B">
        <w:rPr>
          <w:sz w:val="28"/>
          <w:szCs w:val="28"/>
        </w:rPr>
        <w:t>Ивановский</w:t>
      </w:r>
      <w:r w:rsidR="00CB154F" w:rsidRPr="00E1186B">
        <w:rPr>
          <w:sz w:val="28"/>
          <w:szCs w:val="28"/>
        </w:rPr>
        <w:t xml:space="preserve"> сельсовет на фоне демографической ситуации, сложившейся в сельской местности </w:t>
      </w:r>
      <w:r w:rsidRPr="00E1186B">
        <w:rPr>
          <w:sz w:val="28"/>
          <w:szCs w:val="28"/>
        </w:rPr>
        <w:t>Рыльского</w:t>
      </w:r>
      <w:r w:rsidR="00CB154F" w:rsidRPr="00E1186B">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E1186B" w:rsidRDefault="00CB154F" w:rsidP="005E4BC2">
      <w:pPr>
        <w:ind w:right="-568" w:firstLine="709"/>
        <w:jc w:val="both"/>
        <w:rPr>
          <w:sz w:val="28"/>
          <w:szCs w:val="28"/>
        </w:rPr>
      </w:pPr>
      <w:r w:rsidRPr="00E1186B">
        <w:rPr>
          <w:sz w:val="28"/>
          <w:szCs w:val="28"/>
        </w:rPr>
        <w:t>Основными характеристиками современной демографической ситуации в сельсовете являются следующие:</w:t>
      </w:r>
    </w:p>
    <w:p w:rsidR="00CB154F" w:rsidRPr="00E1186B" w:rsidRDefault="00CB154F" w:rsidP="005E4BC2">
      <w:pPr>
        <w:numPr>
          <w:ilvl w:val="0"/>
          <w:numId w:val="21"/>
        </w:numPr>
        <w:suppressAutoHyphens/>
        <w:ind w:left="0" w:right="-568" w:firstLine="709"/>
        <w:jc w:val="both"/>
        <w:rPr>
          <w:sz w:val="28"/>
          <w:szCs w:val="28"/>
        </w:rPr>
      </w:pPr>
      <w:r w:rsidRPr="00E1186B">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E1186B" w:rsidRDefault="00CB154F" w:rsidP="005E4BC2">
      <w:pPr>
        <w:widowControl w:val="0"/>
        <w:numPr>
          <w:ilvl w:val="0"/>
          <w:numId w:val="21"/>
        </w:numPr>
        <w:ind w:left="0" w:right="-568" w:firstLine="709"/>
        <w:jc w:val="both"/>
        <w:rPr>
          <w:sz w:val="28"/>
          <w:szCs w:val="28"/>
        </w:rPr>
      </w:pPr>
      <w:r w:rsidRPr="00E1186B">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E1186B" w:rsidRDefault="00CB154F" w:rsidP="005E4BC2">
      <w:pPr>
        <w:widowControl w:val="0"/>
        <w:numPr>
          <w:ilvl w:val="0"/>
          <w:numId w:val="21"/>
        </w:numPr>
        <w:ind w:left="0" w:right="-568" w:firstLine="709"/>
        <w:jc w:val="both"/>
        <w:rPr>
          <w:sz w:val="28"/>
          <w:szCs w:val="28"/>
        </w:rPr>
      </w:pPr>
      <w:r w:rsidRPr="00E1186B">
        <w:rPr>
          <w:sz w:val="28"/>
          <w:szCs w:val="28"/>
        </w:rPr>
        <w:t>низкий уровень рождаемости, недостаточный для простого замещения родителей их детьми;</w:t>
      </w:r>
    </w:p>
    <w:p w:rsidR="00CB154F" w:rsidRPr="00E1186B" w:rsidRDefault="00CB154F" w:rsidP="005E4BC2">
      <w:pPr>
        <w:widowControl w:val="0"/>
        <w:numPr>
          <w:ilvl w:val="0"/>
          <w:numId w:val="21"/>
        </w:numPr>
        <w:ind w:left="0" w:right="-568" w:firstLine="709"/>
        <w:jc w:val="both"/>
        <w:rPr>
          <w:sz w:val="28"/>
          <w:szCs w:val="28"/>
        </w:rPr>
      </w:pPr>
      <w:r w:rsidRPr="00E1186B">
        <w:rPr>
          <w:sz w:val="28"/>
          <w:szCs w:val="28"/>
        </w:rPr>
        <w:t>высокий уровень смертности населения, особенно в трудоспособном возрасте;</w:t>
      </w:r>
    </w:p>
    <w:p w:rsidR="00CB154F" w:rsidRPr="00E1186B" w:rsidRDefault="00CB154F" w:rsidP="005E4BC2">
      <w:pPr>
        <w:widowControl w:val="0"/>
        <w:numPr>
          <w:ilvl w:val="0"/>
          <w:numId w:val="21"/>
        </w:numPr>
        <w:ind w:left="0" w:right="-568" w:firstLine="709"/>
        <w:jc w:val="both"/>
        <w:rPr>
          <w:sz w:val="28"/>
          <w:szCs w:val="28"/>
        </w:rPr>
      </w:pPr>
      <w:r w:rsidRPr="00E1186B">
        <w:rPr>
          <w:sz w:val="28"/>
          <w:szCs w:val="28"/>
        </w:rPr>
        <w:t>низкие показатели продолжительности жизни населения;</w:t>
      </w:r>
    </w:p>
    <w:p w:rsidR="00CB154F" w:rsidRPr="00E1186B" w:rsidRDefault="00CB154F" w:rsidP="005E4BC2">
      <w:pPr>
        <w:widowControl w:val="0"/>
        <w:numPr>
          <w:ilvl w:val="0"/>
          <w:numId w:val="21"/>
        </w:numPr>
        <w:ind w:left="0" w:right="-568" w:firstLine="709"/>
        <w:jc w:val="both"/>
        <w:rPr>
          <w:sz w:val="28"/>
          <w:szCs w:val="28"/>
        </w:rPr>
      </w:pPr>
      <w:r w:rsidRPr="00E1186B">
        <w:rPr>
          <w:sz w:val="28"/>
          <w:szCs w:val="28"/>
        </w:rPr>
        <w:t>приток мигрантов, частично компенсирующий естественную убыль населения.</w:t>
      </w:r>
    </w:p>
    <w:p w:rsidR="00CB154F" w:rsidRPr="00E1186B" w:rsidRDefault="00CB154F" w:rsidP="005E4BC2">
      <w:pPr>
        <w:widowControl w:val="0"/>
        <w:ind w:right="-568" w:firstLine="709"/>
        <w:jc w:val="both"/>
        <w:rPr>
          <w:sz w:val="28"/>
          <w:szCs w:val="28"/>
        </w:rPr>
      </w:pPr>
      <w:r w:rsidRPr="00E1186B">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DE5525" w:rsidRPr="00E1186B">
        <w:rPr>
          <w:sz w:val="28"/>
          <w:szCs w:val="28"/>
        </w:rPr>
        <w:t>Ивановского</w:t>
      </w:r>
      <w:r w:rsidRPr="00E1186B">
        <w:rPr>
          <w:sz w:val="28"/>
          <w:szCs w:val="28"/>
        </w:rPr>
        <w:t xml:space="preserve"> сельсовета.</w:t>
      </w:r>
    </w:p>
    <w:p w:rsidR="00CB154F" w:rsidRPr="00E1186B" w:rsidRDefault="00CB154F" w:rsidP="005E4BC2">
      <w:pPr>
        <w:widowControl w:val="0"/>
        <w:ind w:right="-568" w:firstLine="709"/>
        <w:jc w:val="both"/>
        <w:rPr>
          <w:sz w:val="28"/>
          <w:szCs w:val="28"/>
        </w:rPr>
      </w:pPr>
      <w:r w:rsidRPr="00E1186B">
        <w:rPr>
          <w:sz w:val="28"/>
          <w:szCs w:val="28"/>
        </w:rPr>
        <w:t>Составляемые ежегодно Росстатом среднесрочные демографические прогнозы</w:t>
      </w:r>
      <w:r w:rsidRPr="00E1186B">
        <w:rPr>
          <w:rStyle w:val="af9"/>
          <w:sz w:val="28"/>
          <w:szCs w:val="28"/>
        </w:rPr>
        <w:footnoteReference w:id="1"/>
      </w:r>
      <w:r w:rsidRPr="00E1186B">
        <w:rPr>
          <w:sz w:val="28"/>
          <w:szCs w:val="28"/>
        </w:rPr>
        <w:t xml:space="preserve"> содержат несколько устойчивых трендов по каждому демографическому показателю, к которым относятся:</w:t>
      </w:r>
    </w:p>
    <w:p w:rsidR="00CB154F" w:rsidRPr="00E1186B" w:rsidRDefault="00CB154F" w:rsidP="005E4BC2">
      <w:pPr>
        <w:widowControl w:val="0"/>
        <w:tabs>
          <w:tab w:val="left" w:pos="1276"/>
        </w:tabs>
        <w:ind w:right="-568" w:firstLine="709"/>
        <w:jc w:val="both"/>
        <w:rPr>
          <w:sz w:val="28"/>
          <w:szCs w:val="28"/>
        </w:rPr>
      </w:pPr>
      <w:r w:rsidRPr="00E1186B">
        <w:rPr>
          <w:sz w:val="28"/>
          <w:szCs w:val="28"/>
        </w:rPr>
        <w:t>- сохранение рождаемости на низком уровне, не обеспечивающем даже простое возобновление поколений;</w:t>
      </w:r>
    </w:p>
    <w:p w:rsidR="00CB154F" w:rsidRPr="00E1186B" w:rsidRDefault="00CB154F" w:rsidP="005E4BC2">
      <w:pPr>
        <w:widowControl w:val="0"/>
        <w:tabs>
          <w:tab w:val="left" w:pos="1276"/>
        </w:tabs>
        <w:ind w:right="-568" w:firstLine="709"/>
        <w:jc w:val="both"/>
        <w:rPr>
          <w:sz w:val="28"/>
          <w:szCs w:val="28"/>
        </w:rPr>
      </w:pPr>
      <w:r w:rsidRPr="00E1186B">
        <w:rPr>
          <w:sz w:val="28"/>
          <w:szCs w:val="28"/>
        </w:rPr>
        <w:t>- сокращение уровня младенческой смертности;</w:t>
      </w:r>
    </w:p>
    <w:p w:rsidR="00CB154F" w:rsidRPr="00E1186B" w:rsidRDefault="00CB154F" w:rsidP="005E4BC2">
      <w:pPr>
        <w:widowControl w:val="0"/>
        <w:tabs>
          <w:tab w:val="left" w:pos="1276"/>
        </w:tabs>
        <w:ind w:right="-568" w:firstLine="709"/>
        <w:jc w:val="both"/>
        <w:rPr>
          <w:sz w:val="28"/>
          <w:szCs w:val="28"/>
        </w:rPr>
      </w:pPr>
      <w:r w:rsidRPr="00E1186B">
        <w:rPr>
          <w:sz w:val="28"/>
          <w:szCs w:val="28"/>
        </w:rPr>
        <w:lastRenderedPageBreak/>
        <w:t>-</w:t>
      </w:r>
      <w:r w:rsidR="00D11D86" w:rsidRPr="00E1186B">
        <w:rPr>
          <w:sz w:val="28"/>
          <w:szCs w:val="28"/>
        </w:rPr>
        <w:t xml:space="preserve"> </w:t>
      </w:r>
      <w:r w:rsidRPr="00E1186B">
        <w:rPr>
          <w:sz w:val="28"/>
          <w:szCs w:val="28"/>
        </w:rPr>
        <w:t>сохранение смертности взрослого населения на высоком уровне;</w:t>
      </w:r>
    </w:p>
    <w:p w:rsidR="00CB154F" w:rsidRPr="00E1186B" w:rsidRDefault="00CB154F" w:rsidP="005E4BC2">
      <w:pPr>
        <w:widowControl w:val="0"/>
        <w:tabs>
          <w:tab w:val="left" w:pos="1276"/>
        </w:tabs>
        <w:ind w:right="-568" w:firstLine="709"/>
        <w:jc w:val="both"/>
        <w:rPr>
          <w:sz w:val="28"/>
          <w:szCs w:val="28"/>
        </w:rPr>
      </w:pPr>
      <w:r w:rsidRPr="00E1186B">
        <w:rPr>
          <w:sz w:val="28"/>
          <w:szCs w:val="28"/>
        </w:rPr>
        <w:t>-</w:t>
      </w:r>
      <w:r w:rsidR="00D11D86" w:rsidRPr="00E1186B">
        <w:rPr>
          <w:sz w:val="28"/>
          <w:szCs w:val="28"/>
        </w:rPr>
        <w:t xml:space="preserve"> </w:t>
      </w:r>
      <w:r w:rsidRPr="00E1186B">
        <w:rPr>
          <w:sz w:val="28"/>
          <w:szCs w:val="28"/>
        </w:rPr>
        <w:t>стагнация ожидаемой продолжительности жизни с незначительным медленным её увеличением у мужчин;</w:t>
      </w:r>
    </w:p>
    <w:p w:rsidR="00CB154F" w:rsidRPr="00E1186B" w:rsidRDefault="00CB154F" w:rsidP="005E4BC2">
      <w:pPr>
        <w:tabs>
          <w:tab w:val="left" w:pos="1276"/>
        </w:tabs>
        <w:ind w:right="-568" w:firstLine="709"/>
        <w:jc w:val="both"/>
        <w:rPr>
          <w:sz w:val="28"/>
          <w:szCs w:val="28"/>
        </w:rPr>
      </w:pPr>
      <w:r w:rsidRPr="00E1186B">
        <w:rPr>
          <w:sz w:val="28"/>
          <w:szCs w:val="28"/>
        </w:rPr>
        <w:t>-</w:t>
      </w:r>
      <w:r w:rsidR="00D11D86" w:rsidRPr="00E1186B">
        <w:rPr>
          <w:sz w:val="28"/>
          <w:szCs w:val="28"/>
        </w:rPr>
        <w:t xml:space="preserve"> </w:t>
      </w:r>
      <w:r w:rsidRPr="00E1186B">
        <w:rPr>
          <w:sz w:val="28"/>
          <w:szCs w:val="28"/>
        </w:rPr>
        <w:t>сокращение миграционного прироста;</w:t>
      </w:r>
    </w:p>
    <w:p w:rsidR="00CB154F" w:rsidRPr="00E1186B" w:rsidRDefault="00CB154F" w:rsidP="005E4BC2">
      <w:pPr>
        <w:tabs>
          <w:tab w:val="left" w:pos="1276"/>
        </w:tabs>
        <w:ind w:right="-568" w:firstLine="709"/>
        <w:jc w:val="both"/>
        <w:rPr>
          <w:sz w:val="28"/>
          <w:szCs w:val="28"/>
        </w:rPr>
      </w:pPr>
      <w:r w:rsidRPr="00E1186B">
        <w:rPr>
          <w:sz w:val="28"/>
          <w:szCs w:val="28"/>
        </w:rPr>
        <w:t>-</w:t>
      </w:r>
      <w:r w:rsidR="00D11D86" w:rsidRPr="00E1186B">
        <w:rPr>
          <w:sz w:val="28"/>
          <w:szCs w:val="28"/>
        </w:rPr>
        <w:t xml:space="preserve"> </w:t>
      </w:r>
      <w:r w:rsidRPr="00E1186B">
        <w:rPr>
          <w:sz w:val="28"/>
          <w:szCs w:val="28"/>
        </w:rPr>
        <w:t>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E1186B" w:rsidRDefault="00CB154F" w:rsidP="005E4BC2">
      <w:pPr>
        <w:tabs>
          <w:tab w:val="left" w:pos="1276"/>
        </w:tabs>
        <w:ind w:right="-568" w:firstLine="709"/>
        <w:jc w:val="both"/>
        <w:rPr>
          <w:sz w:val="28"/>
          <w:szCs w:val="28"/>
        </w:rPr>
      </w:pPr>
      <w:r w:rsidRPr="00E1186B">
        <w:rPr>
          <w:sz w:val="28"/>
          <w:szCs w:val="28"/>
        </w:rPr>
        <w:t>-</w:t>
      </w:r>
      <w:r w:rsidR="00D11D86" w:rsidRPr="00E1186B">
        <w:rPr>
          <w:sz w:val="28"/>
          <w:szCs w:val="28"/>
        </w:rPr>
        <w:t xml:space="preserve"> </w:t>
      </w:r>
      <w:r w:rsidRPr="00E1186B">
        <w:rPr>
          <w:sz w:val="28"/>
          <w:szCs w:val="28"/>
        </w:rPr>
        <w:t xml:space="preserve">уменьшение численности населения страны. </w:t>
      </w:r>
    </w:p>
    <w:p w:rsidR="00CB154F" w:rsidRPr="00E1186B" w:rsidRDefault="00CB154F" w:rsidP="005E4BC2">
      <w:pPr>
        <w:tabs>
          <w:tab w:val="left" w:pos="1440"/>
        </w:tabs>
        <w:ind w:right="-568" w:firstLine="709"/>
        <w:jc w:val="both"/>
        <w:rPr>
          <w:sz w:val="28"/>
          <w:szCs w:val="28"/>
        </w:rPr>
      </w:pPr>
      <w:r w:rsidRPr="00E1186B">
        <w:rPr>
          <w:sz w:val="28"/>
          <w:szCs w:val="28"/>
        </w:rPr>
        <w:t>Прогнозная динамика важнейших демографических показателей представлена на рисунке ниже.</w:t>
      </w:r>
    </w:p>
    <w:p w:rsidR="00CB154F" w:rsidRPr="00E1186B" w:rsidRDefault="00CB154F" w:rsidP="005E4BC2">
      <w:pPr>
        <w:tabs>
          <w:tab w:val="left" w:pos="1440"/>
        </w:tabs>
        <w:spacing w:line="360" w:lineRule="auto"/>
        <w:ind w:right="-568"/>
        <w:jc w:val="center"/>
        <w:rPr>
          <w:b/>
          <w:sz w:val="20"/>
          <w:szCs w:val="20"/>
        </w:rPr>
      </w:pPr>
      <w:r w:rsidRPr="00E1186B">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E1186B" w:rsidRDefault="00CB154F" w:rsidP="00D11D86">
      <w:pPr>
        <w:ind w:right="-568"/>
        <w:jc w:val="center"/>
        <w:rPr>
          <w:sz w:val="28"/>
          <w:szCs w:val="28"/>
        </w:rPr>
      </w:pPr>
      <w:r w:rsidRPr="00E1186B">
        <w:rPr>
          <w:sz w:val="28"/>
          <w:szCs w:val="28"/>
        </w:rPr>
        <w:t>Рис</w:t>
      </w:r>
      <w:r w:rsidR="00D11D86" w:rsidRPr="00E1186B">
        <w:rPr>
          <w:sz w:val="28"/>
          <w:szCs w:val="28"/>
        </w:rPr>
        <w:t xml:space="preserve"> 1.</w:t>
      </w:r>
      <w:r w:rsidR="0075005C" w:rsidRPr="00E1186B">
        <w:rPr>
          <w:sz w:val="28"/>
          <w:szCs w:val="28"/>
        </w:rPr>
        <w:t>2</w:t>
      </w:r>
      <w:r w:rsidR="00D11D86" w:rsidRPr="00E1186B">
        <w:rPr>
          <w:sz w:val="28"/>
          <w:szCs w:val="28"/>
        </w:rPr>
        <w:t>.</w:t>
      </w:r>
      <w:r w:rsidR="0075005C" w:rsidRPr="00E1186B">
        <w:rPr>
          <w:sz w:val="28"/>
          <w:szCs w:val="28"/>
        </w:rPr>
        <w:t>1</w:t>
      </w:r>
      <w:r w:rsidRPr="00E1186B">
        <w:rPr>
          <w:sz w:val="28"/>
          <w:szCs w:val="28"/>
        </w:rPr>
        <w:t>.</w:t>
      </w:r>
      <w:r w:rsidR="00FB7DF5" w:rsidRPr="00E1186B">
        <w:rPr>
          <w:sz w:val="28"/>
          <w:szCs w:val="28"/>
        </w:rPr>
        <w:t xml:space="preserve"> </w:t>
      </w:r>
      <w:r w:rsidRPr="00E1186B">
        <w:rPr>
          <w:sz w:val="28"/>
          <w:szCs w:val="28"/>
        </w:rPr>
        <w:t>Динамика важнейших демографических показателей РФ в динамике до 20</w:t>
      </w:r>
      <w:r w:rsidR="00473283" w:rsidRPr="00E1186B">
        <w:rPr>
          <w:sz w:val="28"/>
          <w:szCs w:val="28"/>
        </w:rPr>
        <w:t>20</w:t>
      </w:r>
      <w:r w:rsidRPr="00E1186B">
        <w:rPr>
          <w:sz w:val="28"/>
          <w:szCs w:val="28"/>
        </w:rPr>
        <w:t xml:space="preserve"> года (по оценке ЦМАКП</w:t>
      </w:r>
      <w:r w:rsidRPr="00E1186B">
        <w:rPr>
          <w:rStyle w:val="af9"/>
          <w:sz w:val="28"/>
          <w:szCs w:val="28"/>
        </w:rPr>
        <w:footnoteReference w:id="2"/>
      </w:r>
      <w:r w:rsidR="00D11D86" w:rsidRPr="00E1186B">
        <w:rPr>
          <w:sz w:val="28"/>
          <w:szCs w:val="28"/>
        </w:rPr>
        <w:t>)</w:t>
      </w:r>
    </w:p>
    <w:p w:rsidR="00D11D86" w:rsidRPr="00E1186B" w:rsidRDefault="00D11D86" w:rsidP="00D11D86">
      <w:pPr>
        <w:ind w:right="-568"/>
        <w:jc w:val="center"/>
        <w:rPr>
          <w:sz w:val="28"/>
          <w:szCs w:val="28"/>
        </w:rPr>
      </w:pPr>
    </w:p>
    <w:p w:rsidR="00F169D3" w:rsidRPr="00E1186B" w:rsidRDefault="00CB154F" w:rsidP="005E4BC2">
      <w:pPr>
        <w:ind w:right="-568" w:firstLine="709"/>
        <w:jc w:val="both"/>
        <w:rPr>
          <w:sz w:val="28"/>
          <w:szCs w:val="28"/>
        </w:rPr>
      </w:pPr>
      <w:r w:rsidRPr="00E1186B">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E1186B" w:rsidRDefault="00CB154F" w:rsidP="005E4BC2">
      <w:pPr>
        <w:ind w:right="-568" w:firstLine="709"/>
        <w:jc w:val="both"/>
        <w:rPr>
          <w:sz w:val="28"/>
          <w:szCs w:val="28"/>
        </w:rPr>
      </w:pPr>
      <w:r w:rsidRPr="00E1186B">
        <w:rPr>
          <w:sz w:val="28"/>
          <w:szCs w:val="28"/>
        </w:rPr>
        <w:t>Для Курской области характерны следующие тенденции демографических показателей:</w:t>
      </w:r>
    </w:p>
    <w:p w:rsidR="00CB154F" w:rsidRPr="00E1186B" w:rsidRDefault="00CB154F" w:rsidP="005E4BC2">
      <w:pPr>
        <w:tabs>
          <w:tab w:val="left" w:pos="1276"/>
        </w:tabs>
        <w:ind w:right="-568" w:firstLine="709"/>
        <w:jc w:val="both"/>
        <w:rPr>
          <w:sz w:val="28"/>
          <w:szCs w:val="28"/>
        </w:rPr>
      </w:pPr>
      <w:r w:rsidRPr="00E1186B">
        <w:rPr>
          <w:sz w:val="28"/>
          <w:szCs w:val="28"/>
        </w:rPr>
        <w:t>- сокращение численности населения;</w:t>
      </w:r>
    </w:p>
    <w:p w:rsidR="00CB154F" w:rsidRPr="00E1186B" w:rsidRDefault="00CB154F" w:rsidP="005E4BC2">
      <w:pPr>
        <w:tabs>
          <w:tab w:val="left" w:pos="1276"/>
        </w:tabs>
        <w:ind w:right="-568" w:firstLine="709"/>
        <w:jc w:val="both"/>
        <w:rPr>
          <w:sz w:val="28"/>
          <w:szCs w:val="28"/>
        </w:rPr>
      </w:pPr>
      <w:r w:rsidRPr="00E1186B">
        <w:rPr>
          <w:sz w:val="28"/>
          <w:szCs w:val="28"/>
        </w:rPr>
        <w:t>- низкий уровень рождаемости, недостаточный для обеспечения устойчивого воспроизводства населения;</w:t>
      </w:r>
    </w:p>
    <w:p w:rsidR="00CB154F" w:rsidRPr="00E1186B" w:rsidRDefault="00CB154F" w:rsidP="005E4BC2">
      <w:pPr>
        <w:tabs>
          <w:tab w:val="left" w:pos="1276"/>
        </w:tabs>
        <w:ind w:right="-568" w:firstLine="709"/>
        <w:jc w:val="both"/>
        <w:rPr>
          <w:sz w:val="28"/>
          <w:szCs w:val="28"/>
        </w:rPr>
      </w:pPr>
      <w:r w:rsidRPr="00E1186B">
        <w:rPr>
          <w:sz w:val="28"/>
          <w:szCs w:val="28"/>
        </w:rPr>
        <w:t>- постепенный рост удельного веса населения;</w:t>
      </w:r>
    </w:p>
    <w:p w:rsidR="00CB154F" w:rsidRPr="00E1186B" w:rsidRDefault="00CB154F" w:rsidP="005E4BC2">
      <w:pPr>
        <w:tabs>
          <w:tab w:val="left" w:pos="1276"/>
        </w:tabs>
        <w:ind w:right="-568" w:firstLine="709"/>
        <w:jc w:val="both"/>
        <w:rPr>
          <w:sz w:val="28"/>
          <w:szCs w:val="28"/>
        </w:rPr>
      </w:pPr>
      <w:r w:rsidRPr="00E1186B">
        <w:rPr>
          <w:sz w:val="28"/>
          <w:szCs w:val="28"/>
        </w:rPr>
        <w:t>- сохраняющаяся миграционная убыль;</w:t>
      </w:r>
    </w:p>
    <w:p w:rsidR="00CB154F" w:rsidRPr="00E1186B" w:rsidRDefault="00CB154F" w:rsidP="005E4BC2">
      <w:pPr>
        <w:tabs>
          <w:tab w:val="left" w:pos="1276"/>
        </w:tabs>
        <w:ind w:right="-568" w:firstLine="709"/>
        <w:jc w:val="both"/>
        <w:rPr>
          <w:sz w:val="28"/>
          <w:szCs w:val="28"/>
        </w:rPr>
      </w:pPr>
      <w:r w:rsidRPr="00E1186B">
        <w:rPr>
          <w:sz w:val="28"/>
          <w:szCs w:val="28"/>
        </w:rPr>
        <w:t>- увеличение суммарного коэффициента рождаемости;</w:t>
      </w:r>
    </w:p>
    <w:p w:rsidR="00F169D3" w:rsidRPr="00E1186B" w:rsidRDefault="00CB154F" w:rsidP="005E4BC2">
      <w:pPr>
        <w:tabs>
          <w:tab w:val="left" w:pos="1276"/>
        </w:tabs>
        <w:ind w:right="-568" w:firstLine="709"/>
        <w:jc w:val="both"/>
        <w:rPr>
          <w:sz w:val="28"/>
          <w:szCs w:val="28"/>
        </w:rPr>
      </w:pPr>
      <w:r w:rsidRPr="00E1186B">
        <w:rPr>
          <w:sz w:val="28"/>
          <w:szCs w:val="28"/>
        </w:rPr>
        <w:t>- увеличение ожидаемой продолжительности жизни населения.</w:t>
      </w:r>
    </w:p>
    <w:p w:rsidR="00F169D3" w:rsidRPr="00E1186B" w:rsidRDefault="00CB154F" w:rsidP="005E4BC2">
      <w:pPr>
        <w:tabs>
          <w:tab w:val="left" w:pos="1276"/>
        </w:tabs>
        <w:ind w:right="-568" w:firstLine="709"/>
        <w:jc w:val="both"/>
        <w:rPr>
          <w:bCs/>
          <w:sz w:val="28"/>
          <w:szCs w:val="28"/>
        </w:rPr>
      </w:pPr>
      <w:r w:rsidRPr="00E1186B">
        <w:rPr>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E1186B">
        <w:rPr>
          <w:bCs/>
          <w:sz w:val="28"/>
          <w:szCs w:val="28"/>
        </w:rPr>
        <w:t>Курской области.</w:t>
      </w:r>
    </w:p>
    <w:p w:rsidR="00CB154F" w:rsidRPr="00E1186B" w:rsidRDefault="00CB154F" w:rsidP="005E4BC2">
      <w:pPr>
        <w:tabs>
          <w:tab w:val="left" w:pos="1276"/>
        </w:tabs>
        <w:ind w:right="-568" w:firstLine="709"/>
        <w:jc w:val="both"/>
        <w:rPr>
          <w:sz w:val="28"/>
          <w:szCs w:val="28"/>
        </w:rPr>
      </w:pPr>
      <w:r w:rsidRPr="00E1186B">
        <w:rPr>
          <w:bCs/>
          <w:sz w:val="28"/>
          <w:szCs w:val="28"/>
        </w:rPr>
        <w:t>Общая чи</w:t>
      </w:r>
      <w:r w:rsidRPr="00E1186B">
        <w:rPr>
          <w:sz w:val="28"/>
          <w:szCs w:val="28"/>
        </w:rPr>
        <w:t xml:space="preserve">сленность населения, проживающего на сегодняшний день в </w:t>
      </w:r>
      <w:r w:rsidR="00B50784" w:rsidRPr="00E1186B">
        <w:rPr>
          <w:sz w:val="28"/>
          <w:szCs w:val="28"/>
        </w:rPr>
        <w:t>Ивановском</w:t>
      </w:r>
      <w:r w:rsidRPr="00E1186B">
        <w:rPr>
          <w:sz w:val="28"/>
          <w:szCs w:val="28"/>
        </w:rPr>
        <w:t xml:space="preserve"> сельсовете, составляет </w:t>
      </w:r>
      <w:r w:rsidR="00B50784" w:rsidRPr="00E1186B">
        <w:rPr>
          <w:sz w:val="28"/>
          <w:szCs w:val="28"/>
        </w:rPr>
        <w:t xml:space="preserve">4050 </w:t>
      </w:r>
      <w:r w:rsidRPr="00E1186B">
        <w:rPr>
          <w:sz w:val="28"/>
          <w:szCs w:val="28"/>
        </w:rPr>
        <w:t>челове</w:t>
      </w:r>
      <w:r w:rsidR="00B50784" w:rsidRPr="00E1186B">
        <w:rPr>
          <w:sz w:val="28"/>
          <w:szCs w:val="28"/>
        </w:rPr>
        <w:t>к</w:t>
      </w:r>
      <w:r w:rsidRPr="00E1186B">
        <w:rPr>
          <w:sz w:val="28"/>
          <w:szCs w:val="28"/>
        </w:rPr>
        <w:t xml:space="preserve"> или </w:t>
      </w:r>
      <w:r w:rsidR="00B50784" w:rsidRPr="00E1186B">
        <w:rPr>
          <w:sz w:val="28"/>
          <w:szCs w:val="28"/>
        </w:rPr>
        <w:t>13,1</w:t>
      </w:r>
      <w:r w:rsidRPr="00E1186B">
        <w:rPr>
          <w:sz w:val="28"/>
          <w:szCs w:val="28"/>
        </w:rPr>
        <w:t xml:space="preserve">% жителей </w:t>
      </w:r>
      <w:r w:rsidR="00DE5525" w:rsidRPr="00E1186B">
        <w:rPr>
          <w:sz w:val="28"/>
          <w:szCs w:val="28"/>
        </w:rPr>
        <w:t>Рыльского</w:t>
      </w:r>
      <w:r w:rsidRPr="00E1186B">
        <w:rPr>
          <w:sz w:val="28"/>
          <w:szCs w:val="28"/>
        </w:rPr>
        <w:t xml:space="preserve"> района. Средний состав семьи – 3 человека.</w:t>
      </w:r>
    </w:p>
    <w:bookmarkEnd w:id="8"/>
    <w:p w:rsidR="005B210D" w:rsidRPr="00E1186B" w:rsidRDefault="005B210D" w:rsidP="005B210D">
      <w:pPr>
        <w:pStyle w:val="afff8"/>
        <w:tabs>
          <w:tab w:val="clear" w:pos="851"/>
        </w:tabs>
        <w:ind w:right="-567" w:firstLine="709"/>
        <w:rPr>
          <w:rFonts w:ascii="Times New Roman" w:hAnsi="Times New Roman"/>
          <w:sz w:val="28"/>
          <w:szCs w:val="28"/>
        </w:rPr>
        <w:sectPr w:rsidR="005B210D" w:rsidRPr="00E1186B" w:rsidSect="009C442E">
          <w:pgSz w:w="11906" w:h="16838"/>
          <w:pgMar w:top="1134" w:right="1416" w:bottom="1134" w:left="1134" w:header="709" w:footer="709" w:gutter="0"/>
          <w:cols w:space="708"/>
          <w:docGrid w:linePitch="360"/>
        </w:sectPr>
      </w:pPr>
      <w:r w:rsidRPr="00E1186B">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03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0348"/>
      </w:tblGrid>
      <w:tr w:rsidR="00E1186B" w:rsidRPr="00E1186B" w:rsidTr="0075005C">
        <w:trPr>
          <w:trHeight w:val="563"/>
        </w:trPr>
        <w:tc>
          <w:tcPr>
            <w:tcW w:w="10348" w:type="dxa"/>
            <w:tcBorders>
              <w:top w:val="nil"/>
              <w:left w:val="nil"/>
              <w:bottom w:val="nil"/>
              <w:right w:val="nil"/>
            </w:tcBorders>
            <w:shd w:val="clear" w:color="auto" w:fill="FFFFFF"/>
            <w:vAlign w:val="center"/>
          </w:tcPr>
          <w:p w:rsidR="002075E9" w:rsidRPr="00E1186B" w:rsidRDefault="00FB7DF5" w:rsidP="00B50784">
            <w:pPr>
              <w:jc w:val="center"/>
              <w:rPr>
                <w:b/>
                <w:bCs/>
                <w:sz w:val="28"/>
                <w:szCs w:val="28"/>
              </w:rPr>
            </w:pPr>
            <w:r w:rsidRPr="00E1186B">
              <w:rPr>
                <w:rFonts w:eastAsia="TimesNewRomanPSMT"/>
                <w:b/>
                <w:sz w:val="28"/>
                <w:szCs w:val="28"/>
              </w:rPr>
              <w:lastRenderedPageBreak/>
              <w:t>2.</w:t>
            </w:r>
            <w:r w:rsidR="0095068C" w:rsidRPr="00E1186B">
              <w:rPr>
                <w:rFonts w:eastAsia="TimesNewRomanPSMT"/>
                <w:b/>
                <w:sz w:val="28"/>
                <w:szCs w:val="28"/>
              </w:rPr>
              <w:t xml:space="preserve"> </w:t>
            </w:r>
            <w:r w:rsidRPr="00E1186B">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w:t>
            </w:r>
            <w:r w:rsidR="00B50784" w:rsidRPr="00E1186B">
              <w:rPr>
                <w:b/>
                <w:bCs/>
                <w:sz w:val="28"/>
                <w:szCs w:val="28"/>
              </w:rPr>
              <w:t xml:space="preserve">ого </w:t>
            </w:r>
            <w:r w:rsidRPr="00E1186B">
              <w:rPr>
                <w:b/>
                <w:bCs/>
                <w:sz w:val="28"/>
                <w:szCs w:val="28"/>
              </w:rPr>
              <w:t>образовани</w:t>
            </w:r>
            <w:r w:rsidR="00B50784" w:rsidRPr="00E1186B">
              <w:rPr>
                <w:b/>
                <w:bCs/>
                <w:sz w:val="28"/>
                <w:szCs w:val="28"/>
              </w:rPr>
              <w:t>я «Ивановский сельсовет» Рыльского района</w:t>
            </w:r>
            <w:r w:rsidRPr="00E1186B">
              <w:rPr>
                <w:b/>
                <w:bCs/>
                <w:sz w:val="28"/>
                <w:szCs w:val="28"/>
              </w:rPr>
              <w:t xml:space="preserve"> Курской области</w:t>
            </w:r>
          </w:p>
          <w:p w:rsidR="00B50784" w:rsidRPr="00E1186B" w:rsidRDefault="00B50784" w:rsidP="00B50784">
            <w:pPr>
              <w:jc w:val="center"/>
              <w:rPr>
                <w:b/>
                <w:spacing w:val="-6"/>
                <w:sz w:val="28"/>
                <w:szCs w:val="28"/>
              </w:rPr>
            </w:pPr>
          </w:p>
          <w:tbl>
            <w:tblPr>
              <w:tblW w:w="10233" w:type="dxa"/>
              <w:tblInd w:w="33" w:type="dxa"/>
              <w:tblLayout w:type="fixed"/>
              <w:tblCellMar>
                <w:left w:w="0" w:type="dxa"/>
                <w:right w:w="0" w:type="dxa"/>
              </w:tblCellMar>
              <w:tblLook w:val="04A0" w:firstRow="1" w:lastRow="0" w:firstColumn="1" w:lastColumn="0" w:noHBand="0" w:noVBand="1"/>
            </w:tblPr>
            <w:tblGrid>
              <w:gridCol w:w="2126"/>
              <w:gridCol w:w="2268"/>
              <w:gridCol w:w="59"/>
              <w:gridCol w:w="1642"/>
              <w:gridCol w:w="71"/>
              <w:gridCol w:w="2020"/>
              <w:gridCol w:w="36"/>
              <w:gridCol w:w="1984"/>
              <w:gridCol w:w="18"/>
              <w:gridCol w:w="9"/>
            </w:tblGrid>
            <w:tr w:rsidR="00E1186B" w:rsidRPr="00E1186B" w:rsidTr="0075005C">
              <w:trPr>
                <w:gridAfter w:val="2"/>
                <w:wAfter w:w="27" w:type="dxa"/>
              </w:trPr>
              <w:tc>
                <w:tcPr>
                  <w:tcW w:w="10206" w:type="dxa"/>
                  <w:gridSpan w:val="8"/>
                  <w:shd w:val="clear" w:color="auto" w:fill="FFFFFF"/>
                  <w:tcMar>
                    <w:top w:w="0" w:type="dxa"/>
                    <w:left w:w="108" w:type="dxa"/>
                    <w:bottom w:w="0" w:type="dxa"/>
                    <w:right w:w="108" w:type="dxa"/>
                  </w:tcMar>
                  <w:vAlign w:val="center"/>
                </w:tcPr>
                <w:p w:rsidR="00211ADB" w:rsidRPr="00E1186B" w:rsidRDefault="00211ADB" w:rsidP="00211ADB">
                  <w:pPr>
                    <w:spacing w:before="100" w:beforeAutospacing="1" w:after="100" w:afterAutospacing="1"/>
                    <w:jc w:val="center"/>
                    <w:rPr>
                      <w:b/>
                      <w:bCs/>
                      <w:sz w:val="28"/>
                      <w:szCs w:val="28"/>
                    </w:rPr>
                  </w:pPr>
                </w:p>
              </w:tc>
            </w:tr>
            <w:tr w:rsidR="00E1186B" w:rsidRPr="00E1186B" w:rsidTr="0075005C">
              <w:trPr>
                <w:gridAfter w:val="1"/>
                <w:wAfter w:w="9" w:type="dxa"/>
              </w:trPr>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11ADB" w:rsidRPr="00E1186B" w:rsidRDefault="00211ADB" w:rsidP="00211ADB">
                  <w:pPr>
                    <w:spacing w:before="100" w:beforeAutospacing="1" w:after="100" w:afterAutospacing="1"/>
                    <w:jc w:val="center"/>
                    <w:rPr>
                      <w:sz w:val="28"/>
                      <w:szCs w:val="28"/>
                    </w:rPr>
                  </w:pPr>
                  <w:r w:rsidRPr="00E1186B">
                    <w:rPr>
                      <w:sz w:val="28"/>
                      <w:szCs w:val="28"/>
                    </w:rPr>
                    <w:t>Наименование, вид объекта</w:t>
                  </w:r>
                </w:p>
              </w:tc>
              <w:tc>
                <w:tcPr>
                  <w:tcW w:w="396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11ADB" w:rsidRPr="00E1186B" w:rsidRDefault="00211ADB" w:rsidP="00211ADB">
                  <w:pPr>
                    <w:spacing w:before="100" w:beforeAutospacing="1" w:after="100" w:afterAutospacing="1"/>
                    <w:jc w:val="center"/>
                    <w:rPr>
                      <w:sz w:val="28"/>
                      <w:szCs w:val="28"/>
                    </w:rPr>
                  </w:pPr>
                  <w:r w:rsidRPr="00E1186B">
                    <w:rPr>
                      <w:sz w:val="28"/>
                      <w:szCs w:val="28"/>
                    </w:rPr>
                    <w:t>Минимально допустимый уровень обеспеченности</w:t>
                  </w:r>
                </w:p>
              </w:tc>
              <w:tc>
                <w:tcPr>
                  <w:tcW w:w="412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Максимально допустимый уровень территориальной доступности</w:t>
                  </w:r>
                </w:p>
              </w:tc>
            </w:tr>
            <w:tr w:rsidR="00E1186B" w:rsidRPr="00E1186B" w:rsidTr="0075005C">
              <w:trPr>
                <w:gridAfter w:val="2"/>
                <w:wAfter w:w="27" w:type="dxa"/>
              </w:trPr>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211ADB" w:rsidRPr="00E1186B" w:rsidRDefault="00211ADB" w:rsidP="00211ADB">
                  <w:pPr>
                    <w:rPr>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11ADB" w:rsidRPr="00E1186B" w:rsidRDefault="00211ADB" w:rsidP="0075005C">
                  <w:pPr>
                    <w:spacing w:before="100" w:beforeAutospacing="1" w:after="100" w:afterAutospacing="1"/>
                    <w:rPr>
                      <w:sz w:val="28"/>
                      <w:szCs w:val="28"/>
                    </w:rPr>
                  </w:pPr>
                  <w:r w:rsidRPr="00E1186B">
                    <w:rPr>
                      <w:sz w:val="28"/>
                      <w:szCs w:val="28"/>
                    </w:rPr>
                    <w:t>Единица</w:t>
                  </w:r>
                  <w:r w:rsidR="0075005C" w:rsidRPr="00E1186B">
                    <w:rPr>
                      <w:sz w:val="28"/>
                      <w:szCs w:val="28"/>
                    </w:rPr>
                    <w:t xml:space="preserve"> </w:t>
                  </w:r>
                  <w:r w:rsidRPr="00E1186B">
                    <w:rPr>
                      <w:sz w:val="28"/>
                      <w:szCs w:val="28"/>
                    </w:rPr>
                    <w:t>измерения</w:t>
                  </w:r>
                </w:p>
              </w:tc>
              <w:tc>
                <w:tcPr>
                  <w:tcW w:w="177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 xml:space="preserve">Величина, по группам урбанизации (В*) </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11ADB" w:rsidRPr="00E1186B" w:rsidRDefault="00211ADB" w:rsidP="0075005C">
                  <w:pPr>
                    <w:spacing w:before="100" w:beforeAutospacing="1" w:after="100" w:afterAutospacing="1"/>
                    <w:rPr>
                      <w:sz w:val="28"/>
                      <w:szCs w:val="28"/>
                    </w:rPr>
                  </w:pPr>
                  <w:r w:rsidRPr="00E1186B">
                    <w:rPr>
                      <w:sz w:val="28"/>
                      <w:szCs w:val="28"/>
                    </w:rPr>
                    <w:t>Единица</w:t>
                  </w:r>
                  <w:r w:rsidR="0075005C" w:rsidRPr="00E1186B">
                    <w:rPr>
                      <w:sz w:val="28"/>
                      <w:szCs w:val="28"/>
                    </w:rPr>
                    <w:t xml:space="preserve"> </w:t>
                  </w:r>
                  <w:r w:rsidRPr="00E1186B">
                    <w:rPr>
                      <w:sz w:val="28"/>
                      <w:szCs w:val="28"/>
                    </w:rPr>
                    <w:t>измерения</w:t>
                  </w:r>
                </w:p>
              </w:tc>
              <w:tc>
                <w:tcPr>
                  <w:tcW w:w="2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 xml:space="preserve">Величина, по группам урбанизации (В*) </w:t>
                  </w:r>
                </w:p>
              </w:tc>
            </w:tr>
            <w:tr w:rsidR="00E1186B" w:rsidRPr="00E1186B" w:rsidTr="0075005C">
              <w:trPr>
                <w:gridAfter w:val="2"/>
                <w:wAfter w:w="27" w:type="dxa"/>
              </w:trPr>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11ADB" w:rsidRPr="00E1186B" w:rsidRDefault="00211ADB" w:rsidP="00211ADB">
                  <w:pPr>
                    <w:spacing w:before="100" w:beforeAutospacing="1" w:after="100" w:afterAutospacing="1"/>
                    <w:rPr>
                      <w:sz w:val="28"/>
                      <w:szCs w:val="28"/>
                    </w:rPr>
                  </w:pPr>
                  <w:r w:rsidRPr="00E1186B">
                    <w:rPr>
                      <w:sz w:val="28"/>
                      <w:szCs w:val="28"/>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11ADB" w:rsidRPr="00E1186B" w:rsidRDefault="00211ADB" w:rsidP="00211ADB">
                  <w:pPr>
                    <w:spacing w:before="100" w:beforeAutospacing="1" w:after="100" w:afterAutospacing="1"/>
                    <w:rPr>
                      <w:sz w:val="28"/>
                      <w:szCs w:val="28"/>
                    </w:rPr>
                  </w:pPr>
                  <w:r w:rsidRPr="00E1186B">
                    <w:rPr>
                      <w:sz w:val="28"/>
                      <w:szCs w:val="28"/>
                    </w:rPr>
                    <w:t>2</w:t>
                  </w:r>
                </w:p>
              </w:tc>
              <w:tc>
                <w:tcPr>
                  <w:tcW w:w="177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11ADB" w:rsidRPr="00E1186B" w:rsidRDefault="00211ADB" w:rsidP="00211ADB">
                  <w:pPr>
                    <w:spacing w:before="100" w:beforeAutospacing="1" w:after="100" w:afterAutospacing="1"/>
                    <w:rPr>
                      <w:sz w:val="28"/>
                      <w:szCs w:val="28"/>
                    </w:rPr>
                  </w:pPr>
                  <w:r w:rsidRPr="00E1186B">
                    <w:rPr>
                      <w:sz w:val="28"/>
                      <w:szCs w:val="28"/>
                    </w:rPr>
                    <w:t xml:space="preserve">3 </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11ADB" w:rsidRPr="00E1186B" w:rsidRDefault="00211ADB" w:rsidP="00211ADB">
                  <w:pPr>
                    <w:spacing w:before="100" w:beforeAutospacing="1" w:after="100" w:afterAutospacing="1"/>
                    <w:rPr>
                      <w:sz w:val="28"/>
                      <w:szCs w:val="28"/>
                    </w:rPr>
                  </w:pPr>
                  <w:r w:rsidRPr="00E1186B">
                    <w:rPr>
                      <w:sz w:val="28"/>
                      <w:szCs w:val="28"/>
                    </w:rPr>
                    <w:t>4</w:t>
                  </w:r>
                </w:p>
              </w:tc>
              <w:tc>
                <w:tcPr>
                  <w:tcW w:w="20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11ADB" w:rsidRPr="00E1186B" w:rsidRDefault="00211ADB" w:rsidP="00211ADB">
                  <w:pPr>
                    <w:spacing w:before="100" w:beforeAutospacing="1" w:after="100" w:afterAutospacing="1"/>
                    <w:rPr>
                      <w:sz w:val="28"/>
                      <w:szCs w:val="28"/>
                    </w:rPr>
                  </w:pPr>
                  <w:r w:rsidRPr="00E1186B">
                    <w:rPr>
                      <w:sz w:val="28"/>
                      <w:szCs w:val="28"/>
                    </w:rPr>
                    <w:t>5</w:t>
                  </w:r>
                </w:p>
              </w:tc>
            </w:tr>
            <w:tr w:rsidR="00E1186B" w:rsidRPr="00E1186B" w:rsidTr="0075005C">
              <w:trPr>
                <w:gridAfter w:val="2"/>
                <w:wAfter w:w="27" w:type="dxa"/>
              </w:trPr>
              <w:tc>
                <w:tcPr>
                  <w:tcW w:w="1020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1ADB" w:rsidRPr="00E1186B" w:rsidRDefault="00211ADB" w:rsidP="00211ADB">
                  <w:pPr>
                    <w:spacing w:before="100" w:beforeAutospacing="1" w:after="100" w:afterAutospacing="1"/>
                    <w:jc w:val="center"/>
                    <w:rPr>
                      <w:b/>
                      <w:sz w:val="28"/>
                      <w:szCs w:val="28"/>
                    </w:rPr>
                  </w:pPr>
                  <w:r w:rsidRPr="00E1186B">
                    <w:rPr>
                      <w:b/>
                      <w:sz w:val="28"/>
                      <w:szCs w:val="28"/>
                    </w:rPr>
                    <w:t>Электро-, тепло-, газо- и водоснабжение населения, водоотведение</w:t>
                  </w:r>
                </w:p>
              </w:tc>
            </w:tr>
            <w:tr w:rsidR="00E1186B" w:rsidRPr="00E1186B" w:rsidTr="0075005C">
              <w:trPr>
                <w:gridAfter w:val="2"/>
                <w:wAfter w:w="27" w:type="dxa"/>
              </w:trPr>
              <w:tc>
                <w:tcPr>
                  <w:tcW w:w="1020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1ADB" w:rsidRPr="00E1186B" w:rsidRDefault="00211ADB" w:rsidP="00211ADB">
                  <w:pPr>
                    <w:spacing w:before="100" w:beforeAutospacing="1" w:after="100" w:afterAutospacing="1"/>
                    <w:jc w:val="center"/>
                    <w:rPr>
                      <w:sz w:val="28"/>
                      <w:szCs w:val="28"/>
                    </w:rPr>
                  </w:pPr>
                  <w:r w:rsidRPr="00E1186B">
                    <w:rPr>
                      <w:sz w:val="28"/>
                      <w:szCs w:val="28"/>
                    </w:rPr>
                    <w:t>Объекты электроснабжения сельского поселения</w:t>
                  </w:r>
                </w:p>
              </w:tc>
            </w:tr>
            <w:tr w:rsidR="00E1186B" w:rsidRPr="00E1186B" w:rsidTr="0075005C">
              <w:trPr>
                <w:gridAfter w:val="2"/>
                <w:wAfter w:w="27" w:type="dxa"/>
              </w:trPr>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Комплекс сооружений электроснабжения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Объем электропотребления, кВт ч/год на 1 чел.</w:t>
                  </w:r>
                </w:p>
              </w:tc>
              <w:tc>
                <w:tcPr>
                  <w:tcW w:w="17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855</w:t>
                  </w:r>
                </w:p>
              </w:tc>
              <w:tc>
                <w:tcPr>
                  <w:tcW w:w="2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 </w:t>
                  </w:r>
                </w:p>
              </w:tc>
              <w:tc>
                <w:tcPr>
                  <w:tcW w:w="202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w:t>
                  </w:r>
                </w:p>
              </w:tc>
            </w:tr>
            <w:tr w:rsidR="00E1186B" w:rsidRPr="00E1186B" w:rsidTr="0075005C">
              <w:trPr>
                <w:gridAfter w:val="2"/>
                <w:wAfter w:w="27" w:type="dxa"/>
              </w:trPr>
              <w:tc>
                <w:tcPr>
                  <w:tcW w:w="1020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jc w:val="center"/>
                    <w:rPr>
                      <w:sz w:val="28"/>
                      <w:szCs w:val="28"/>
                    </w:rPr>
                  </w:pPr>
                  <w:r w:rsidRPr="00E1186B">
                    <w:rPr>
                      <w:sz w:val="28"/>
                      <w:szCs w:val="28"/>
                    </w:rPr>
                    <w:t>Объекты теплоснабжения сельского поселения</w:t>
                  </w:r>
                </w:p>
              </w:tc>
            </w:tr>
            <w:tr w:rsidR="00E1186B" w:rsidRPr="00E1186B" w:rsidTr="0075005C">
              <w:trPr>
                <w:gridAfter w:val="2"/>
                <w:wAfter w:w="27" w:type="dxa"/>
              </w:trPr>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Комплекс сооружений теплоснабжения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Объем теплопотребления, МДж/год на 1 чел.</w:t>
                  </w:r>
                </w:p>
              </w:tc>
              <w:tc>
                <w:tcPr>
                  <w:tcW w:w="17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1512</w:t>
                  </w:r>
                </w:p>
              </w:tc>
              <w:tc>
                <w:tcPr>
                  <w:tcW w:w="2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 </w:t>
                  </w:r>
                </w:p>
              </w:tc>
              <w:tc>
                <w:tcPr>
                  <w:tcW w:w="202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w:t>
                  </w:r>
                </w:p>
              </w:tc>
            </w:tr>
            <w:tr w:rsidR="00E1186B" w:rsidRPr="00E1186B" w:rsidTr="0075005C">
              <w:trPr>
                <w:gridAfter w:val="2"/>
                <w:wAfter w:w="27" w:type="dxa"/>
              </w:trPr>
              <w:tc>
                <w:tcPr>
                  <w:tcW w:w="1020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1ADB" w:rsidRPr="00E1186B" w:rsidRDefault="00211ADB" w:rsidP="00211ADB">
                  <w:pPr>
                    <w:spacing w:before="100" w:beforeAutospacing="1" w:after="100" w:afterAutospacing="1"/>
                    <w:jc w:val="center"/>
                    <w:rPr>
                      <w:sz w:val="28"/>
                      <w:szCs w:val="28"/>
                    </w:rPr>
                  </w:pPr>
                  <w:r w:rsidRPr="00E1186B">
                    <w:rPr>
                      <w:sz w:val="28"/>
                      <w:szCs w:val="28"/>
                    </w:rPr>
                    <w:t>Объекты водоснабжения сельского поселения</w:t>
                  </w:r>
                </w:p>
              </w:tc>
            </w:tr>
            <w:tr w:rsidR="00E1186B" w:rsidRPr="00E1186B" w:rsidTr="0075005C">
              <w:trPr>
                <w:gridAfter w:val="2"/>
                <w:wAfter w:w="27" w:type="dxa"/>
              </w:trPr>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Комплекс сооружений водоснабжения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Объем водопотребления, л в сутки на 1 чел.</w:t>
                  </w:r>
                </w:p>
              </w:tc>
              <w:tc>
                <w:tcPr>
                  <w:tcW w:w="177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89, 1</w:t>
                  </w:r>
                </w:p>
              </w:tc>
              <w:tc>
                <w:tcPr>
                  <w:tcW w:w="20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 </w:t>
                  </w:r>
                </w:p>
              </w:tc>
              <w:tc>
                <w:tcPr>
                  <w:tcW w:w="202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w:t>
                  </w:r>
                </w:p>
              </w:tc>
            </w:tr>
            <w:tr w:rsidR="00E1186B" w:rsidRPr="00E1186B" w:rsidTr="0075005C">
              <w:trPr>
                <w:gridAfter w:val="2"/>
                <w:wAfter w:w="27" w:type="dxa"/>
              </w:trPr>
              <w:tc>
                <w:tcPr>
                  <w:tcW w:w="1020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1ADB" w:rsidRPr="00E1186B" w:rsidRDefault="00211ADB" w:rsidP="00211ADB">
                  <w:pPr>
                    <w:spacing w:before="100" w:beforeAutospacing="1" w:after="100" w:afterAutospacing="1"/>
                    <w:jc w:val="center"/>
                    <w:rPr>
                      <w:sz w:val="28"/>
                      <w:szCs w:val="28"/>
                    </w:rPr>
                  </w:pPr>
                  <w:r w:rsidRPr="00E1186B">
                    <w:rPr>
                      <w:sz w:val="28"/>
                      <w:szCs w:val="28"/>
                    </w:rPr>
                    <w:t>Объекты водоотведения сельского поселения</w:t>
                  </w:r>
                </w:p>
              </w:tc>
            </w:tr>
            <w:tr w:rsidR="00E1186B" w:rsidRPr="00E1186B" w:rsidTr="0075005C">
              <w:trPr>
                <w:gridAfter w:val="2"/>
                <w:wAfter w:w="27" w:type="dxa"/>
              </w:trPr>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Комплекс сооружений водоотведения</w:t>
                  </w:r>
                </w:p>
              </w:tc>
              <w:tc>
                <w:tcPr>
                  <w:tcW w:w="23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Объем водоотведения, л в сутки на 1 чел.</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89, 1</w:t>
                  </w:r>
                </w:p>
              </w:tc>
              <w:tc>
                <w:tcPr>
                  <w:tcW w:w="21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w:t>
                  </w:r>
                </w:p>
              </w:tc>
            </w:tr>
            <w:tr w:rsidR="00E1186B" w:rsidRPr="00E1186B" w:rsidTr="0075005C">
              <w:trPr>
                <w:gridAfter w:val="2"/>
                <w:wAfter w:w="27" w:type="dxa"/>
              </w:trPr>
              <w:tc>
                <w:tcPr>
                  <w:tcW w:w="1020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1ADB" w:rsidRPr="00E1186B" w:rsidRDefault="00211ADB" w:rsidP="00211ADB">
                  <w:pPr>
                    <w:spacing w:before="100" w:beforeAutospacing="1" w:after="100" w:afterAutospacing="1"/>
                    <w:jc w:val="center"/>
                    <w:rPr>
                      <w:b/>
                      <w:sz w:val="28"/>
                      <w:szCs w:val="28"/>
                    </w:rPr>
                  </w:pPr>
                  <w:r w:rsidRPr="00E1186B">
                    <w:rPr>
                      <w:b/>
                      <w:sz w:val="28"/>
                      <w:szCs w:val="28"/>
                    </w:rPr>
                    <w:t>Автомобильные дороги местного значения и транспортное обслуживание населения</w:t>
                  </w:r>
                </w:p>
              </w:tc>
            </w:tr>
            <w:tr w:rsidR="00E1186B" w:rsidRPr="00E1186B" w:rsidTr="0075005C">
              <w:trPr>
                <w:gridAfter w:val="2"/>
                <w:wAfter w:w="27" w:type="dxa"/>
              </w:trPr>
              <w:tc>
                <w:tcPr>
                  <w:tcW w:w="1020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1ADB" w:rsidRPr="00E1186B" w:rsidRDefault="00211ADB" w:rsidP="00211ADB">
                  <w:pPr>
                    <w:spacing w:before="100" w:beforeAutospacing="1" w:after="100" w:afterAutospacing="1"/>
                    <w:jc w:val="center"/>
                    <w:rPr>
                      <w:sz w:val="28"/>
                      <w:szCs w:val="28"/>
                    </w:rPr>
                  </w:pPr>
                  <w:r w:rsidRPr="00E1186B">
                    <w:rPr>
                      <w:sz w:val="28"/>
                      <w:szCs w:val="28"/>
                    </w:rPr>
                    <w:t>Объекты автомобильных дорог сельского поселения</w:t>
                  </w:r>
                </w:p>
              </w:tc>
            </w:tr>
            <w:tr w:rsidR="00E1186B" w:rsidRPr="00E1186B" w:rsidTr="0075005C">
              <w:trPr>
                <w:gridAfter w:val="2"/>
                <w:wAfter w:w="27" w:type="dxa"/>
              </w:trPr>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Улично-дорожная сеть</w:t>
                  </w:r>
                </w:p>
              </w:tc>
              <w:tc>
                <w:tcPr>
                  <w:tcW w:w="23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Плотность сети, км/ км2</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3, 6</w:t>
                  </w:r>
                </w:p>
              </w:tc>
              <w:tc>
                <w:tcPr>
                  <w:tcW w:w="21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w:t>
                  </w:r>
                </w:p>
              </w:tc>
            </w:tr>
            <w:tr w:rsidR="00E1186B" w:rsidRPr="00E1186B" w:rsidTr="0075005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 xml:space="preserve">Велосипедные и </w:t>
                  </w:r>
                  <w:r w:rsidRPr="00E1186B">
                    <w:rPr>
                      <w:sz w:val="28"/>
                      <w:szCs w:val="28"/>
                    </w:rPr>
                    <w:lastRenderedPageBreak/>
                    <w:t>велопешеходные дорожки</w:t>
                  </w:r>
                </w:p>
              </w:tc>
              <w:tc>
                <w:tcPr>
                  <w:tcW w:w="8107"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lastRenderedPageBreak/>
                    <w:t xml:space="preserve">(см. примечание 1) </w:t>
                  </w:r>
                </w:p>
              </w:tc>
            </w:tr>
            <w:tr w:rsidR="00E1186B" w:rsidRPr="00E1186B" w:rsidTr="0075005C">
              <w:trPr>
                <w:gridAfter w:val="2"/>
                <w:wAfter w:w="27" w:type="dxa"/>
              </w:trPr>
              <w:tc>
                <w:tcPr>
                  <w:tcW w:w="1020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1ADB" w:rsidRPr="00E1186B" w:rsidRDefault="00211ADB" w:rsidP="00211ADB">
                  <w:pPr>
                    <w:spacing w:before="100" w:beforeAutospacing="1" w:after="100" w:afterAutospacing="1"/>
                    <w:jc w:val="center"/>
                    <w:rPr>
                      <w:sz w:val="28"/>
                      <w:szCs w:val="28"/>
                    </w:rPr>
                  </w:pPr>
                  <w:r w:rsidRPr="00E1186B">
                    <w:rPr>
                      <w:sz w:val="28"/>
                      <w:szCs w:val="28"/>
                    </w:rPr>
                    <w:t>Объекты транспортного обслуживания населения сельского поселения</w:t>
                  </w:r>
                </w:p>
              </w:tc>
            </w:tr>
            <w:tr w:rsidR="00E1186B" w:rsidRPr="00E1186B" w:rsidTr="0075005C">
              <w:trPr>
                <w:gridAfter w:val="2"/>
                <w:wAfter w:w="27" w:type="dxa"/>
              </w:trPr>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Остановочный пункт</w:t>
                  </w:r>
                </w:p>
              </w:tc>
              <w:tc>
                <w:tcPr>
                  <w:tcW w:w="23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Количество объектов</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1 на населенный пункт независимо от количества жителей</w:t>
                  </w:r>
                </w:p>
              </w:tc>
              <w:tc>
                <w:tcPr>
                  <w:tcW w:w="21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Пешеходная доступность, мин.</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30</w:t>
                  </w:r>
                </w:p>
              </w:tc>
            </w:tr>
            <w:tr w:rsidR="00E1186B" w:rsidRPr="00E1186B" w:rsidTr="0075005C">
              <w:trPr>
                <w:gridAfter w:val="2"/>
                <w:wAfter w:w="27" w:type="dxa"/>
              </w:trPr>
              <w:tc>
                <w:tcPr>
                  <w:tcW w:w="1020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1ADB" w:rsidRPr="00E1186B" w:rsidRDefault="00211ADB" w:rsidP="00211ADB">
                  <w:pPr>
                    <w:spacing w:before="100" w:beforeAutospacing="1" w:after="100" w:afterAutospacing="1"/>
                    <w:jc w:val="center"/>
                    <w:rPr>
                      <w:b/>
                      <w:sz w:val="28"/>
                      <w:szCs w:val="28"/>
                    </w:rPr>
                  </w:pPr>
                  <w:r w:rsidRPr="00E1186B">
                    <w:rPr>
                      <w:b/>
                      <w:sz w:val="28"/>
                      <w:szCs w:val="28"/>
                    </w:rPr>
                    <w:t>Физическая культура и массовый спорт</w:t>
                  </w:r>
                </w:p>
              </w:tc>
            </w:tr>
            <w:tr w:rsidR="00E1186B" w:rsidRPr="00E1186B" w:rsidTr="0075005C">
              <w:trPr>
                <w:gridAfter w:val="2"/>
                <w:wAfter w:w="27" w:type="dxa"/>
              </w:trPr>
              <w:tc>
                <w:tcPr>
                  <w:tcW w:w="1020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jc w:val="center"/>
                    <w:rPr>
                      <w:sz w:val="28"/>
                      <w:szCs w:val="28"/>
                    </w:rPr>
                  </w:pPr>
                  <w:r w:rsidRPr="00E1186B">
                    <w:rPr>
                      <w:sz w:val="28"/>
                      <w:szCs w:val="28"/>
                    </w:rPr>
                    <w:t>Объекты физической культуры и массового спорта сельского поселения</w:t>
                  </w:r>
                </w:p>
              </w:tc>
            </w:tr>
            <w:tr w:rsidR="00E1186B" w:rsidRPr="00E1186B" w:rsidTr="0075005C">
              <w:trPr>
                <w:gridAfter w:val="2"/>
                <w:wAfter w:w="27" w:type="dxa"/>
              </w:trPr>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 xml:space="preserve">Спортивная площадка (плоскостное спортивное сооружение, включающее игровую спортивную площадку и (или) уличные тренажеры, турники) </w:t>
                  </w:r>
                </w:p>
              </w:tc>
              <w:tc>
                <w:tcPr>
                  <w:tcW w:w="23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Количество объектов</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Населенный пункт с численностью населением менее 100 человек - не нормируется 1 на каждые 1000 человек населения населенного пункта, но не менее 1 объекта</w:t>
                  </w:r>
                </w:p>
              </w:tc>
              <w:tc>
                <w:tcPr>
                  <w:tcW w:w="21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Пешеходная доступность, м</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500</w:t>
                  </w:r>
                </w:p>
              </w:tc>
            </w:tr>
            <w:tr w:rsidR="00E1186B" w:rsidRPr="00E1186B" w:rsidTr="0075005C">
              <w:trPr>
                <w:gridAfter w:val="2"/>
                <w:wAfter w:w="27" w:type="dxa"/>
              </w:trPr>
              <w:tc>
                <w:tcPr>
                  <w:tcW w:w="1020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jc w:val="center"/>
                    <w:rPr>
                      <w:b/>
                      <w:sz w:val="28"/>
                      <w:szCs w:val="28"/>
                    </w:rPr>
                  </w:pPr>
                  <w:r w:rsidRPr="00E1186B">
                    <w:rPr>
                      <w:b/>
                      <w:sz w:val="28"/>
                      <w:szCs w:val="28"/>
                    </w:rPr>
                    <w:t>Ритуальные услуги</w:t>
                  </w:r>
                </w:p>
              </w:tc>
            </w:tr>
            <w:tr w:rsidR="00E1186B" w:rsidRPr="00E1186B" w:rsidTr="0075005C">
              <w:trPr>
                <w:gridAfter w:val="2"/>
                <w:wAfter w:w="27" w:type="dxa"/>
              </w:trPr>
              <w:tc>
                <w:tcPr>
                  <w:tcW w:w="1020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1ADB" w:rsidRPr="00E1186B" w:rsidRDefault="00211ADB" w:rsidP="00211ADB">
                  <w:pPr>
                    <w:spacing w:before="100" w:beforeAutospacing="1" w:after="100" w:afterAutospacing="1"/>
                    <w:jc w:val="center"/>
                    <w:rPr>
                      <w:sz w:val="28"/>
                      <w:szCs w:val="28"/>
                    </w:rPr>
                  </w:pPr>
                  <w:r w:rsidRPr="00E1186B">
                    <w:rPr>
                      <w:sz w:val="28"/>
                      <w:szCs w:val="28"/>
                    </w:rPr>
                    <w:t>Объекты обслуживания сельского поселения</w:t>
                  </w:r>
                </w:p>
              </w:tc>
            </w:tr>
            <w:tr w:rsidR="00E1186B" w:rsidRPr="00E1186B" w:rsidTr="0075005C">
              <w:trPr>
                <w:gridAfter w:val="2"/>
                <w:wAfter w:w="27" w:type="dxa"/>
              </w:trPr>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Специализированная служба по вопросам похоронного</w:t>
                  </w:r>
                </w:p>
                <w:p w:rsidR="00211ADB" w:rsidRPr="00E1186B" w:rsidRDefault="00211ADB" w:rsidP="00211ADB">
                  <w:pPr>
                    <w:spacing w:before="100" w:beforeAutospacing="1" w:after="100" w:afterAutospacing="1"/>
                    <w:rPr>
                      <w:sz w:val="28"/>
                      <w:szCs w:val="28"/>
                    </w:rPr>
                  </w:pPr>
                  <w:r w:rsidRPr="00E1186B">
                    <w:rPr>
                      <w:sz w:val="28"/>
                      <w:szCs w:val="28"/>
                    </w:rPr>
                    <w:t>дела</w:t>
                  </w:r>
                </w:p>
              </w:tc>
              <w:tc>
                <w:tcPr>
                  <w:tcW w:w="23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Количество объектов</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1 независимо от численности населения</w:t>
                  </w:r>
                </w:p>
              </w:tc>
              <w:tc>
                <w:tcPr>
                  <w:tcW w:w="21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w:t>
                  </w:r>
                </w:p>
              </w:tc>
            </w:tr>
            <w:tr w:rsidR="00E1186B" w:rsidRPr="00E1186B" w:rsidTr="0075005C">
              <w:trPr>
                <w:gridAfter w:val="2"/>
                <w:wAfter w:w="27" w:type="dxa"/>
              </w:trPr>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Кладбище традиционного захоронения</w:t>
                  </w:r>
                </w:p>
              </w:tc>
              <w:tc>
                <w:tcPr>
                  <w:tcW w:w="23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Площадь территории, га на 1000 человек численности населения</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0, 24</w:t>
                  </w:r>
                </w:p>
              </w:tc>
              <w:tc>
                <w:tcPr>
                  <w:tcW w:w="21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 </w:t>
                  </w:r>
                </w:p>
              </w:tc>
            </w:tr>
            <w:tr w:rsidR="00E1186B" w:rsidRPr="00E1186B" w:rsidTr="0075005C">
              <w:trPr>
                <w:gridAfter w:val="2"/>
                <w:wAfter w:w="27" w:type="dxa"/>
              </w:trPr>
              <w:tc>
                <w:tcPr>
                  <w:tcW w:w="1020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jc w:val="center"/>
                    <w:rPr>
                      <w:b/>
                      <w:sz w:val="28"/>
                      <w:szCs w:val="28"/>
                    </w:rPr>
                  </w:pPr>
                  <w:r w:rsidRPr="00E1186B">
                    <w:rPr>
                      <w:b/>
                      <w:sz w:val="28"/>
                      <w:szCs w:val="28"/>
                    </w:rPr>
                    <w:t>Здравоохранение</w:t>
                  </w:r>
                </w:p>
              </w:tc>
            </w:tr>
            <w:tr w:rsidR="00E1186B" w:rsidRPr="00E1186B" w:rsidTr="0075005C">
              <w:trPr>
                <w:gridAfter w:val="2"/>
                <w:wAfter w:w="27" w:type="dxa"/>
              </w:trPr>
              <w:tc>
                <w:tcPr>
                  <w:tcW w:w="10206"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1ADB" w:rsidRPr="00E1186B" w:rsidRDefault="00211ADB" w:rsidP="00211ADB">
                  <w:pPr>
                    <w:spacing w:before="100" w:beforeAutospacing="1" w:after="100" w:afterAutospacing="1"/>
                    <w:jc w:val="center"/>
                    <w:rPr>
                      <w:sz w:val="28"/>
                      <w:szCs w:val="28"/>
                    </w:rPr>
                  </w:pPr>
                  <w:r w:rsidRPr="00E1186B">
                    <w:rPr>
                      <w:sz w:val="28"/>
                      <w:szCs w:val="28"/>
                    </w:rPr>
                    <w:lastRenderedPageBreak/>
                    <w:t>Объекты здравоохранения сельского поселения</w:t>
                  </w:r>
                </w:p>
              </w:tc>
            </w:tr>
            <w:tr w:rsidR="00E1186B" w:rsidRPr="00E1186B" w:rsidTr="0075005C">
              <w:trPr>
                <w:gridAfter w:val="2"/>
                <w:wAfter w:w="27" w:type="dxa"/>
              </w:trPr>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Аптеки</w:t>
                  </w:r>
                </w:p>
              </w:tc>
              <w:tc>
                <w:tcPr>
                  <w:tcW w:w="232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Количество объектов</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По заданию на проектирование</w:t>
                  </w:r>
                </w:p>
              </w:tc>
              <w:tc>
                <w:tcPr>
                  <w:tcW w:w="21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Радиус обслуживания, м</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1ADB" w:rsidRPr="00E1186B" w:rsidRDefault="00211ADB" w:rsidP="00211ADB">
                  <w:pPr>
                    <w:spacing w:before="100" w:beforeAutospacing="1" w:after="100" w:afterAutospacing="1"/>
                    <w:rPr>
                      <w:sz w:val="28"/>
                      <w:szCs w:val="28"/>
                    </w:rPr>
                  </w:pPr>
                  <w:r w:rsidRPr="00E1186B">
                    <w:rPr>
                      <w:sz w:val="28"/>
                      <w:szCs w:val="28"/>
                    </w:rPr>
                    <w:t>1000</w:t>
                  </w:r>
                </w:p>
              </w:tc>
            </w:tr>
          </w:tbl>
          <w:p w:rsidR="00B50784" w:rsidRPr="00E1186B" w:rsidRDefault="00B50784" w:rsidP="00B50784">
            <w:pPr>
              <w:jc w:val="center"/>
              <w:rPr>
                <w:b/>
                <w:spacing w:val="-6"/>
                <w:sz w:val="28"/>
                <w:szCs w:val="28"/>
              </w:rPr>
            </w:pPr>
          </w:p>
        </w:tc>
      </w:tr>
    </w:tbl>
    <w:p w:rsidR="0075005C" w:rsidRPr="00E1186B" w:rsidRDefault="0075005C" w:rsidP="0075005C">
      <w:pPr>
        <w:spacing w:before="100" w:beforeAutospacing="1" w:after="100" w:afterAutospacing="1"/>
        <w:ind w:firstLine="720"/>
        <w:jc w:val="both"/>
      </w:pPr>
      <w:r w:rsidRPr="00E1186B">
        <w:lastRenderedPageBreak/>
        <w:t xml:space="preserve">*Величина, по группам урбанизации (В) выбрана согласно приложению №3 региональных нормативов градостроительного проектирования Курской области, утвержденных постановлением Администрации Курской области от 28.04.2021 №442-па </w:t>
      </w:r>
    </w:p>
    <w:p w:rsidR="00D614B3" w:rsidRPr="00E1186B" w:rsidRDefault="00A1216F" w:rsidP="00607FB0">
      <w:pPr>
        <w:autoSpaceDE w:val="0"/>
        <w:ind w:firstLine="709"/>
        <w:jc w:val="both"/>
        <w:rPr>
          <w:sz w:val="28"/>
          <w:szCs w:val="28"/>
        </w:rPr>
      </w:pPr>
      <w:r w:rsidRPr="00E1186B">
        <w:rPr>
          <w:sz w:val="28"/>
          <w:szCs w:val="28"/>
        </w:rPr>
        <w:t>Примечание:</w:t>
      </w:r>
    </w:p>
    <w:p w:rsidR="00A1216F" w:rsidRPr="00E1186B" w:rsidRDefault="00A1216F" w:rsidP="00607FB0">
      <w:pPr>
        <w:autoSpaceDE w:val="0"/>
        <w:ind w:firstLine="709"/>
        <w:jc w:val="both"/>
        <w:rPr>
          <w:sz w:val="28"/>
          <w:szCs w:val="28"/>
        </w:rPr>
      </w:pPr>
      <w:r w:rsidRPr="00E1186B">
        <w:rPr>
          <w:sz w:val="28"/>
          <w:szCs w:val="28"/>
        </w:rPr>
        <w:t>1. Расчетные показатели для проектирования велосипед</w:t>
      </w:r>
      <w:r w:rsidR="00152E6C" w:rsidRPr="00E1186B">
        <w:rPr>
          <w:sz w:val="28"/>
          <w:szCs w:val="28"/>
        </w:rPr>
        <w:t>ных</w:t>
      </w:r>
      <w:r w:rsidRPr="00E1186B">
        <w:rPr>
          <w:sz w:val="28"/>
          <w:szCs w:val="28"/>
        </w:rPr>
        <w:t xml:space="preserve"> дорожек</w:t>
      </w:r>
      <w:r w:rsidR="00152E6C" w:rsidRPr="00E1186B">
        <w:rPr>
          <w:sz w:val="28"/>
          <w:szCs w:val="28"/>
        </w:rPr>
        <w:t>.</w:t>
      </w:r>
    </w:p>
    <w:p w:rsidR="00A1216F" w:rsidRPr="00E1186B" w:rsidRDefault="00A1216F" w:rsidP="00607FB0">
      <w:pPr>
        <w:autoSpaceDE w:val="0"/>
        <w:ind w:firstLine="709"/>
        <w:jc w:val="both"/>
        <w:rPr>
          <w:sz w:val="28"/>
          <w:szCs w:val="28"/>
        </w:rPr>
      </w:pPr>
      <w:r w:rsidRPr="00E1186B">
        <w:rPr>
          <w:sz w:val="28"/>
          <w:szCs w:val="28"/>
        </w:rPr>
        <w:t>В целях выполнения</w:t>
      </w:r>
      <w:r w:rsidR="00127A35" w:rsidRPr="00E1186B">
        <w:rPr>
          <w:sz w:val="28"/>
          <w:szCs w:val="28"/>
        </w:rPr>
        <w:t xml:space="preserve"> подпункта «а»</w:t>
      </w:r>
      <w:r w:rsidRPr="00E1186B">
        <w:rPr>
          <w:sz w:val="28"/>
          <w:szCs w:val="28"/>
        </w:rPr>
        <w:t xml:space="preserve"> пункта 2 части 6 Перечня поручений</w:t>
      </w:r>
      <w:r w:rsidR="00127A35" w:rsidRPr="00E1186B">
        <w:rPr>
          <w:sz w:val="28"/>
          <w:szCs w:val="28"/>
        </w:rPr>
        <w:t xml:space="preserve"> по итогам заседания Совета по развитию физической культуры и спорта, утвержденного</w:t>
      </w:r>
      <w:r w:rsidRPr="00E1186B">
        <w:rPr>
          <w:sz w:val="28"/>
          <w:szCs w:val="28"/>
        </w:rPr>
        <w:t xml:space="preserve"> Президент</w:t>
      </w:r>
      <w:r w:rsidR="00127A35" w:rsidRPr="00E1186B">
        <w:rPr>
          <w:sz w:val="28"/>
          <w:szCs w:val="28"/>
        </w:rPr>
        <w:t>ом</w:t>
      </w:r>
      <w:r w:rsidRPr="00E1186B">
        <w:rPr>
          <w:sz w:val="28"/>
          <w:szCs w:val="28"/>
        </w:rPr>
        <w:t xml:space="preserve"> Российской </w:t>
      </w:r>
      <w:r w:rsidR="00607FB0" w:rsidRPr="00E1186B">
        <w:rPr>
          <w:sz w:val="28"/>
          <w:szCs w:val="28"/>
        </w:rPr>
        <w:t>Ф</w:t>
      </w:r>
      <w:r w:rsidRPr="00E1186B">
        <w:rPr>
          <w:sz w:val="28"/>
          <w:szCs w:val="28"/>
        </w:rPr>
        <w:t>едерации от 22 ноября</w:t>
      </w:r>
      <w:r w:rsidR="00475522" w:rsidRPr="00E1186B">
        <w:rPr>
          <w:sz w:val="28"/>
          <w:szCs w:val="28"/>
        </w:rPr>
        <w:br/>
      </w:r>
      <w:r w:rsidRPr="00E1186B">
        <w:rPr>
          <w:sz w:val="28"/>
          <w:szCs w:val="28"/>
        </w:rPr>
        <w:t>2019 года № Пр-2397</w:t>
      </w:r>
      <w:r w:rsidR="00152E6C" w:rsidRPr="00E1186B">
        <w:rPr>
          <w:sz w:val="28"/>
          <w:szCs w:val="28"/>
        </w:rPr>
        <w:t>,</w:t>
      </w:r>
      <w:r w:rsidRPr="00E1186B">
        <w:rPr>
          <w:sz w:val="28"/>
          <w:szCs w:val="28"/>
        </w:rPr>
        <w:t xml:space="preserve"> обеспечить население велосипедными дорожками и полосами для велосипедистов.</w:t>
      </w:r>
    </w:p>
    <w:p w:rsidR="00607FB0" w:rsidRPr="00E1186B" w:rsidRDefault="00A1216F" w:rsidP="00607FB0">
      <w:pPr>
        <w:autoSpaceDE w:val="0"/>
        <w:ind w:firstLine="709"/>
        <w:jc w:val="both"/>
        <w:rPr>
          <w:sz w:val="28"/>
          <w:szCs w:val="28"/>
        </w:rPr>
      </w:pPr>
      <w:r w:rsidRPr="00E1186B">
        <w:rPr>
          <w:sz w:val="28"/>
          <w:szCs w:val="28"/>
        </w:rPr>
        <w:t>Велосипедные и велопешеходные дорожки следует</w:t>
      </w:r>
      <w:r w:rsidR="0075005C" w:rsidRPr="00E1186B">
        <w:rPr>
          <w:sz w:val="28"/>
          <w:szCs w:val="28"/>
        </w:rPr>
        <w:t xml:space="preserve"> </w:t>
      </w:r>
      <w:r w:rsidRPr="00E1186B">
        <w:rPr>
          <w:sz w:val="28"/>
          <w:szCs w:val="28"/>
        </w:rPr>
        <w:t>устраивать за пределами проезжей части дорог при соотношениях интенсивност</w:t>
      </w:r>
      <w:r w:rsidR="005C18B7" w:rsidRPr="00E1186B">
        <w:rPr>
          <w:sz w:val="28"/>
          <w:szCs w:val="28"/>
        </w:rPr>
        <w:t>и</w:t>
      </w:r>
      <w:r w:rsidRPr="00E1186B">
        <w:rPr>
          <w:sz w:val="28"/>
          <w:szCs w:val="28"/>
        </w:rPr>
        <w:t xml:space="preserve"> движения автомобилей и велосипе</w:t>
      </w:r>
      <w:r w:rsidR="0001040B" w:rsidRPr="00E1186B">
        <w:rPr>
          <w:sz w:val="28"/>
          <w:szCs w:val="28"/>
        </w:rPr>
        <w:t>дистов</w:t>
      </w:r>
      <w:r w:rsidR="00B436BA" w:rsidRPr="00E1186B">
        <w:rPr>
          <w:sz w:val="28"/>
          <w:szCs w:val="28"/>
        </w:rPr>
        <w:t xml:space="preserve"> согласно</w:t>
      </w:r>
      <w:r w:rsidR="0001040B" w:rsidRPr="00E1186B">
        <w:rPr>
          <w:sz w:val="28"/>
          <w:szCs w:val="28"/>
        </w:rPr>
        <w:t xml:space="preserve"> таблице </w:t>
      </w:r>
      <w:r w:rsidR="0075005C" w:rsidRPr="00E1186B">
        <w:rPr>
          <w:sz w:val="28"/>
          <w:szCs w:val="28"/>
        </w:rPr>
        <w:t>2</w:t>
      </w:r>
      <w:r w:rsidR="0001040B" w:rsidRPr="00E1186B">
        <w:rPr>
          <w:sz w:val="28"/>
          <w:szCs w:val="28"/>
        </w:rPr>
        <w:t>.1</w:t>
      </w:r>
      <w:r w:rsidRPr="00E1186B">
        <w:rPr>
          <w:sz w:val="28"/>
          <w:szCs w:val="28"/>
        </w:rPr>
        <w:t xml:space="preserve">. </w:t>
      </w:r>
    </w:p>
    <w:p w:rsidR="0070407E" w:rsidRPr="00E1186B" w:rsidRDefault="0070407E" w:rsidP="00607FB0">
      <w:pPr>
        <w:autoSpaceDE w:val="0"/>
        <w:ind w:firstLine="709"/>
        <w:jc w:val="both"/>
        <w:rPr>
          <w:sz w:val="28"/>
          <w:szCs w:val="28"/>
        </w:rPr>
      </w:pPr>
    </w:p>
    <w:p w:rsidR="001A489A" w:rsidRPr="00E1186B" w:rsidRDefault="001A489A" w:rsidP="00607FB0">
      <w:pPr>
        <w:autoSpaceDE w:val="0"/>
        <w:ind w:firstLine="709"/>
        <w:jc w:val="right"/>
        <w:rPr>
          <w:sz w:val="28"/>
          <w:szCs w:val="28"/>
        </w:rPr>
      </w:pPr>
    </w:p>
    <w:p w:rsidR="00A1216F" w:rsidRPr="00E1186B" w:rsidRDefault="00607FB0" w:rsidP="00607FB0">
      <w:pPr>
        <w:autoSpaceDE w:val="0"/>
        <w:ind w:firstLine="709"/>
        <w:jc w:val="right"/>
        <w:rPr>
          <w:sz w:val="28"/>
          <w:szCs w:val="28"/>
        </w:rPr>
      </w:pPr>
      <w:r w:rsidRPr="00E1186B">
        <w:rPr>
          <w:sz w:val="28"/>
          <w:szCs w:val="28"/>
        </w:rPr>
        <w:t xml:space="preserve">Таблица </w:t>
      </w:r>
      <w:r w:rsidR="0075005C" w:rsidRPr="00E1186B">
        <w:rPr>
          <w:sz w:val="28"/>
          <w:szCs w:val="28"/>
        </w:rPr>
        <w:t>2</w:t>
      </w:r>
      <w:r w:rsidRPr="00E1186B">
        <w:rPr>
          <w:sz w:val="28"/>
          <w:szCs w:val="28"/>
        </w:rPr>
        <w:t>.1</w:t>
      </w:r>
    </w:p>
    <w:p w:rsidR="0070407E" w:rsidRPr="00E1186B" w:rsidRDefault="0070407E" w:rsidP="00607FB0">
      <w:pPr>
        <w:autoSpaceDE w:val="0"/>
        <w:ind w:firstLine="709"/>
        <w:jc w:val="right"/>
        <w:rPr>
          <w:sz w:val="28"/>
          <w:szCs w:val="28"/>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407"/>
        <w:gridCol w:w="1407"/>
        <w:gridCol w:w="1407"/>
        <w:gridCol w:w="1407"/>
        <w:gridCol w:w="1407"/>
      </w:tblGrid>
      <w:tr w:rsidR="00E1186B" w:rsidRPr="00E1186B" w:rsidTr="0075005C">
        <w:trPr>
          <w:trHeight w:val="345"/>
          <w:jc w:val="center"/>
        </w:trPr>
        <w:tc>
          <w:tcPr>
            <w:tcW w:w="2977" w:type="dxa"/>
            <w:vAlign w:val="center"/>
          </w:tcPr>
          <w:p w:rsidR="00A1216F" w:rsidRPr="00E1186B" w:rsidRDefault="00A1216F" w:rsidP="00A1216F">
            <w:r w:rsidRPr="00E1186B">
              <w:t>Фактическая интенсивность движения автомобилей (суммарная в двух направлениях), авт./ч</w:t>
            </w:r>
          </w:p>
          <w:p w:rsidR="00791061" w:rsidRPr="00E1186B" w:rsidRDefault="00791061" w:rsidP="00A1216F"/>
        </w:tc>
        <w:tc>
          <w:tcPr>
            <w:tcW w:w="1407" w:type="dxa"/>
            <w:vAlign w:val="center"/>
          </w:tcPr>
          <w:p w:rsidR="00A1216F" w:rsidRPr="00E1186B" w:rsidRDefault="00A1216F" w:rsidP="00A1216F">
            <w:r w:rsidRPr="00E1186B">
              <w:t>до 400</w:t>
            </w:r>
          </w:p>
        </w:tc>
        <w:tc>
          <w:tcPr>
            <w:tcW w:w="1407" w:type="dxa"/>
            <w:vAlign w:val="center"/>
          </w:tcPr>
          <w:p w:rsidR="00A1216F" w:rsidRPr="00E1186B" w:rsidRDefault="00A1216F" w:rsidP="00A1216F">
            <w:r w:rsidRPr="00E1186B">
              <w:t>600</w:t>
            </w:r>
          </w:p>
        </w:tc>
        <w:tc>
          <w:tcPr>
            <w:tcW w:w="1407" w:type="dxa"/>
            <w:vAlign w:val="center"/>
          </w:tcPr>
          <w:p w:rsidR="00A1216F" w:rsidRPr="00E1186B" w:rsidRDefault="00A1216F" w:rsidP="00A1216F">
            <w:r w:rsidRPr="00E1186B">
              <w:t>800</w:t>
            </w:r>
          </w:p>
        </w:tc>
        <w:tc>
          <w:tcPr>
            <w:tcW w:w="1407" w:type="dxa"/>
            <w:vAlign w:val="center"/>
          </w:tcPr>
          <w:p w:rsidR="00A1216F" w:rsidRPr="00E1186B" w:rsidRDefault="00A1216F" w:rsidP="00A1216F">
            <w:r w:rsidRPr="00E1186B">
              <w:t>1000</w:t>
            </w:r>
          </w:p>
        </w:tc>
        <w:tc>
          <w:tcPr>
            <w:tcW w:w="1407" w:type="dxa"/>
            <w:vAlign w:val="center"/>
          </w:tcPr>
          <w:p w:rsidR="00A1216F" w:rsidRPr="00E1186B" w:rsidRDefault="00A1216F" w:rsidP="00A1216F">
            <w:r w:rsidRPr="00E1186B">
              <w:t>1200</w:t>
            </w:r>
          </w:p>
        </w:tc>
      </w:tr>
      <w:tr w:rsidR="00E1186B" w:rsidRPr="00E1186B" w:rsidTr="0075005C">
        <w:trPr>
          <w:trHeight w:val="345"/>
          <w:jc w:val="center"/>
        </w:trPr>
        <w:tc>
          <w:tcPr>
            <w:tcW w:w="2977" w:type="dxa"/>
            <w:vAlign w:val="center"/>
          </w:tcPr>
          <w:p w:rsidR="00791061" w:rsidRPr="00E1186B" w:rsidRDefault="00A1216F" w:rsidP="0075005C">
            <w:r w:rsidRPr="00E1186B">
              <w:t>Расчетная интенсивность движения велосипедистов, вел./ч</w:t>
            </w:r>
          </w:p>
        </w:tc>
        <w:tc>
          <w:tcPr>
            <w:tcW w:w="1407" w:type="dxa"/>
            <w:vAlign w:val="center"/>
          </w:tcPr>
          <w:p w:rsidR="00A1216F" w:rsidRPr="00E1186B" w:rsidRDefault="00A1216F" w:rsidP="00A1216F">
            <w:r w:rsidRPr="00E1186B">
              <w:t>70</w:t>
            </w:r>
          </w:p>
        </w:tc>
        <w:tc>
          <w:tcPr>
            <w:tcW w:w="1407" w:type="dxa"/>
            <w:vAlign w:val="center"/>
          </w:tcPr>
          <w:p w:rsidR="00A1216F" w:rsidRPr="00E1186B" w:rsidRDefault="00A1216F" w:rsidP="00A1216F">
            <w:r w:rsidRPr="00E1186B">
              <w:t>50</w:t>
            </w:r>
          </w:p>
        </w:tc>
        <w:tc>
          <w:tcPr>
            <w:tcW w:w="1407" w:type="dxa"/>
            <w:vAlign w:val="center"/>
          </w:tcPr>
          <w:p w:rsidR="00A1216F" w:rsidRPr="00E1186B" w:rsidRDefault="00A1216F" w:rsidP="00A1216F">
            <w:r w:rsidRPr="00E1186B">
              <w:t>30</w:t>
            </w:r>
          </w:p>
        </w:tc>
        <w:tc>
          <w:tcPr>
            <w:tcW w:w="1407" w:type="dxa"/>
            <w:vAlign w:val="center"/>
          </w:tcPr>
          <w:p w:rsidR="00A1216F" w:rsidRPr="00E1186B" w:rsidRDefault="00A1216F" w:rsidP="00A1216F">
            <w:r w:rsidRPr="00E1186B">
              <w:t>20</w:t>
            </w:r>
          </w:p>
        </w:tc>
        <w:tc>
          <w:tcPr>
            <w:tcW w:w="1407" w:type="dxa"/>
            <w:vAlign w:val="center"/>
          </w:tcPr>
          <w:p w:rsidR="00A1216F" w:rsidRPr="00E1186B" w:rsidRDefault="00A1216F" w:rsidP="00A1216F">
            <w:r w:rsidRPr="00E1186B">
              <w:t>15</w:t>
            </w:r>
          </w:p>
        </w:tc>
      </w:tr>
    </w:tbl>
    <w:p w:rsidR="00B436BA" w:rsidRPr="00E1186B" w:rsidRDefault="00B436BA" w:rsidP="00B436BA">
      <w:pPr>
        <w:autoSpaceDE w:val="0"/>
        <w:ind w:firstLine="709"/>
        <w:jc w:val="both"/>
        <w:rPr>
          <w:sz w:val="28"/>
          <w:szCs w:val="28"/>
        </w:rPr>
      </w:pPr>
    </w:p>
    <w:p w:rsidR="00B436BA" w:rsidRPr="00E1186B" w:rsidRDefault="00B436BA" w:rsidP="00B436BA">
      <w:pPr>
        <w:autoSpaceDE w:val="0"/>
        <w:ind w:firstLine="709"/>
        <w:jc w:val="both"/>
        <w:rPr>
          <w:sz w:val="28"/>
          <w:szCs w:val="28"/>
        </w:rPr>
      </w:pPr>
      <w:r w:rsidRPr="00E1186B">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E1186B">
        <w:rPr>
          <w:sz w:val="28"/>
          <w:szCs w:val="28"/>
        </w:rPr>
        <w:t>.</w:t>
      </w:r>
      <w:r w:rsidRPr="00E1186B">
        <w:rPr>
          <w:sz w:val="28"/>
          <w:szCs w:val="28"/>
        </w:rPr>
        <w:t xml:space="preserve"> (до 150 авт./ч</w:t>
      </w:r>
      <w:r w:rsidR="00152E6C" w:rsidRPr="00E1186B">
        <w:rPr>
          <w:sz w:val="28"/>
          <w:szCs w:val="28"/>
        </w:rPr>
        <w:t>.</w:t>
      </w:r>
      <w:r w:rsidRPr="00E1186B">
        <w:rPr>
          <w:sz w:val="28"/>
          <w:szCs w:val="28"/>
        </w:rPr>
        <w:t xml:space="preserve">), используя основные геометрические параметры велосипедной </w:t>
      </w:r>
      <w:r w:rsidR="00DB5A84" w:rsidRPr="00E1186B">
        <w:rPr>
          <w:sz w:val="28"/>
          <w:szCs w:val="28"/>
        </w:rPr>
        <w:t>дорожки согласно таблице</w:t>
      </w:r>
      <w:r w:rsidR="0075005C" w:rsidRPr="00E1186B">
        <w:rPr>
          <w:sz w:val="28"/>
          <w:szCs w:val="28"/>
        </w:rPr>
        <w:t xml:space="preserve"> 2</w:t>
      </w:r>
      <w:r w:rsidRPr="00E1186B">
        <w:rPr>
          <w:sz w:val="28"/>
          <w:szCs w:val="28"/>
        </w:rPr>
        <w:t>.2.</w:t>
      </w:r>
    </w:p>
    <w:p w:rsidR="00A1216F" w:rsidRPr="00E1186B" w:rsidRDefault="00A1216F" w:rsidP="00A1216F">
      <w:pPr>
        <w:rPr>
          <w:sz w:val="22"/>
        </w:rPr>
      </w:pPr>
    </w:p>
    <w:p w:rsidR="00A1216F" w:rsidRPr="00E1186B" w:rsidRDefault="00607FB0" w:rsidP="00A1216F">
      <w:pPr>
        <w:jc w:val="right"/>
        <w:rPr>
          <w:sz w:val="28"/>
          <w:szCs w:val="28"/>
        </w:rPr>
      </w:pPr>
      <w:r w:rsidRPr="00E1186B">
        <w:rPr>
          <w:sz w:val="28"/>
          <w:szCs w:val="28"/>
        </w:rPr>
        <w:t xml:space="preserve">Таблица </w:t>
      </w:r>
      <w:r w:rsidR="0075005C" w:rsidRPr="00E1186B">
        <w:rPr>
          <w:sz w:val="28"/>
          <w:szCs w:val="28"/>
        </w:rPr>
        <w:t>2</w:t>
      </w:r>
      <w:r w:rsidRPr="00E1186B">
        <w:rPr>
          <w:sz w:val="28"/>
          <w:szCs w:val="28"/>
        </w:rPr>
        <w:t>.2</w:t>
      </w:r>
    </w:p>
    <w:p w:rsidR="0070407E" w:rsidRPr="00E1186B" w:rsidRDefault="0070407E" w:rsidP="00A1216F">
      <w:pPr>
        <w:jc w:val="right"/>
        <w:rPr>
          <w:sz w:val="28"/>
          <w:szCs w:val="28"/>
        </w:rPr>
      </w:pP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4253"/>
        <w:gridCol w:w="2835"/>
        <w:gridCol w:w="2579"/>
      </w:tblGrid>
      <w:tr w:rsidR="00E1186B" w:rsidRPr="00E1186B" w:rsidTr="0075005C">
        <w:trPr>
          <w:trHeight w:val="445"/>
          <w:jc w:val="center"/>
        </w:trPr>
        <w:tc>
          <w:tcPr>
            <w:tcW w:w="704" w:type="dxa"/>
            <w:vMerge w:val="restart"/>
            <w:shd w:val="clear" w:color="auto" w:fill="FFFFFF" w:themeFill="background1"/>
            <w:vAlign w:val="center"/>
            <w:hideMark/>
          </w:tcPr>
          <w:p w:rsidR="00A1216F" w:rsidRPr="00E1186B" w:rsidRDefault="00A1216F" w:rsidP="00607FB0">
            <w:pPr>
              <w:jc w:val="center"/>
            </w:pPr>
            <w:r w:rsidRPr="00E1186B">
              <w:t>№</w:t>
            </w:r>
            <w:r w:rsidR="00607FB0" w:rsidRPr="00E1186B">
              <w:t xml:space="preserve"> п/п</w:t>
            </w:r>
          </w:p>
        </w:tc>
        <w:tc>
          <w:tcPr>
            <w:tcW w:w="4253" w:type="dxa"/>
            <w:vMerge w:val="restart"/>
            <w:shd w:val="clear" w:color="auto" w:fill="FFFFFF" w:themeFill="background1"/>
            <w:vAlign w:val="center"/>
          </w:tcPr>
          <w:p w:rsidR="00A1216F" w:rsidRPr="00E1186B" w:rsidRDefault="00A1216F" w:rsidP="00607FB0">
            <w:pPr>
              <w:jc w:val="center"/>
            </w:pPr>
            <w:r w:rsidRPr="00E1186B">
              <w:t>Нормируемый параметр</w:t>
            </w:r>
          </w:p>
        </w:tc>
        <w:tc>
          <w:tcPr>
            <w:tcW w:w="5414" w:type="dxa"/>
            <w:gridSpan w:val="2"/>
            <w:shd w:val="clear" w:color="auto" w:fill="FFFFFF" w:themeFill="background1"/>
            <w:vAlign w:val="center"/>
            <w:hideMark/>
          </w:tcPr>
          <w:p w:rsidR="00A1216F" w:rsidRPr="00E1186B" w:rsidRDefault="00A1216F" w:rsidP="00607FB0">
            <w:pPr>
              <w:jc w:val="center"/>
            </w:pPr>
            <w:r w:rsidRPr="00E1186B">
              <w:t>Минимальные значения</w:t>
            </w:r>
          </w:p>
        </w:tc>
      </w:tr>
      <w:tr w:rsidR="00E1186B" w:rsidRPr="00E1186B" w:rsidTr="0075005C">
        <w:trPr>
          <w:trHeight w:val="371"/>
          <w:jc w:val="center"/>
        </w:trPr>
        <w:tc>
          <w:tcPr>
            <w:tcW w:w="704" w:type="dxa"/>
            <w:vMerge/>
            <w:vAlign w:val="center"/>
            <w:hideMark/>
          </w:tcPr>
          <w:p w:rsidR="00A1216F" w:rsidRPr="00E1186B" w:rsidRDefault="00A1216F" w:rsidP="00607FB0">
            <w:pPr>
              <w:jc w:val="center"/>
            </w:pPr>
          </w:p>
        </w:tc>
        <w:tc>
          <w:tcPr>
            <w:tcW w:w="4253" w:type="dxa"/>
            <w:vMerge/>
            <w:vAlign w:val="center"/>
            <w:hideMark/>
          </w:tcPr>
          <w:p w:rsidR="00A1216F" w:rsidRPr="00E1186B" w:rsidRDefault="00A1216F" w:rsidP="00607FB0">
            <w:pPr>
              <w:jc w:val="center"/>
            </w:pPr>
          </w:p>
        </w:tc>
        <w:tc>
          <w:tcPr>
            <w:tcW w:w="2835" w:type="dxa"/>
            <w:shd w:val="clear" w:color="auto" w:fill="FFFFFF" w:themeFill="background1"/>
            <w:vAlign w:val="center"/>
            <w:hideMark/>
          </w:tcPr>
          <w:p w:rsidR="00A1216F" w:rsidRPr="00E1186B" w:rsidRDefault="00A1216F" w:rsidP="00607FB0">
            <w:pPr>
              <w:jc w:val="center"/>
            </w:pPr>
            <w:r w:rsidRPr="00E1186B">
              <w:t>при новом строительстве</w:t>
            </w:r>
          </w:p>
        </w:tc>
        <w:tc>
          <w:tcPr>
            <w:tcW w:w="2579" w:type="dxa"/>
            <w:shd w:val="clear" w:color="auto" w:fill="FFFFFF" w:themeFill="background1"/>
            <w:vAlign w:val="center"/>
            <w:hideMark/>
          </w:tcPr>
          <w:p w:rsidR="00A1216F" w:rsidRPr="00E1186B" w:rsidRDefault="00A1216F" w:rsidP="00607FB0">
            <w:pPr>
              <w:jc w:val="center"/>
            </w:pPr>
            <w:r w:rsidRPr="00E1186B">
              <w:t>в стесненных условиях</w:t>
            </w:r>
          </w:p>
        </w:tc>
      </w:tr>
      <w:tr w:rsidR="00E1186B" w:rsidRPr="00E1186B" w:rsidTr="0075005C">
        <w:trPr>
          <w:trHeight w:val="345"/>
          <w:jc w:val="center"/>
        </w:trPr>
        <w:tc>
          <w:tcPr>
            <w:tcW w:w="704" w:type="dxa"/>
          </w:tcPr>
          <w:p w:rsidR="00152E6C" w:rsidRPr="00E1186B" w:rsidRDefault="00152E6C" w:rsidP="00152E6C">
            <w:pPr>
              <w:jc w:val="center"/>
            </w:pPr>
            <w:r w:rsidRPr="00E1186B">
              <w:t>1</w:t>
            </w:r>
          </w:p>
        </w:tc>
        <w:tc>
          <w:tcPr>
            <w:tcW w:w="4253" w:type="dxa"/>
          </w:tcPr>
          <w:p w:rsidR="00152E6C" w:rsidRPr="00E1186B" w:rsidRDefault="00152E6C" w:rsidP="00152E6C">
            <w:pPr>
              <w:jc w:val="center"/>
            </w:pPr>
            <w:r w:rsidRPr="00E1186B">
              <w:t>2</w:t>
            </w:r>
          </w:p>
        </w:tc>
        <w:tc>
          <w:tcPr>
            <w:tcW w:w="2835" w:type="dxa"/>
          </w:tcPr>
          <w:p w:rsidR="00152E6C" w:rsidRPr="00E1186B" w:rsidRDefault="00152E6C" w:rsidP="00152E6C">
            <w:pPr>
              <w:jc w:val="center"/>
            </w:pPr>
            <w:r w:rsidRPr="00E1186B">
              <w:t>3</w:t>
            </w:r>
          </w:p>
        </w:tc>
        <w:tc>
          <w:tcPr>
            <w:tcW w:w="2579" w:type="dxa"/>
            <w:vAlign w:val="center"/>
          </w:tcPr>
          <w:p w:rsidR="00152E6C" w:rsidRPr="00E1186B" w:rsidRDefault="00152E6C" w:rsidP="00152E6C">
            <w:pPr>
              <w:jc w:val="center"/>
            </w:pPr>
            <w:r w:rsidRPr="00E1186B">
              <w:t>4</w:t>
            </w:r>
          </w:p>
        </w:tc>
      </w:tr>
      <w:tr w:rsidR="00E1186B" w:rsidRPr="00E1186B" w:rsidTr="0075005C">
        <w:trPr>
          <w:trHeight w:val="345"/>
          <w:jc w:val="center"/>
        </w:trPr>
        <w:tc>
          <w:tcPr>
            <w:tcW w:w="704" w:type="dxa"/>
          </w:tcPr>
          <w:p w:rsidR="00A1216F" w:rsidRPr="00E1186B" w:rsidRDefault="00A1216F" w:rsidP="00A1216F">
            <w:r w:rsidRPr="00E1186B">
              <w:t>1</w:t>
            </w:r>
            <w:r w:rsidR="00E64332" w:rsidRPr="00E1186B">
              <w:t>.</w:t>
            </w:r>
          </w:p>
        </w:tc>
        <w:tc>
          <w:tcPr>
            <w:tcW w:w="4253" w:type="dxa"/>
          </w:tcPr>
          <w:p w:rsidR="00A1216F" w:rsidRPr="00E1186B" w:rsidRDefault="00A1216F" w:rsidP="00A1216F">
            <w:r w:rsidRPr="00E1186B">
              <w:t>Расчетная скорость движения, км/ч</w:t>
            </w:r>
          </w:p>
        </w:tc>
        <w:tc>
          <w:tcPr>
            <w:tcW w:w="2835" w:type="dxa"/>
          </w:tcPr>
          <w:p w:rsidR="00A1216F" w:rsidRPr="00E1186B" w:rsidRDefault="00A1216F" w:rsidP="00A1216F">
            <w:r w:rsidRPr="00E1186B">
              <w:t>25</w:t>
            </w:r>
          </w:p>
        </w:tc>
        <w:tc>
          <w:tcPr>
            <w:tcW w:w="2579" w:type="dxa"/>
            <w:vAlign w:val="center"/>
          </w:tcPr>
          <w:p w:rsidR="00A1216F" w:rsidRPr="00E1186B" w:rsidRDefault="00A1216F" w:rsidP="00A1216F">
            <w:r w:rsidRPr="00E1186B">
              <w:t>15</w:t>
            </w:r>
          </w:p>
        </w:tc>
      </w:tr>
      <w:tr w:rsidR="00E1186B" w:rsidRPr="00E1186B" w:rsidTr="0075005C">
        <w:trPr>
          <w:trHeight w:val="345"/>
          <w:jc w:val="center"/>
        </w:trPr>
        <w:tc>
          <w:tcPr>
            <w:tcW w:w="704" w:type="dxa"/>
          </w:tcPr>
          <w:p w:rsidR="00A1216F" w:rsidRPr="00E1186B" w:rsidRDefault="00607FB0" w:rsidP="00A1216F">
            <w:r w:rsidRPr="00E1186B">
              <w:lastRenderedPageBreak/>
              <w:t>2</w:t>
            </w:r>
            <w:r w:rsidR="00E64332" w:rsidRPr="00E1186B">
              <w:t>.</w:t>
            </w:r>
          </w:p>
        </w:tc>
        <w:tc>
          <w:tcPr>
            <w:tcW w:w="4253" w:type="dxa"/>
          </w:tcPr>
          <w:p w:rsidR="00A1216F" w:rsidRPr="00E1186B" w:rsidRDefault="00A1216F" w:rsidP="0075005C">
            <w:r w:rsidRPr="00E1186B">
              <w:t>Ширина проезжей части для движения, м, не менее:</w:t>
            </w:r>
          </w:p>
          <w:p w:rsidR="00A1216F" w:rsidRPr="00E1186B" w:rsidRDefault="00A1216F" w:rsidP="0075005C">
            <w:r w:rsidRPr="00E1186B">
              <w:t>однополосного одностороннего</w:t>
            </w:r>
          </w:p>
          <w:p w:rsidR="00A1216F" w:rsidRPr="00E1186B" w:rsidRDefault="00A1216F" w:rsidP="0075005C">
            <w:r w:rsidRPr="00E1186B">
              <w:t>двухполосного одностороннего</w:t>
            </w:r>
          </w:p>
          <w:p w:rsidR="00A1216F" w:rsidRPr="00E1186B" w:rsidRDefault="00A1216F" w:rsidP="0075005C">
            <w:r w:rsidRPr="00E1186B">
              <w:t>двухполосного со встречным движением</w:t>
            </w:r>
          </w:p>
        </w:tc>
        <w:tc>
          <w:tcPr>
            <w:tcW w:w="2835" w:type="dxa"/>
          </w:tcPr>
          <w:p w:rsidR="00A1216F" w:rsidRPr="00E1186B" w:rsidRDefault="00A1216F" w:rsidP="0075005C"/>
          <w:p w:rsidR="0075005C" w:rsidRPr="00E1186B" w:rsidRDefault="0075005C" w:rsidP="0075005C"/>
          <w:p w:rsidR="00A1216F" w:rsidRPr="00E1186B" w:rsidRDefault="00A1216F" w:rsidP="0075005C">
            <w:r w:rsidRPr="00E1186B">
              <w:t>1,0-1,5</w:t>
            </w:r>
          </w:p>
          <w:p w:rsidR="00A1216F" w:rsidRPr="00E1186B" w:rsidRDefault="00A1216F" w:rsidP="0075005C">
            <w:r w:rsidRPr="00E1186B">
              <w:t>1,75-2,5</w:t>
            </w:r>
          </w:p>
          <w:p w:rsidR="0075005C" w:rsidRPr="00E1186B" w:rsidRDefault="0075005C" w:rsidP="0075005C"/>
          <w:p w:rsidR="00A1216F" w:rsidRPr="00E1186B" w:rsidRDefault="00A1216F" w:rsidP="0075005C">
            <w:r w:rsidRPr="00E1186B">
              <w:t>2,50-3,6</w:t>
            </w:r>
          </w:p>
        </w:tc>
        <w:tc>
          <w:tcPr>
            <w:tcW w:w="2579" w:type="dxa"/>
            <w:vAlign w:val="center"/>
          </w:tcPr>
          <w:p w:rsidR="00A1216F" w:rsidRPr="00E1186B" w:rsidRDefault="00A1216F" w:rsidP="0075005C">
            <w:r w:rsidRPr="00E1186B">
              <w:t>0,75-1,0</w:t>
            </w:r>
          </w:p>
          <w:p w:rsidR="00A1216F" w:rsidRPr="00E1186B" w:rsidRDefault="00A1216F" w:rsidP="0075005C">
            <w:r w:rsidRPr="00E1186B">
              <w:t>1,50</w:t>
            </w:r>
          </w:p>
          <w:p w:rsidR="0075005C" w:rsidRPr="00E1186B" w:rsidRDefault="0075005C" w:rsidP="0075005C"/>
          <w:p w:rsidR="00A1216F" w:rsidRPr="00E1186B" w:rsidRDefault="00A1216F" w:rsidP="0075005C">
            <w:r w:rsidRPr="00E1186B">
              <w:t>2,00</w:t>
            </w:r>
          </w:p>
        </w:tc>
      </w:tr>
      <w:tr w:rsidR="00E1186B" w:rsidRPr="00E1186B" w:rsidTr="0075005C">
        <w:trPr>
          <w:trHeight w:val="345"/>
          <w:jc w:val="center"/>
        </w:trPr>
        <w:tc>
          <w:tcPr>
            <w:tcW w:w="704" w:type="dxa"/>
          </w:tcPr>
          <w:p w:rsidR="00A1216F" w:rsidRPr="00E1186B" w:rsidRDefault="00607FB0" w:rsidP="00A1216F">
            <w:r w:rsidRPr="00E1186B">
              <w:t>3</w:t>
            </w:r>
            <w:r w:rsidR="00E64332" w:rsidRPr="00E1186B">
              <w:t>.</w:t>
            </w:r>
          </w:p>
        </w:tc>
        <w:tc>
          <w:tcPr>
            <w:tcW w:w="4253" w:type="dxa"/>
          </w:tcPr>
          <w:p w:rsidR="00A1216F" w:rsidRPr="00E1186B" w:rsidRDefault="00A1216F" w:rsidP="0075005C">
            <w:r w:rsidRPr="00E1186B">
              <w:t>Ширина велосипедной и пешеходной дорожки с разделением движения дорожной разметкой, м</w:t>
            </w:r>
          </w:p>
          <w:p w:rsidR="00A1216F" w:rsidRPr="00E1186B" w:rsidRDefault="00A1216F" w:rsidP="0075005C">
            <w:r w:rsidRPr="00E1186B">
              <w:t>Ширина велопешеходной дорожки, м</w:t>
            </w:r>
          </w:p>
          <w:p w:rsidR="00A1216F" w:rsidRPr="00E1186B" w:rsidRDefault="00A1216F" w:rsidP="0075005C">
            <w:r w:rsidRPr="00E1186B">
              <w:t>Ширина полосы для велосипедистов, м</w:t>
            </w:r>
          </w:p>
        </w:tc>
        <w:tc>
          <w:tcPr>
            <w:tcW w:w="2835" w:type="dxa"/>
          </w:tcPr>
          <w:p w:rsidR="00A1216F" w:rsidRPr="00E1186B" w:rsidRDefault="00A1216F" w:rsidP="0075005C">
            <w:r w:rsidRPr="00E1186B">
              <w:t>1,5-6,0</w:t>
            </w:r>
          </w:p>
          <w:p w:rsidR="00A1216F" w:rsidRPr="00E1186B" w:rsidRDefault="00A1216F" w:rsidP="0075005C"/>
          <w:p w:rsidR="0075005C" w:rsidRPr="00E1186B" w:rsidRDefault="0075005C" w:rsidP="0075005C"/>
          <w:p w:rsidR="00A1216F" w:rsidRPr="00E1186B" w:rsidRDefault="00A1216F" w:rsidP="0075005C">
            <w:r w:rsidRPr="00E1186B">
              <w:t>1,5-3,0</w:t>
            </w:r>
          </w:p>
          <w:p w:rsidR="0075005C" w:rsidRPr="00E1186B" w:rsidRDefault="0075005C" w:rsidP="0075005C"/>
          <w:p w:rsidR="00A1216F" w:rsidRPr="00E1186B" w:rsidRDefault="00A1216F" w:rsidP="0075005C">
            <w:r w:rsidRPr="00E1186B">
              <w:t>1,20</w:t>
            </w:r>
          </w:p>
        </w:tc>
        <w:tc>
          <w:tcPr>
            <w:tcW w:w="2579" w:type="dxa"/>
            <w:vAlign w:val="center"/>
          </w:tcPr>
          <w:p w:rsidR="00A1216F" w:rsidRPr="00E1186B" w:rsidRDefault="00A1216F" w:rsidP="0075005C">
            <w:r w:rsidRPr="00E1186B">
              <w:t>1,5-3,25</w:t>
            </w:r>
          </w:p>
          <w:p w:rsidR="00A1216F" w:rsidRPr="00E1186B" w:rsidRDefault="00A1216F" w:rsidP="0075005C"/>
          <w:p w:rsidR="0075005C" w:rsidRPr="00E1186B" w:rsidRDefault="0075005C" w:rsidP="0075005C"/>
          <w:p w:rsidR="00A1216F" w:rsidRPr="00E1186B" w:rsidRDefault="00A1216F" w:rsidP="0075005C">
            <w:r w:rsidRPr="00E1186B">
              <w:t>1,5-2,0</w:t>
            </w:r>
          </w:p>
          <w:p w:rsidR="0075005C" w:rsidRPr="00E1186B" w:rsidRDefault="0075005C" w:rsidP="0075005C"/>
          <w:p w:rsidR="00A1216F" w:rsidRPr="00E1186B" w:rsidRDefault="00A1216F" w:rsidP="0075005C">
            <w:r w:rsidRPr="00E1186B">
              <w:t>0,90</w:t>
            </w:r>
          </w:p>
        </w:tc>
      </w:tr>
      <w:tr w:rsidR="00E1186B" w:rsidRPr="00E1186B" w:rsidTr="0075005C">
        <w:trPr>
          <w:trHeight w:val="345"/>
          <w:jc w:val="center"/>
        </w:trPr>
        <w:tc>
          <w:tcPr>
            <w:tcW w:w="704" w:type="dxa"/>
          </w:tcPr>
          <w:p w:rsidR="00A1216F" w:rsidRPr="00E1186B" w:rsidRDefault="00607FB0" w:rsidP="00A1216F">
            <w:r w:rsidRPr="00E1186B">
              <w:t>4</w:t>
            </w:r>
            <w:r w:rsidR="00E64332" w:rsidRPr="00E1186B">
              <w:t>.</w:t>
            </w:r>
          </w:p>
        </w:tc>
        <w:tc>
          <w:tcPr>
            <w:tcW w:w="4253" w:type="dxa"/>
          </w:tcPr>
          <w:p w:rsidR="00A1216F" w:rsidRPr="00E1186B" w:rsidRDefault="00A1216F" w:rsidP="0075005C">
            <w:r w:rsidRPr="00E1186B">
              <w:t>Ширина обочин велосипедной дорожки, м</w:t>
            </w:r>
          </w:p>
        </w:tc>
        <w:tc>
          <w:tcPr>
            <w:tcW w:w="2835" w:type="dxa"/>
          </w:tcPr>
          <w:p w:rsidR="00A1216F" w:rsidRPr="00E1186B" w:rsidRDefault="00A1216F" w:rsidP="0075005C">
            <w:r w:rsidRPr="00E1186B">
              <w:t>0,5</w:t>
            </w:r>
          </w:p>
        </w:tc>
        <w:tc>
          <w:tcPr>
            <w:tcW w:w="2579" w:type="dxa"/>
            <w:vAlign w:val="center"/>
          </w:tcPr>
          <w:p w:rsidR="00A1216F" w:rsidRPr="00E1186B" w:rsidRDefault="00A1216F" w:rsidP="0075005C">
            <w:r w:rsidRPr="00E1186B">
              <w:t>0,5</w:t>
            </w:r>
          </w:p>
        </w:tc>
      </w:tr>
      <w:tr w:rsidR="00E1186B" w:rsidRPr="00E1186B" w:rsidTr="0075005C">
        <w:trPr>
          <w:trHeight w:val="345"/>
          <w:jc w:val="center"/>
        </w:trPr>
        <w:tc>
          <w:tcPr>
            <w:tcW w:w="704" w:type="dxa"/>
          </w:tcPr>
          <w:p w:rsidR="00A1216F" w:rsidRPr="00E1186B" w:rsidRDefault="00607FB0" w:rsidP="00A1216F">
            <w:r w:rsidRPr="00E1186B">
              <w:t>5</w:t>
            </w:r>
            <w:r w:rsidR="00E64332" w:rsidRPr="00E1186B">
              <w:t>.</w:t>
            </w:r>
          </w:p>
        </w:tc>
        <w:tc>
          <w:tcPr>
            <w:tcW w:w="4253" w:type="dxa"/>
          </w:tcPr>
          <w:p w:rsidR="00A1216F" w:rsidRPr="00E1186B" w:rsidRDefault="00A1216F" w:rsidP="0075005C">
            <w:r w:rsidRPr="00E1186B">
              <w:t>Наименьший радиус кривых в плане, м:</w:t>
            </w:r>
          </w:p>
          <w:p w:rsidR="00A1216F" w:rsidRPr="00E1186B" w:rsidRDefault="00A1216F" w:rsidP="0075005C">
            <w:r w:rsidRPr="00E1186B">
              <w:t>при отсутствии виража</w:t>
            </w:r>
          </w:p>
          <w:p w:rsidR="00A1216F" w:rsidRPr="00E1186B" w:rsidRDefault="00A1216F" w:rsidP="0075005C">
            <w:r w:rsidRPr="00E1186B">
              <w:t>при устройстве виража</w:t>
            </w:r>
          </w:p>
        </w:tc>
        <w:tc>
          <w:tcPr>
            <w:tcW w:w="2835" w:type="dxa"/>
          </w:tcPr>
          <w:p w:rsidR="00A1216F" w:rsidRPr="00E1186B" w:rsidRDefault="00A1216F" w:rsidP="0075005C"/>
          <w:p w:rsidR="0075005C" w:rsidRPr="00E1186B" w:rsidRDefault="0075005C" w:rsidP="0075005C"/>
          <w:p w:rsidR="00A1216F" w:rsidRPr="00E1186B" w:rsidRDefault="00A1216F" w:rsidP="0075005C">
            <w:r w:rsidRPr="00E1186B">
              <w:t>30-50</w:t>
            </w:r>
          </w:p>
          <w:p w:rsidR="00A1216F" w:rsidRPr="00E1186B" w:rsidRDefault="00A1216F" w:rsidP="0075005C">
            <w:r w:rsidRPr="00E1186B">
              <w:t>20</w:t>
            </w:r>
          </w:p>
        </w:tc>
        <w:tc>
          <w:tcPr>
            <w:tcW w:w="2579" w:type="dxa"/>
            <w:vAlign w:val="center"/>
          </w:tcPr>
          <w:p w:rsidR="00A1216F" w:rsidRPr="00E1186B" w:rsidRDefault="00A1216F" w:rsidP="0075005C"/>
          <w:p w:rsidR="0075005C" w:rsidRPr="00E1186B" w:rsidRDefault="0075005C" w:rsidP="0075005C"/>
          <w:p w:rsidR="00A1216F" w:rsidRPr="00E1186B" w:rsidRDefault="00A1216F" w:rsidP="0075005C">
            <w:r w:rsidRPr="00E1186B">
              <w:t>15</w:t>
            </w:r>
          </w:p>
          <w:p w:rsidR="00A1216F" w:rsidRPr="00E1186B" w:rsidRDefault="00A1216F" w:rsidP="0075005C">
            <w:r w:rsidRPr="00E1186B">
              <w:t>10</w:t>
            </w:r>
          </w:p>
        </w:tc>
      </w:tr>
    </w:tbl>
    <w:p w:rsidR="00A1216F" w:rsidRPr="00E1186B" w:rsidRDefault="00A1216F" w:rsidP="00D614B3"/>
    <w:p w:rsidR="005C4669" w:rsidRPr="00E1186B" w:rsidRDefault="005C4669" w:rsidP="00DB5A84">
      <w:pPr>
        <w:autoSpaceDE w:val="0"/>
        <w:autoSpaceDN w:val="0"/>
        <w:adjustRightInd w:val="0"/>
        <w:jc w:val="center"/>
        <w:rPr>
          <w:b/>
          <w:sz w:val="28"/>
          <w:szCs w:val="28"/>
        </w:rPr>
        <w:sectPr w:rsidR="005C4669" w:rsidRPr="00E1186B" w:rsidSect="00211ADB">
          <w:type w:val="nextColumn"/>
          <w:pgSz w:w="11906" w:h="16838"/>
          <w:pgMar w:top="1134" w:right="1134" w:bottom="1134" w:left="1134" w:header="709" w:footer="709" w:gutter="0"/>
          <w:cols w:space="708"/>
          <w:docGrid w:linePitch="360"/>
        </w:sectPr>
      </w:pPr>
    </w:p>
    <w:p w:rsidR="005C4669" w:rsidRPr="00E1186B" w:rsidRDefault="005C4669" w:rsidP="00DB5A84">
      <w:pPr>
        <w:autoSpaceDE w:val="0"/>
        <w:autoSpaceDN w:val="0"/>
        <w:adjustRightInd w:val="0"/>
        <w:jc w:val="center"/>
        <w:rPr>
          <w:b/>
          <w:sz w:val="28"/>
          <w:szCs w:val="28"/>
        </w:rPr>
      </w:pPr>
    </w:p>
    <w:p w:rsidR="00E829C5" w:rsidRPr="00E1186B" w:rsidRDefault="00DB5A84" w:rsidP="005E4BC2">
      <w:pPr>
        <w:autoSpaceDE w:val="0"/>
        <w:autoSpaceDN w:val="0"/>
        <w:adjustRightInd w:val="0"/>
        <w:ind w:right="-568"/>
        <w:jc w:val="center"/>
        <w:rPr>
          <w:b/>
          <w:bCs/>
          <w:sz w:val="28"/>
          <w:szCs w:val="28"/>
        </w:rPr>
      </w:pPr>
      <w:r w:rsidRPr="00E1186B">
        <w:rPr>
          <w:b/>
          <w:sz w:val="28"/>
          <w:szCs w:val="28"/>
        </w:rPr>
        <w:t xml:space="preserve">2.1. </w:t>
      </w:r>
      <w:r w:rsidR="0070788B" w:rsidRPr="00E1186B">
        <w:rPr>
          <w:b/>
          <w:bCs/>
          <w:sz w:val="28"/>
          <w:szCs w:val="28"/>
        </w:rPr>
        <w:t xml:space="preserve">Иные объекты, территории, которые необходимы для осуществления </w:t>
      </w:r>
      <w:r w:rsidRPr="00E1186B">
        <w:rPr>
          <w:b/>
          <w:bCs/>
          <w:sz w:val="28"/>
          <w:szCs w:val="28"/>
        </w:rPr>
        <w:t>органами местного самоуправления полномочий</w:t>
      </w:r>
    </w:p>
    <w:p w:rsidR="0070788B" w:rsidRPr="00E1186B" w:rsidRDefault="0070788B" w:rsidP="005E4BC2">
      <w:pPr>
        <w:autoSpaceDE w:val="0"/>
        <w:autoSpaceDN w:val="0"/>
        <w:adjustRightInd w:val="0"/>
        <w:ind w:right="-568"/>
        <w:jc w:val="center"/>
        <w:rPr>
          <w:b/>
          <w:bCs/>
          <w:sz w:val="28"/>
          <w:szCs w:val="28"/>
        </w:rPr>
      </w:pPr>
      <w:r w:rsidRPr="00E1186B">
        <w:rPr>
          <w:b/>
          <w:bCs/>
          <w:sz w:val="28"/>
          <w:szCs w:val="28"/>
        </w:rPr>
        <w:t>по вопросам местного значения</w:t>
      </w:r>
    </w:p>
    <w:p w:rsidR="00BB6958" w:rsidRPr="00E1186B" w:rsidRDefault="00BB6958" w:rsidP="005E4BC2">
      <w:pPr>
        <w:pStyle w:val="2d"/>
        <w:spacing w:before="0" w:after="0"/>
        <w:ind w:right="-568"/>
        <w:jc w:val="center"/>
        <w:rPr>
          <w:sz w:val="28"/>
          <w:szCs w:val="28"/>
        </w:rPr>
      </w:pPr>
    </w:p>
    <w:p w:rsidR="002E0892" w:rsidRPr="00E1186B" w:rsidRDefault="002E0892" w:rsidP="005E4BC2">
      <w:pPr>
        <w:tabs>
          <w:tab w:val="left" w:pos="2796"/>
        </w:tabs>
        <w:ind w:right="-568"/>
        <w:jc w:val="center"/>
        <w:rPr>
          <w:b/>
          <w:sz w:val="28"/>
          <w:szCs w:val="28"/>
        </w:rPr>
      </w:pPr>
      <w:r w:rsidRPr="00E1186B">
        <w:rPr>
          <w:b/>
          <w:sz w:val="28"/>
          <w:szCs w:val="28"/>
        </w:rPr>
        <w:t>Требования к функционально-планировочной организации территорий жилой застройки</w:t>
      </w:r>
    </w:p>
    <w:p w:rsidR="003A0B93" w:rsidRPr="00E1186B" w:rsidRDefault="003A0B93" w:rsidP="005E4BC2">
      <w:pPr>
        <w:autoSpaceDE w:val="0"/>
        <w:spacing w:line="276" w:lineRule="auto"/>
        <w:ind w:right="-568" w:firstLine="851"/>
        <w:jc w:val="both"/>
        <w:rPr>
          <w:rFonts w:eastAsia="TimesNewRomanPSMT"/>
          <w:sz w:val="28"/>
          <w:szCs w:val="28"/>
        </w:rPr>
      </w:pP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E1186B" w:rsidRDefault="009F76C8" w:rsidP="005E4BC2">
      <w:pPr>
        <w:spacing w:line="264" w:lineRule="auto"/>
        <w:ind w:right="-568" w:firstLine="540"/>
        <w:jc w:val="both"/>
        <w:rPr>
          <w:sz w:val="28"/>
          <w:szCs w:val="28"/>
        </w:rPr>
      </w:pPr>
      <w:r w:rsidRPr="00E1186B">
        <w:rPr>
          <w:sz w:val="28"/>
          <w:szCs w:val="28"/>
        </w:rPr>
        <w:t>Основным</w:t>
      </w:r>
      <w:r w:rsidR="00A4717C" w:rsidRPr="00E1186B">
        <w:rPr>
          <w:sz w:val="28"/>
          <w:szCs w:val="28"/>
        </w:rPr>
        <w:t>и</w:t>
      </w:r>
      <w:r w:rsidRPr="00E1186B">
        <w:rPr>
          <w:sz w:val="28"/>
          <w:szCs w:val="28"/>
        </w:rPr>
        <w:t xml:space="preserve"> элемент</w:t>
      </w:r>
      <w:r w:rsidR="00A4717C" w:rsidRPr="00E1186B">
        <w:rPr>
          <w:sz w:val="28"/>
          <w:szCs w:val="28"/>
        </w:rPr>
        <w:t>ами</w:t>
      </w:r>
      <w:r w:rsidRPr="00E1186B">
        <w:rPr>
          <w:sz w:val="28"/>
          <w:szCs w:val="28"/>
        </w:rPr>
        <w:t xml:space="preserve"> планировочной структуры </w:t>
      </w:r>
      <w:r w:rsidR="00633E51" w:rsidRPr="00E1186B">
        <w:rPr>
          <w:sz w:val="28"/>
          <w:szCs w:val="28"/>
        </w:rPr>
        <w:t>являются район</w:t>
      </w:r>
      <w:r w:rsidR="002945A5" w:rsidRPr="00E1186B">
        <w:rPr>
          <w:sz w:val="28"/>
          <w:szCs w:val="28"/>
        </w:rPr>
        <w:t>ы</w:t>
      </w:r>
      <w:r w:rsidR="00633E51" w:rsidRPr="00E1186B">
        <w:rPr>
          <w:sz w:val="28"/>
          <w:szCs w:val="28"/>
        </w:rPr>
        <w:t xml:space="preserve"> микрорайон</w:t>
      </w:r>
      <w:r w:rsidRPr="00E1186B">
        <w:rPr>
          <w:sz w:val="28"/>
          <w:szCs w:val="28"/>
        </w:rPr>
        <w:t xml:space="preserve">, которые </w:t>
      </w:r>
      <w:r w:rsidR="00633E51" w:rsidRPr="00E1186B">
        <w:rPr>
          <w:sz w:val="28"/>
          <w:szCs w:val="28"/>
        </w:rPr>
        <w:t>определяются документами</w:t>
      </w:r>
      <w:r w:rsidRPr="00E1186B">
        <w:rPr>
          <w:sz w:val="28"/>
          <w:szCs w:val="28"/>
        </w:rPr>
        <w:t xml:space="preserve"> территориального планирования и</w:t>
      </w:r>
      <w:r w:rsidR="00633E51" w:rsidRPr="00E1186B">
        <w:rPr>
          <w:sz w:val="28"/>
          <w:szCs w:val="28"/>
        </w:rPr>
        <w:t xml:space="preserve"> (или)документацией по</w:t>
      </w:r>
      <w:r w:rsidRPr="00E1186B">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w:t>
      </w:r>
      <w:r w:rsidRPr="00E1186B">
        <w:rPr>
          <w:rFonts w:eastAsia="TimesNewRomanPSMT"/>
          <w:sz w:val="28"/>
          <w:szCs w:val="28"/>
        </w:rPr>
        <w:lastRenderedPageBreak/>
        <w:t>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В состав территории жилого района должны входить:</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участки жилой застройки;</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На территории жилого района должны быть размещены:</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места хранения легковых автомобилей жителей;</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 xml:space="preserve">места парковки легковых автомобилей </w:t>
      </w:r>
      <w:r w:rsidR="00B84BDE" w:rsidRPr="00E1186B">
        <w:rPr>
          <w:rFonts w:eastAsia="TimesNewRomanPSMT"/>
          <w:sz w:val="28"/>
          <w:szCs w:val="28"/>
        </w:rPr>
        <w:t xml:space="preserve">сотрудников </w:t>
      </w:r>
      <w:r w:rsidRPr="00E1186B">
        <w:rPr>
          <w:rFonts w:eastAsia="TimesNewRomanPSMT"/>
          <w:sz w:val="28"/>
          <w:szCs w:val="28"/>
        </w:rPr>
        <w:t>и посетителей объектов нежилого назначения, расположенных на территории жилого района;</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велосипедные дорожки.</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На территории жилого района не допускается:</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t>размещение улиц и дорог межрайонного и городского значения;</w:t>
      </w:r>
    </w:p>
    <w:p w:rsidR="003A0B93" w:rsidRPr="00E1186B" w:rsidRDefault="003A0B93" w:rsidP="005E4BC2">
      <w:pPr>
        <w:autoSpaceDE w:val="0"/>
        <w:spacing w:line="264" w:lineRule="auto"/>
        <w:ind w:right="-568" w:firstLine="709"/>
        <w:jc w:val="both"/>
        <w:rPr>
          <w:rFonts w:eastAsia="TimesNewRomanPSMT"/>
          <w:sz w:val="28"/>
          <w:szCs w:val="28"/>
        </w:rPr>
      </w:pPr>
      <w:r w:rsidRPr="00E1186B">
        <w:rPr>
          <w:rFonts w:eastAsia="TimesNewRomanPSMT"/>
          <w:sz w:val="28"/>
          <w:szCs w:val="28"/>
        </w:rPr>
        <w:lastRenderedPageBreak/>
        <w:t>размещение наземных линейных объектов скоростного внеуличного и внешнего транспорта.</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В состав территории жилого микрорайона должны входить:</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участки жилой застройки;</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участки объектов социальной инфраструктуры;</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участки рекреационных территорий;</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улицы местного значения, проезды.</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На территории жилого микрорайона должны быть размещены:</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объекты социальной инфраструктуры:</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места хранения легковых автомобилей</w:t>
      </w:r>
      <w:r w:rsidR="002945A5" w:rsidRPr="00E1186B">
        <w:rPr>
          <w:rFonts w:eastAsia="TimesNewRomanPSMT"/>
          <w:sz w:val="28"/>
          <w:szCs w:val="28"/>
        </w:rPr>
        <w:t xml:space="preserve"> </w:t>
      </w:r>
      <w:r w:rsidR="00DB5A84" w:rsidRPr="00E1186B">
        <w:rPr>
          <w:rFonts w:eastAsia="TimesNewRomanPSMT"/>
          <w:sz w:val="28"/>
          <w:szCs w:val="28"/>
        </w:rPr>
        <w:t>жителей</w:t>
      </w:r>
      <w:r w:rsidR="00B56EBF" w:rsidRPr="00E1186B">
        <w:rPr>
          <w:rFonts w:eastAsia="TimesNewRomanPSMT"/>
          <w:sz w:val="28"/>
          <w:szCs w:val="28"/>
        </w:rPr>
        <w:t>;</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открытые спортплощадки;</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велосипедные дорожки.</w:t>
      </w:r>
    </w:p>
    <w:p w:rsidR="005B65C4" w:rsidRPr="00E1186B" w:rsidRDefault="005B65C4" w:rsidP="005E4BC2">
      <w:pPr>
        <w:spacing w:line="264" w:lineRule="auto"/>
        <w:ind w:right="-568" w:firstLine="709"/>
        <w:jc w:val="both"/>
        <w:rPr>
          <w:sz w:val="28"/>
          <w:szCs w:val="28"/>
        </w:rPr>
      </w:pPr>
      <w:r w:rsidRPr="00E1186B">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E1186B" w:rsidRDefault="005B65C4" w:rsidP="005E4BC2">
      <w:pPr>
        <w:spacing w:line="264" w:lineRule="auto"/>
        <w:ind w:right="-568" w:firstLine="709"/>
        <w:jc w:val="both"/>
        <w:rPr>
          <w:sz w:val="28"/>
          <w:szCs w:val="28"/>
        </w:rPr>
      </w:pPr>
      <w:r w:rsidRPr="00E1186B">
        <w:rPr>
          <w:sz w:val="28"/>
          <w:szCs w:val="28"/>
        </w:rPr>
        <w:t>Примечание</w:t>
      </w:r>
      <w:r w:rsidR="00B14B2D" w:rsidRPr="00E1186B">
        <w:rPr>
          <w:sz w:val="28"/>
          <w:szCs w:val="28"/>
        </w:rPr>
        <w:t>.</w:t>
      </w:r>
      <w:r w:rsidRPr="00E1186B">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На территории жилого микрорайона допускается размещение:</w:t>
      </w:r>
    </w:p>
    <w:p w:rsidR="003136FE"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w:t>
      </w:r>
      <w:r w:rsidRPr="00E1186B">
        <w:rPr>
          <w:rFonts w:eastAsia="TimesNewRomanPSMT"/>
          <w:sz w:val="28"/>
          <w:szCs w:val="28"/>
        </w:rPr>
        <w:lastRenderedPageBreak/>
        <w:t xml:space="preserve">не превышает 0,5 гектара, суммарная территория участков объектов составляет не более 20 </w:t>
      </w:r>
      <w:r w:rsidR="00B14B2D" w:rsidRPr="00E1186B">
        <w:rPr>
          <w:rFonts w:eastAsia="TimesNewRomanPSMT"/>
          <w:sz w:val="28"/>
          <w:szCs w:val="28"/>
        </w:rPr>
        <w:t>%</w:t>
      </w:r>
      <w:r w:rsidRPr="00E1186B">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E1186B">
        <w:rPr>
          <w:rFonts w:eastAsia="TimesNewRomanPSMT"/>
          <w:sz w:val="28"/>
          <w:szCs w:val="28"/>
        </w:rPr>
        <w:t>%</w:t>
      </w:r>
      <w:r w:rsidRPr="00E1186B">
        <w:rPr>
          <w:rFonts w:eastAsia="TimesNewRomanPSMT"/>
          <w:sz w:val="28"/>
          <w:szCs w:val="28"/>
        </w:rPr>
        <w:t xml:space="preserve"> от общей площади застройки на территории жилого микрорайона.</w:t>
      </w:r>
    </w:p>
    <w:p w:rsidR="002E0892" w:rsidRPr="00E1186B" w:rsidRDefault="003136FE" w:rsidP="005E4BC2">
      <w:pPr>
        <w:autoSpaceDE w:val="0"/>
        <w:spacing w:line="264" w:lineRule="auto"/>
        <w:ind w:right="-568" w:firstLine="709"/>
        <w:jc w:val="both"/>
        <w:rPr>
          <w:rFonts w:eastAsia="TimesNewRomanPSMT"/>
          <w:sz w:val="28"/>
          <w:szCs w:val="28"/>
        </w:rPr>
      </w:pPr>
      <w:r w:rsidRPr="00E1186B">
        <w:rPr>
          <w:rFonts w:eastAsia="TimesNewRomanPSMT"/>
          <w:sz w:val="28"/>
          <w:szCs w:val="28"/>
        </w:rPr>
        <w:t xml:space="preserve">4. </w:t>
      </w:r>
      <w:r w:rsidR="002E0892" w:rsidRPr="00E1186B">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E1186B" w:rsidRDefault="002E0892" w:rsidP="005E4BC2">
      <w:pPr>
        <w:autoSpaceDE w:val="0"/>
        <w:spacing w:line="264" w:lineRule="auto"/>
        <w:ind w:right="-568" w:firstLine="709"/>
        <w:jc w:val="both"/>
        <w:rPr>
          <w:rFonts w:eastAsia="TimesNewRomanPSMT"/>
          <w:sz w:val="28"/>
          <w:szCs w:val="28"/>
        </w:rPr>
      </w:pPr>
      <w:r w:rsidRPr="00E1186B">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E1186B" w:rsidRDefault="002E0892"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На участке многоквартирного жилого дома должны быть организованы:</w:t>
      </w:r>
    </w:p>
    <w:p w:rsidR="002E0892" w:rsidRPr="00E1186B" w:rsidRDefault="002E0892"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E1186B" w:rsidRDefault="002E0892"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E1186B" w:rsidRDefault="002E0892"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места парковки</w:t>
      </w:r>
      <w:r w:rsidR="00AC02DF" w:rsidRPr="00E1186B">
        <w:rPr>
          <w:rFonts w:eastAsia="TimesNewRomanPSMT"/>
          <w:sz w:val="28"/>
          <w:szCs w:val="28"/>
        </w:rPr>
        <w:t xml:space="preserve"> легковых </w:t>
      </w:r>
      <w:r w:rsidRPr="00E1186B">
        <w:rPr>
          <w:rFonts w:eastAsia="TimesNewRomanPSMT"/>
          <w:sz w:val="28"/>
          <w:szCs w:val="28"/>
        </w:rPr>
        <w:t>автомобилей жителей и посетителей жилого здания;</w:t>
      </w:r>
    </w:p>
    <w:p w:rsidR="002E0892" w:rsidRPr="00E1186B" w:rsidRDefault="002E0892"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E1186B" w:rsidRDefault="002E0892"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места для сортировки твердых коммунальных отходов и размещения контейнеров для сбора мусора</w:t>
      </w:r>
      <w:r w:rsidR="00E56292" w:rsidRPr="00E1186B">
        <w:rPr>
          <w:rFonts w:eastAsia="TimesNewRomanPSMT"/>
          <w:sz w:val="28"/>
          <w:szCs w:val="28"/>
        </w:rPr>
        <w:t>.</w:t>
      </w:r>
    </w:p>
    <w:p w:rsidR="002E0892" w:rsidRPr="00E1186B" w:rsidRDefault="002E0892" w:rsidP="005E4BC2">
      <w:pPr>
        <w:autoSpaceDE w:val="0"/>
        <w:spacing w:line="264" w:lineRule="auto"/>
        <w:ind w:right="-568" w:firstLine="709"/>
        <w:jc w:val="both"/>
        <w:rPr>
          <w:rFonts w:eastAsia="TimesNewRomanPSMT"/>
          <w:sz w:val="28"/>
          <w:szCs w:val="28"/>
        </w:rPr>
      </w:pPr>
      <w:r w:rsidRPr="00E1186B">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E1186B">
        <w:rPr>
          <w:rFonts w:eastAsia="TimesNewRomanPSMT"/>
          <w:sz w:val="28"/>
          <w:szCs w:val="28"/>
        </w:rPr>
        <w:t>.</w:t>
      </w:r>
    </w:p>
    <w:p w:rsidR="00AB04B4" w:rsidRPr="00E1186B" w:rsidRDefault="00AB04B4" w:rsidP="00AB04B4">
      <w:pPr>
        <w:autoSpaceDE w:val="0"/>
        <w:ind w:right="-568" w:firstLine="709"/>
        <w:jc w:val="both"/>
        <w:rPr>
          <w:rFonts w:eastAsia="TimesNewRomanPSMT"/>
          <w:sz w:val="28"/>
          <w:szCs w:val="28"/>
        </w:rPr>
      </w:pPr>
      <w:r w:rsidRPr="00E1186B">
        <w:rPr>
          <w:rFonts w:eastAsia="TimesNewRomanPSMT"/>
          <w:sz w:val="28"/>
          <w:szCs w:val="28"/>
        </w:rPr>
        <w:t>5. В границах населенного пункта должна быть обеспечена стопроцентная обеспеченность машино-местами при условии транспортной доступности не более 15 минут.</w:t>
      </w:r>
    </w:p>
    <w:p w:rsidR="00AB04B4" w:rsidRPr="00E1186B" w:rsidRDefault="00AB04B4" w:rsidP="00AB04B4">
      <w:pPr>
        <w:autoSpaceDE w:val="0"/>
        <w:ind w:right="-568" w:firstLine="709"/>
        <w:jc w:val="both"/>
        <w:rPr>
          <w:rFonts w:eastAsia="TimesNewRomanPSMT"/>
          <w:sz w:val="28"/>
          <w:szCs w:val="28"/>
        </w:rPr>
      </w:pPr>
      <w:r w:rsidRPr="00E1186B">
        <w:rPr>
          <w:rFonts w:eastAsia="TimesNewRomanPSMT"/>
          <w:sz w:val="28"/>
          <w:szCs w:val="28"/>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E1186B" w:rsidRDefault="00AB04B4" w:rsidP="00AB04B4">
      <w:pPr>
        <w:autoSpaceDE w:val="0"/>
        <w:ind w:right="-568" w:firstLine="709"/>
        <w:jc w:val="both"/>
        <w:rPr>
          <w:rFonts w:eastAsia="TimesNewRomanPSMT"/>
          <w:sz w:val="28"/>
          <w:szCs w:val="28"/>
        </w:rPr>
      </w:pPr>
      <w:r w:rsidRPr="00E1186B">
        <w:rPr>
          <w:rFonts w:eastAsia="TimesNewRomanPSMT"/>
          <w:sz w:val="28"/>
          <w:szCs w:val="28"/>
        </w:rPr>
        <w:t>Количество машино-мест для легковых автомобилей населения при проектировании жилой застройки следует определять исходя из нормы:           1 машино-место на 93 м</w:t>
      </w:r>
      <w:r w:rsidRPr="00E1186B">
        <w:rPr>
          <w:rFonts w:eastAsia="TimesNewRomanPSMT"/>
          <w:sz w:val="28"/>
          <w:szCs w:val="28"/>
          <w:vertAlign w:val="superscript"/>
        </w:rPr>
        <w:t>2</w:t>
      </w:r>
      <w:r w:rsidRPr="00E1186B">
        <w:rPr>
          <w:rFonts w:eastAsia="TimesNewRomanPSMT"/>
          <w:sz w:val="28"/>
          <w:szCs w:val="28"/>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E1186B">
        <w:rPr>
          <w:rFonts w:eastAsia="TimesNewRomanPSMT"/>
          <w:sz w:val="28"/>
          <w:szCs w:val="28"/>
          <w:vertAlign w:val="superscript"/>
        </w:rPr>
        <w:t xml:space="preserve">2 </w:t>
      </w:r>
      <w:r w:rsidRPr="00E1186B">
        <w:rPr>
          <w:rFonts w:eastAsia="TimesNewRomanPSMT"/>
          <w:sz w:val="28"/>
          <w:szCs w:val="28"/>
        </w:rPr>
        <w:t>(статистические данные за</w:t>
      </w:r>
      <w:r w:rsidRPr="00E1186B">
        <w:rPr>
          <w:rFonts w:eastAsia="TimesNewRomanPSMT"/>
          <w:sz w:val="28"/>
          <w:szCs w:val="28"/>
          <w:vertAlign w:val="superscript"/>
        </w:rPr>
        <w:t xml:space="preserve"> </w:t>
      </w:r>
      <w:r w:rsidRPr="00E1186B">
        <w:rPr>
          <w:rFonts w:eastAsia="TimesNewRomanPSMT"/>
          <w:sz w:val="28"/>
          <w:szCs w:val="28"/>
        </w:rPr>
        <w:t>2019 год) и уровня автомобилизации на 1 человека – 0,33 машино-места).</w:t>
      </w:r>
    </w:p>
    <w:p w:rsidR="00AB04B4" w:rsidRPr="00E1186B" w:rsidRDefault="00AB04B4" w:rsidP="00AB04B4">
      <w:pPr>
        <w:autoSpaceDE w:val="0"/>
        <w:ind w:right="-568" w:firstLine="709"/>
        <w:jc w:val="both"/>
        <w:rPr>
          <w:rFonts w:eastAsia="TimesNewRomanPSMT"/>
          <w:sz w:val="28"/>
          <w:szCs w:val="28"/>
        </w:rPr>
      </w:pPr>
      <w:r w:rsidRPr="00E1186B">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w:t>
      </w:r>
      <w:r w:rsidRPr="00E1186B">
        <w:rPr>
          <w:rFonts w:eastAsia="TimesNewRomanPSMT"/>
          <w:sz w:val="28"/>
          <w:szCs w:val="28"/>
        </w:rPr>
        <w:lastRenderedPageBreak/>
        <w:t xml:space="preserve">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E1186B" w:rsidRDefault="00AB04B4" w:rsidP="00AB04B4">
      <w:pPr>
        <w:autoSpaceDE w:val="0"/>
        <w:ind w:right="-568" w:firstLine="709"/>
        <w:jc w:val="both"/>
        <w:rPr>
          <w:rFonts w:eastAsia="TimesNewRomanPSMT"/>
          <w:sz w:val="28"/>
          <w:szCs w:val="28"/>
        </w:rPr>
      </w:pPr>
      <w:r w:rsidRPr="00E1186B">
        <w:rPr>
          <w:rFonts w:eastAsia="TimesNewRomanPSMT"/>
          <w:sz w:val="28"/>
          <w:szCs w:val="28"/>
        </w:rPr>
        <w:t xml:space="preserve">Количество машино-мест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 </w:t>
      </w:r>
    </w:p>
    <w:p w:rsidR="00AB04B4" w:rsidRPr="00E1186B" w:rsidRDefault="00AB04B4" w:rsidP="00AB04B4">
      <w:pPr>
        <w:autoSpaceDE w:val="0"/>
        <w:ind w:right="-568" w:firstLine="709"/>
        <w:jc w:val="both"/>
        <w:rPr>
          <w:rFonts w:eastAsia="TimesNewRomanPSMT"/>
          <w:sz w:val="28"/>
          <w:szCs w:val="28"/>
        </w:rPr>
      </w:pPr>
      <w:r w:rsidRPr="00E1186B">
        <w:rPr>
          <w:rFonts w:eastAsia="TimesNewRomanPSMT"/>
          <w:sz w:val="28"/>
          <w:szCs w:val="28"/>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E1186B" w:rsidRDefault="00AB04B4" w:rsidP="00AB04B4">
      <w:pPr>
        <w:autoSpaceDE w:val="0"/>
        <w:ind w:right="-568" w:firstLine="709"/>
        <w:jc w:val="both"/>
        <w:rPr>
          <w:rFonts w:eastAsia="TimesNewRomanPSMT"/>
          <w:sz w:val="28"/>
          <w:szCs w:val="28"/>
        </w:rPr>
      </w:pPr>
      <w:r w:rsidRPr="00E1186B">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sidRPr="00E1186B">
        <w:rPr>
          <w:rFonts w:eastAsia="TimesNewRomanPSMT"/>
          <w:sz w:val="28"/>
          <w:szCs w:val="28"/>
          <w:vertAlign w:val="superscript"/>
        </w:rPr>
        <w:t>2</w:t>
      </w:r>
      <w:r w:rsidRPr="00E1186B">
        <w:rPr>
          <w:rFonts w:eastAsia="TimesNewRomanPSMT"/>
          <w:sz w:val="28"/>
          <w:szCs w:val="28"/>
        </w:rPr>
        <w:t xml:space="preserve"> общей площади квартир, в том числе подземные, встроенные или встроенно-пристроенные к жилым домам.</w:t>
      </w:r>
    </w:p>
    <w:p w:rsidR="00AB04B4" w:rsidRPr="00E1186B" w:rsidRDefault="00AB04B4" w:rsidP="00AB04B4">
      <w:pPr>
        <w:autoSpaceDE w:val="0"/>
        <w:spacing w:line="264" w:lineRule="auto"/>
        <w:ind w:right="-568" w:firstLine="709"/>
        <w:jc w:val="both"/>
        <w:rPr>
          <w:rFonts w:eastAsia="TimesNewRomanPSMT"/>
          <w:sz w:val="28"/>
          <w:szCs w:val="28"/>
        </w:rPr>
      </w:pPr>
    </w:p>
    <w:p w:rsidR="006561F0" w:rsidRPr="00E1186B" w:rsidRDefault="0075005C" w:rsidP="006561F0">
      <w:pPr>
        <w:autoSpaceDE w:val="0"/>
        <w:autoSpaceDN w:val="0"/>
        <w:adjustRightInd w:val="0"/>
        <w:ind w:right="-1"/>
        <w:jc w:val="right"/>
        <w:rPr>
          <w:bCs/>
          <w:sz w:val="28"/>
          <w:szCs w:val="28"/>
        </w:rPr>
      </w:pPr>
      <w:r w:rsidRPr="00E1186B">
        <w:rPr>
          <w:bCs/>
          <w:sz w:val="28"/>
          <w:szCs w:val="28"/>
        </w:rPr>
        <w:t>Таблица 2.1.1</w:t>
      </w:r>
    </w:p>
    <w:p w:rsidR="006561F0" w:rsidRPr="00E1186B" w:rsidRDefault="006561F0" w:rsidP="006561F0">
      <w:pPr>
        <w:autoSpaceDE w:val="0"/>
        <w:autoSpaceDN w:val="0"/>
        <w:adjustRightInd w:val="0"/>
        <w:ind w:right="-1"/>
        <w:jc w:val="right"/>
        <w:rPr>
          <w:bCs/>
          <w:sz w:val="28"/>
          <w:szCs w:val="28"/>
        </w:rPr>
      </w:pPr>
    </w:p>
    <w:p w:rsidR="006561F0" w:rsidRPr="00E1186B" w:rsidRDefault="002E0892" w:rsidP="006561F0">
      <w:pPr>
        <w:autoSpaceDE w:val="0"/>
        <w:autoSpaceDN w:val="0"/>
        <w:adjustRightInd w:val="0"/>
        <w:ind w:right="-1"/>
        <w:jc w:val="center"/>
        <w:rPr>
          <w:b/>
          <w:bCs/>
          <w:sz w:val="28"/>
          <w:szCs w:val="28"/>
        </w:rPr>
      </w:pPr>
      <w:r w:rsidRPr="00E1186B">
        <w:rPr>
          <w:b/>
          <w:bCs/>
          <w:sz w:val="28"/>
          <w:szCs w:val="28"/>
        </w:rPr>
        <w:t xml:space="preserve">Минимально допустимые размеры площадок </w:t>
      </w:r>
    </w:p>
    <w:p w:rsidR="002E0892" w:rsidRPr="00E1186B" w:rsidRDefault="002E0892" w:rsidP="006561F0">
      <w:pPr>
        <w:autoSpaceDE w:val="0"/>
        <w:autoSpaceDN w:val="0"/>
        <w:adjustRightInd w:val="0"/>
        <w:ind w:right="-1"/>
        <w:jc w:val="center"/>
        <w:rPr>
          <w:b/>
          <w:bCs/>
          <w:sz w:val="28"/>
          <w:szCs w:val="28"/>
        </w:rPr>
      </w:pPr>
      <w:r w:rsidRPr="00E1186B">
        <w:rPr>
          <w:b/>
          <w:bCs/>
          <w:sz w:val="28"/>
          <w:szCs w:val="28"/>
        </w:rPr>
        <w:t>различного функционального</w:t>
      </w:r>
      <w:r w:rsidR="0075005C" w:rsidRPr="00E1186B">
        <w:rPr>
          <w:b/>
          <w:bCs/>
          <w:sz w:val="28"/>
          <w:szCs w:val="28"/>
        </w:rPr>
        <w:t xml:space="preserve"> </w:t>
      </w:r>
      <w:r w:rsidRPr="00E1186B">
        <w:rPr>
          <w:b/>
          <w:bCs/>
          <w:sz w:val="28"/>
          <w:szCs w:val="28"/>
        </w:rPr>
        <w:t>назначения</w:t>
      </w:r>
    </w:p>
    <w:p w:rsidR="00817B9B" w:rsidRPr="00E1186B"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E1186B" w:rsidTr="00E56062">
        <w:trPr>
          <w:trHeight w:val="1085"/>
        </w:trPr>
        <w:tc>
          <w:tcPr>
            <w:tcW w:w="3335" w:type="dxa"/>
          </w:tcPr>
          <w:p w:rsidR="002E0892" w:rsidRPr="00E1186B" w:rsidRDefault="002E0892" w:rsidP="00E56062">
            <w:pPr>
              <w:widowControl w:val="0"/>
              <w:autoSpaceDE w:val="0"/>
              <w:autoSpaceDN w:val="0"/>
              <w:ind w:right="80"/>
              <w:jc w:val="center"/>
              <w:rPr>
                <w:sz w:val="23"/>
                <w:szCs w:val="23"/>
              </w:rPr>
            </w:pPr>
            <w:r w:rsidRPr="00E1186B">
              <w:rPr>
                <w:sz w:val="23"/>
                <w:szCs w:val="23"/>
              </w:rPr>
              <w:t>Площадки, размещаемые на территории жилой застройки</w:t>
            </w:r>
          </w:p>
        </w:tc>
        <w:tc>
          <w:tcPr>
            <w:tcW w:w="1985" w:type="dxa"/>
          </w:tcPr>
          <w:p w:rsidR="002E0892" w:rsidRPr="00E1186B" w:rsidRDefault="002E0892" w:rsidP="00E56062">
            <w:pPr>
              <w:widowControl w:val="0"/>
              <w:autoSpaceDE w:val="0"/>
              <w:autoSpaceDN w:val="0"/>
              <w:jc w:val="center"/>
              <w:rPr>
                <w:sz w:val="23"/>
                <w:szCs w:val="23"/>
              </w:rPr>
            </w:pPr>
            <w:r w:rsidRPr="00E1186B">
              <w:rPr>
                <w:sz w:val="23"/>
                <w:szCs w:val="23"/>
              </w:rPr>
              <w:t>Минимальный расчетный размер площадки, м</w:t>
            </w:r>
            <w:r w:rsidRPr="00E1186B">
              <w:rPr>
                <w:sz w:val="23"/>
                <w:szCs w:val="23"/>
                <w:vertAlign w:val="superscript"/>
              </w:rPr>
              <w:t>2</w:t>
            </w:r>
            <w:r w:rsidRPr="00E1186B">
              <w:rPr>
                <w:sz w:val="23"/>
                <w:szCs w:val="23"/>
              </w:rPr>
              <w:t>/чел.</w:t>
            </w:r>
            <w:r w:rsidR="00697CA0" w:rsidRPr="00E1186B">
              <w:rPr>
                <w:sz w:val="23"/>
                <w:szCs w:val="23"/>
              </w:rPr>
              <w:t>*</w:t>
            </w:r>
          </w:p>
        </w:tc>
        <w:tc>
          <w:tcPr>
            <w:tcW w:w="1701" w:type="dxa"/>
          </w:tcPr>
          <w:p w:rsidR="002E0892" w:rsidRPr="00E1186B" w:rsidRDefault="002E0892" w:rsidP="00E56062">
            <w:pPr>
              <w:widowControl w:val="0"/>
              <w:autoSpaceDE w:val="0"/>
              <w:autoSpaceDN w:val="0"/>
              <w:jc w:val="center"/>
              <w:rPr>
                <w:sz w:val="23"/>
                <w:szCs w:val="23"/>
              </w:rPr>
            </w:pPr>
            <w:r w:rsidRPr="00E1186B">
              <w:rPr>
                <w:sz w:val="23"/>
                <w:szCs w:val="23"/>
              </w:rPr>
              <w:t>Минимально допустимый размер одной площадки, м</w:t>
            </w:r>
            <w:r w:rsidRPr="00E1186B">
              <w:rPr>
                <w:sz w:val="23"/>
                <w:szCs w:val="23"/>
                <w:vertAlign w:val="superscript"/>
              </w:rPr>
              <w:t>2</w:t>
            </w:r>
          </w:p>
        </w:tc>
        <w:tc>
          <w:tcPr>
            <w:tcW w:w="1984" w:type="dxa"/>
          </w:tcPr>
          <w:p w:rsidR="002E0892" w:rsidRPr="00E1186B" w:rsidRDefault="002E0892" w:rsidP="00E56062">
            <w:pPr>
              <w:widowControl w:val="0"/>
              <w:autoSpaceDE w:val="0"/>
              <w:autoSpaceDN w:val="0"/>
              <w:jc w:val="center"/>
              <w:rPr>
                <w:sz w:val="23"/>
                <w:szCs w:val="23"/>
              </w:rPr>
            </w:pPr>
            <w:r w:rsidRPr="00E1186B">
              <w:rPr>
                <w:sz w:val="23"/>
                <w:szCs w:val="23"/>
              </w:rPr>
              <w:t>Расстояние от границы площадки до окон жил</w:t>
            </w:r>
            <w:r w:rsidR="00697CA0" w:rsidRPr="00E1186B">
              <w:rPr>
                <w:sz w:val="23"/>
                <w:szCs w:val="23"/>
              </w:rPr>
              <w:t>ого дома</w:t>
            </w:r>
            <w:r w:rsidRPr="00E1186B">
              <w:rPr>
                <w:sz w:val="23"/>
                <w:szCs w:val="23"/>
              </w:rPr>
              <w:t>, м</w:t>
            </w:r>
          </w:p>
        </w:tc>
      </w:tr>
      <w:tr w:rsidR="002E0892" w:rsidRPr="00E1186B" w:rsidTr="00E56062">
        <w:trPr>
          <w:trHeight w:val="440"/>
        </w:trPr>
        <w:tc>
          <w:tcPr>
            <w:tcW w:w="3335" w:type="dxa"/>
          </w:tcPr>
          <w:p w:rsidR="002E0892" w:rsidRPr="00E1186B" w:rsidRDefault="002E0892" w:rsidP="00E56062">
            <w:pPr>
              <w:widowControl w:val="0"/>
              <w:autoSpaceDE w:val="0"/>
              <w:autoSpaceDN w:val="0"/>
              <w:ind w:right="80"/>
              <w:rPr>
                <w:sz w:val="23"/>
                <w:szCs w:val="23"/>
              </w:rPr>
            </w:pPr>
            <w:r w:rsidRPr="00E1186B">
              <w:rPr>
                <w:sz w:val="23"/>
                <w:szCs w:val="23"/>
              </w:rPr>
              <w:t>Для игр детей дошкольного и младшего школьного возраста</w:t>
            </w:r>
          </w:p>
        </w:tc>
        <w:tc>
          <w:tcPr>
            <w:tcW w:w="1985" w:type="dxa"/>
            <w:vAlign w:val="center"/>
          </w:tcPr>
          <w:p w:rsidR="002E0892" w:rsidRPr="00E1186B" w:rsidRDefault="002E0892" w:rsidP="00E56062">
            <w:pPr>
              <w:widowControl w:val="0"/>
              <w:autoSpaceDE w:val="0"/>
              <w:autoSpaceDN w:val="0"/>
              <w:jc w:val="center"/>
              <w:rPr>
                <w:sz w:val="23"/>
                <w:szCs w:val="23"/>
              </w:rPr>
            </w:pPr>
            <w:r w:rsidRPr="00E1186B">
              <w:rPr>
                <w:sz w:val="23"/>
                <w:szCs w:val="23"/>
              </w:rPr>
              <w:t>0,7</w:t>
            </w:r>
          </w:p>
        </w:tc>
        <w:tc>
          <w:tcPr>
            <w:tcW w:w="1701" w:type="dxa"/>
            <w:vAlign w:val="center"/>
          </w:tcPr>
          <w:p w:rsidR="002E0892" w:rsidRPr="00E1186B" w:rsidRDefault="002E0892" w:rsidP="00E56062">
            <w:pPr>
              <w:widowControl w:val="0"/>
              <w:autoSpaceDE w:val="0"/>
              <w:autoSpaceDN w:val="0"/>
              <w:jc w:val="center"/>
              <w:rPr>
                <w:sz w:val="23"/>
                <w:szCs w:val="23"/>
              </w:rPr>
            </w:pPr>
            <w:r w:rsidRPr="00E1186B">
              <w:rPr>
                <w:sz w:val="23"/>
                <w:szCs w:val="23"/>
              </w:rPr>
              <w:t>30</w:t>
            </w:r>
          </w:p>
        </w:tc>
        <w:tc>
          <w:tcPr>
            <w:tcW w:w="1984" w:type="dxa"/>
            <w:vAlign w:val="center"/>
          </w:tcPr>
          <w:p w:rsidR="002E0892" w:rsidRPr="00E1186B" w:rsidRDefault="002E0892" w:rsidP="00E56062">
            <w:pPr>
              <w:widowControl w:val="0"/>
              <w:autoSpaceDE w:val="0"/>
              <w:autoSpaceDN w:val="0"/>
              <w:jc w:val="center"/>
              <w:rPr>
                <w:sz w:val="23"/>
                <w:szCs w:val="23"/>
              </w:rPr>
            </w:pPr>
            <w:r w:rsidRPr="00E1186B">
              <w:rPr>
                <w:sz w:val="23"/>
                <w:szCs w:val="23"/>
              </w:rPr>
              <w:t>12</w:t>
            </w:r>
          </w:p>
        </w:tc>
      </w:tr>
      <w:tr w:rsidR="002E0892" w:rsidRPr="00E1186B" w:rsidTr="00E56062">
        <w:tc>
          <w:tcPr>
            <w:tcW w:w="3335" w:type="dxa"/>
          </w:tcPr>
          <w:p w:rsidR="002E0892" w:rsidRPr="00E1186B" w:rsidRDefault="002E0892" w:rsidP="00E56062">
            <w:pPr>
              <w:widowControl w:val="0"/>
              <w:autoSpaceDE w:val="0"/>
              <w:autoSpaceDN w:val="0"/>
              <w:ind w:right="80"/>
              <w:rPr>
                <w:sz w:val="23"/>
                <w:szCs w:val="23"/>
              </w:rPr>
            </w:pPr>
            <w:r w:rsidRPr="00E1186B">
              <w:rPr>
                <w:sz w:val="23"/>
                <w:szCs w:val="23"/>
              </w:rPr>
              <w:t>Для отдыха взрослого населения</w:t>
            </w:r>
          </w:p>
        </w:tc>
        <w:tc>
          <w:tcPr>
            <w:tcW w:w="1985" w:type="dxa"/>
            <w:vAlign w:val="center"/>
          </w:tcPr>
          <w:p w:rsidR="002E0892" w:rsidRPr="00E1186B" w:rsidRDefault="002E0892" w:rsidP="00E56062">
            <w:pPr>
              <w:widowControl w:val="0"/>
              <w:autoSpaceDE w:val="0"/>
              <w:autoSpaceDN w:val="0"/>
              <w:jc w:val="center"/>
              <w:rPr>
                <w:sz w:val="23"/>
                <w:szCs w:val="23"/>
              </w:rPr>
            </w:pPr>
            <w:r w:rsidRPr="00E1186B">
              <w:rPr>
                <w:sz w:val="23"/>
                <w:szCs w:val="23"/>
              </w:rPr>
              <w:t>0,1</w:t>
            </w:r>
          </w:p>
        </w:tc>
        <w:tc>
          <w:tcPr>
            <w:tcW w:w="1701" w:type="dxa"/>
            <w:vAlign w:val="center"/>
          </w:tcPr>
          <w:p w:rsidR="002E0892" w:rsidRPr="00E1186B" w:rsidRDefault="002E0892" w:rsidP="00E56062">
            <w:pPr>
              <w:widowControl w:val="0"/>
              <w:autoSpaceDE w:val="0"/>
              <w:autoSpaceDN w:val="0"/>
              <w:jc w:val="center"/>
              <w:rPr>
                <w:sz w:val="23"/>
                <w:szCs w:val="23"/>
              </w:rPr>
            </w:pPr>
            <w:r w:rsidRPr="00E1186B">
              <w:rPr>
                <w:sz w:val="23"/>
                <w:szCs w:val="23"/>
              </w:rPr>
              <w:t>15</w:t>
            </w:r>
          </w:p>
        </w:tc>
        <w:tc>
          <w:tcPr>
            <w:tcW w:w="1984" w:type="dxa"/>
            <w:vAlign w:val="center"/>
          </w:tcPr>
          <w:p w:rsidR="002E0892" w:rsidRPr="00E1186B" w:rsidRDefault="002E0892" w:rsidP="00E56062">
            <w:pPr>
              <w:widowControl w:val="0"/>
              <w:autoSpaceDE w:val="0"/>
              <w:autoSpaceDN w:val="0"/>
              <w:jc w:val="center"/>
              <w:rPr>
                <w:sz w:val="23"/>
                <w:szCs w:val="23"/>
              </w:rPr>
            </w:pPr>
          </w:p>
        </w:tc>
      </w:tr>
      <w:tr w:rsidR="002E0892" w:rsidRPr="00E1186B" w:rsidTr="00E56062">
        <w:tc>
          <w:tcPr>
            <w:tcW w:w="3335" w:type="dxa"/>
          </w:tcPr>
          <w:p w:rsidR="002E0892" w:rsidRPr="00E1186B" w:rsidRDefault="002E0892" w:rsidP="00E56062">
            <w:pPr>
              <w:widowControl w:val="0"/>
              <w:autoSpaceDE w:val="0"/>
              <w:autoSpaceDN w:val="0"/>
              <w:ind w:right="80"/>
              <w:rPr>
                <w:sz w:val="23"/>
                <w:szCs w:val="23"/>
              </w:rPr>
            </w:pPr>
            <w:r w:rsidRPr="00E1186B">
              <w:rPr>
                <w:sz w:val="23"/>
                <w:szCs w:val="23"/>
              </w:rPr>
              <w:t>Для занятий физкультурой</w:t>
            </w:r>
          </w:p>
        </w:tc>
        <w:tc>
          <w:tcPr>
            <w:tcW w:w="1985" w:type="dxa"/>
            <w:vAlign w:val="center"/>
          </w:tcPr>
          <w:p w:rsidR="002E0892" w:rsidRPr="00E1186B" w:rsidRDefault="002E0892" w:rsidP="00E56062">
            <w:pPr>
              <w:widowControl w:val="0"/>
              <w:autoSpaceDE w:val="0"/>
              <w:autoSpaceDN w:val="0"/>
              <w:jc w:val="center"/>
              <w:rPr>
                <w:sz w:val="23"/>
                <w:szCs w:val="23"/>
              </w:rPr>
            </w:pPr>
            <w:r w:rsidRPr="00E1186B">
              <w:rPr>
                <w:sz w:val="23"/>
                <w:szCs w:val="23"/>
              </w:rPr>
              <w:t>2</w:t>
            </w:r>
            <w:r w:rsidR="00A4717C" w:rsidRPr="00E1186B">
              <w:rPr>
                <w:sz w:val="23"/>
                <w:szCs w:val="23"/>
              </w:rPr>
              <w:t>*</w:t>
            </w:r>
            <w:r w:rsidR="00697CA0" w:rsidRPr="00E1186B">
              <w:rPr>
                <w:sz w:val="23"/>
                <w:szCs w:val="23"/>
              </w:rPr>
              <w:t>*</w:t>
            </w:r>
          </w:p>
        </w:tc>
        <w:tc>
          <w:tcPr>
            <w:tcW w:w="1701" w:type="dxa"/>
            <w:vAlign w:val="center"/>
          </w:tcPr>
          <w:p w:rsidR="002E0892" w:rsidRPr="00E1186B" w:rsidRDefault="002E0892" w:rsidP="00E56062">
            <w:pPr>
              <w:widowControl w:val="0"/>
              <w:autoSpaceDE w:val="0"/>
              <w:autoSpaceDN w:val="0"/>
              <w:jc w:val="center"/>
              <w:rPr>
                <w:sz w:val="23"/>
                <w:szCs w:val="23"/>
              </w:rPr>
            </w:pPr>
            <w:r w:rsidRPr="00E1186B">
              <w:rPr>
                <w:sz w:val="23"/>
                <w:szCs w:val="23"/>
              </w:rPr>
              <w:t>100</w:t>
            </w:r>
          </w:p>
        </w:tc>
        <w:tc>
          <w:tcPr>
            <w:tcW w:w="1984" w:type="dxa"/>
            <w:vAlign w:val="center"/>
          </w:tcPr>
          <w:p w:rsidR="002E0892" w:rsidRPr="00E1186B" w:rsidRDefault="002E0892" w:rsidP="00E56062">
            <w:pPr>
              <w:widowControl w:val="0"/>
              <w:autoSpaceDE w:val="0"/>
              <w:autoSpaceDN w:val="0"/>
              <w:jc w:val="center"/>
              <w:rPr>
                <w:sz w:val="23"/>
                <w:szCs w:val="23"/>
              </w:rPr>
            </w:pPr>
            <w:r w:rsidRPr="00E1186B">
              <w:rPr>
                <w:sz w:val="23"/>
                <w:szCs w:val="23"/>
              </w:rPr>
              <w:t>10 – 40</w:t>
            </w:r>
          </w:p>
        </w:tc>
      </w:tr>
      <w:tr w:rsidR="002E0892" w:rsidRPr="00E1186B" w:rsidTr="00E56062">
        <w:tc>
          <w:tcPr>
            <w:tcW w:w="3335" w:type="dxa"/>
          </w:tcPr>
          <w:p w:rsidR="002E0892" w:rsidRPr="00E1186B" w:rsidRDefault="002E0892" w:rsidP="00E56062">
            <w:pPr>
              <w:widowControl w:val="0"/>
              <w:autoSpaceDE w:val="0"/>
              <w:autoSpaceDN w:val="0"/>
              <w:ind w:right="80"/>
              <w:rPr>
                <w:sz w:val="23"/>
                <w:szCs w:val="23"/>
              </w:rPr>
            </w:pPr>
            <w:r w:rsidRPr="00E1186B">
              <w:rPr>
                <w:sz w:val="23"/>
                <w:szCs w:val="23"/>
              </w:rPr>
              <w:t>Для хозяйственных целей</w:t>
            </w:r>
          </w:p>
        </w:tc>
        <w:tc>
          <w:tcPr>
            <w:tcW w:w="1985" w:type="dxa"/>
            <w:vAlign w:val="center"/>
          </w:tcPr>
          <w:p w:rsidR="002E0892" w:rsidRPr="00E1186B" w:rsidRDefault="002E0892" w:rsidP="00E56062">
            <w:pPr>
              <w:widowControl w:val="0"/>
              <w:autoSpaceDE w:val="0"/>
              <w:autoSpaceDN w:val="0"/>
              <w:jc w:val="center"/>
              <w:rPr>
                <w:sz w:val="23"/>
                <w:szCs w:val="23"/>
              </w:rPr>
            </w:pPr>
            <w:r w:rsidRPr="00E1186B">
              <w:rPr>
                <w:sz w:val="23"/>
                <w:szCs w:val="23"/>
              </w:rPr>
              <w:t>0,3</w:t>
            </w:r>
          </w:p>
        </w:tc>
        <w:tc>
          <w:tcPr>
            <w:tcW w:w="1701" w:type="dxa"/>
            <w:vAlign w:val="center"/>
          </w:tcPr>
          <w:p w:rsidR="002E0892" w:rsidRPr="00E1186B" w:rsidRDefault="002E0892" w:rsidP="00E56062">
            <w:pPr>
              <w:widowControl w:val="0"/>
              <w:autoSpaceDE w:val="0"/>
              <w:autoSpaceDN w:val="0"/>
              <w:jc w:val="center"/>
              <w:rPr>
                <w:sz w:val="23"/>
                <w:szCs w:val="23"/>
              </w:rPr>
            </w:pPr>
            <w:r w:rsidRPr="00E1186B">
              <w:rPr>
                <w:sz w:val="23"/>
                <w:szCs w:val="23"/>
              </w:rPr>
              <w:t>10</w:t>
            </w:r>
          </w:p>
        </w:tc>
        <w:tc>
          <w:tcPr>
            <w:tcW w:w="1984" w:type="dxa"/>
            <w:vAlign w:val="center"/>
          </w:tcPr>
          <w:p w:rsidR="002E0892" w:rsidRPr="00E1186B" w:rsidRDefault="002E0892" w:rsidP="00E56062">
            <w:pPr>
              <w:widowControl w:val="0"/>
              <w:autoSpaceDE w:val="0"/>
              <w:autoSpaceDN w:val="0"/>
              <w:jc w:val="center"/>
              <w:rPr>
                <w:sz w:val="23"/>
                <w:szCs w:val="23"/>
              </w:rPr>
            </w:pPr>
            <w:r w:rsidRPr="00E1186B">
              <w:rPr>
                <w:sz w:val="23"/>
                <w:szCs w:val="23"/>
              </w:rPr>
              <w:t>20</w:t>
            </w:r>
          </w:p>
        </w:tc>
      </w:tr>
      <w:tr w:rsidR="002E0892" w:rsidRPr="00E1186B" w:rsidTr="00E56062">
        <w:tc>
          <w:tcPr>
            <w:tcW w:w="3335" w:type="dxa"/>
          </w:tcPr>
          <w:p w:rsidR="002E0892" w:rsidRPr="00E1186B" w:rsidRDefault="002E0892" w:rsidP="00E56062">
            <w:pPr>
              <w:widowControl w:val="0"/>
              <w:autoSpaceDE w:val="0"/>
              <w:autoSpaceDN w:val="0"/>
              <w:ind w:right="80"/>
              <w:rPr>
                <w:sz w:val="23"/>
                <w:szCs w:val="23"/>
              </w:rPr>
            </w:pPr>
            <w:r w:rsidRPr="00E1186B">
              <w:rPr>
                <w:sz w:val="23"/>
                <w:szCs w:val="23"/>
              </w:rPr>
              <w:t>Для выгула собак (для комплексной застройки территории)</w:t>
            </w:r>
          </w:p>
        </w:tc>
        <w:tc>
          <w:tcPr>
            <w:tcW w:w="1985" w:type="dxa"/>
            <w:vAlign w:val="center"/>
          </w:tcPr>
          <w:p w:rsidR="002E0892" w:rsidRPr="00E1186B" w:rsidRDefault="002E0892" w:rsidP="00E56062">
            <w:pPr>
              <w:widowControl w:val="0"/>
              <w:autoSpaceDE w:val="0"/>
              <w:autoSpaceDN w:val="0"/>
              <w:jc w:val="center"/>
              <w:rPr>
                <w:sz w:val="23"/>
                <w:szCs w:val="23"/>
              </w:rPr>
            </w:pPr>
            <w:r w:rsidRPr="00E1186B">
              <w:rPr>
                <w:sz w:val="23"/>
                <w:szCs w:val="23"/>
              </w:rPr>
              <w:t>0,2</w:t>
            </w:r>
          </w:p>
        </w:tc>
        <w:tc>
          <w:tcPr>
            <w:tcW w:w="1701" w:type="dxa"/>
            <w:vAlign w:val="center"/>
          </w:tcPr>
          <w:p w:rsidR="002E0892" w:rsidRPr="00E1186B" w:rsidRDefault="002E0892" w:rsidP="00E56062">
            <w:pPr>
              <w:widowControl w:val="0"/>
              <w:autoSpaceDE w:val="0"/>
              <w:autoSpaceDN w:val="0"/>
              <w:jc w:val="center"/>
              <w:rPr>
                <w:sz w:val="23"/>
                <w:szCs w:val="23"/>
              </w:rPr>
            </w:pPr>
            <w:r w:rsidRPr="00E1186B">
              <w:rPr>
                <w:sz w:val="23"/>
                <w:szCs w:val="23"/>
              </w:rPr>
              <w:t>25</w:t>
            </w:r>
          </w:p>
        </w:tc>
        <w:tc>
          <w:tcPr>
            <w:tcW w:w="1984" w:type="dxa"/>
            <w:vAlign w:val="center"/>
          </w:tcPr>
          <w:p w:rsidR="002E0892" w:rsidRPr="00E1186B" w:rsidRDefault="002E0892" w:rsidP="00E56062">
            <w:pPr>
              <w:widowControl w:val="0"/>
              <w:autoSpaceDE w:val="0"/>
              <w:autoSpaceDN w:val="0"/>
              <w:jc w:val="center"/>
              <w:rPr>
                <w:sz w:val="23"/>
                <w:szCs w:val="23"/>
              </w:rPr>
            </w:pPr>
            <w:r w:rsidRPr="00E1186B">
              <w:rPr>
                <w:sz w:val="23"/>
                <w:szCs w:val="23"/>
              </w:rPr>
              <w:t>40</w:t>
            </w:r>
          </w:p>
        </w:tc>
      </w:tr>
    </w:tbl>
    <w:p w:rsidR="00E56062" w:rsidRPr="00E1186B" w:rsidRDefault="00E56062" w:rsidP="00B14B2D">
      <w:pPr>
        <w:autoSpaceDE w:val="0"/>
        <w:jc w:val="both"/>
        <w:rPr>
          <w:rFonts w:eastAsia="TimesNewRomanPSMT"/>
          <w:sz w:val="28"/>
          <w:szCs w:val="28"/>
          <w:lang w:val="en-US"/>
        </w:rPr>
      </w:pPr>
      <w:r w:rsidRPr="00E1186B">
        <w:rPr>
          <w:rFonts w:eastAsia="TimesNewRomanPSMT"/>
          <w:sz w:val="28"/>
          <w:szCs w:val="28"/>
          <w:lang w:val="en-US"/>
        </w:rPr>
        <w:t>___</w:t>
      </w:r>
      <w:r w:rsidRPr="00E1186B">
        <w:rPr>
          <w:rFonts w:eastAsia="TimesNewRomanPSMT"/>
          <w:sz w:val="28"/>
          <w:szCs w:val="28"/>
        </w:rPr>
        <w:t>__</w:t>
      </w:r>
      <w:r w:rsidRPr="00E1186B">
        <w:rPr>
          <w:rFonts w:eastAsia="TimesNewRomanPSMT"/>
          <w:sz w:val="28"/>
          <w:szCs w:val="28"/>
          <w:lang w:val="en-US"/>
        </w:rPr>
        <w:t>_________</w:t>
      </w:r>
      <w:r w:rsidRPr="00E1186B">
        <w:rPr>
          <w:rFonts w:eastAsia="TimesNewRomanPSMT"/>
          <w:sz w:val="28"/>
          <w:szCs w:val="28"/>
        </w:rPr>
        <w:t>_</w:t>
      </w:r>
      <w:r w:rsidRPr="00E1186B">
        <w:rPr>
          <w:rFonts w:eastAsia="TimesNewRomanPSMT"/>
          <w:sz w:val="28"/>
          <w:szCs w:val="28"/>
          <w:lang w:val="en-US"/>
        </w:rPr>
        <w:t>_</w:t>
      </w:r>
    </w:p>
    <w:p w:rsidR="00697CA0" w:rsidRPr="00E1186B" w:rsidRDefault="00697CA0" w:rsidP="005E4BC2">
      <w:pPr>
        <w:autoSpaceDE w:val="0"/>
        <w:ind w:right="-568"/>
        <w:jc w:val="both"/>
        <w:rPr>
          <w:rFonts w:eastAsia="TimesNewRomanPSMT"/>
        </w:rPr>
      </w:pPr>
      <w:r w:rsidRPr="00E1186B">
        <w:rPr>
          <w:rFonts w:eastAsia="TimesNewRomanPSMT"/>
        </w:rPr>
        <w:t xml:space="preserve">*Расчет численности жителей осуществляется исходя из нормы </w:t>
      </w:r>
      <w:r w:rsidR="00B14B2D" w:rsidRPr="00E1186B">
        <w:rPr>
          <w:rFonts w:eastAsia="TimesNewRomanPSMT"/>
        </w:rPr>
        <w:t>о</w:t>
      </w:r>
      <w:r w:rsidRPr="00E1186B">
        <w:rPr>
          <w:rFonts w:eastAsia="TimesNewRomanPSMT"/>
        </w:rPr>
        <w:t>беспеченности жильем населения – 31 м</w:t>
      </w:r>
      <w:r w:rsidRPr="00E1186B">
        <w:rPr>
          <w:rFonts w:eastAsia="TimesNewRomanPSMT"/>
          <w:vertAlign w:val="superscript"/>
        </w:rPr>
        <w:t>2</w:t>
      </w:r>
      <w:r w:rsidRPr="00E1186B">
        <w:rPr>
          <w:rFonts w:eastAsia="TimesNewRomanPSMT"/>
        </w:rPr>
        <w:t>/ чел.</w:t>
      </w:r>
    </w:p>
    <w:p w:rsidR="002E0892" w:rsidRPr="00E1186B" w:rsidRDefault="00697CA0" w:rsidP="005E4BC2">
      <w:pPr>
        <w:autoSpaceDE w:val="0"/>
        <w:ind w:right="-568"/>
        <w:jc w:val="both"/>
        <w:rPr>
          <w:rFonts w:eastAsia="TimesNewRomanPSMT"/>
        </w:rPr>
      </w:pPr>
      <w:r w:rsidRPr="00E1186B">
        <w:rPr>
          <w:rFonts w:eastAsia="TimesNewRomanPSMT"/>
        </w:rPr>
        <w:lastRenderedPageBreak/>
        <w:t>**</w:t>
      </w:r>
      <w:r w:rsidR="00B14B2D" w:rsidRPr="00E1186B">
        <w:rPr>
          <w:rFonts w:eastAsia="TimesNewRomanPSMT"/>
        </w:rPr>
        <w:t>Д</w:t>
      </w:r>
      <w:r w:rsidR="00A4717C" w:rsidRPr="00E1186B">
        <w:rPr>
          <w:rFonts w:eastAsia="TimesNewRomanPSMT"/>
        </w:rPr>
        <w:t xml:space="preserve">опускается уменьшать размер площадок для занятия физкультурой, но не более чем на </w:t>
      </w:r>
      <w:r w:rsidRPr="00E1186B">
        <w:rPr>
          <w:rFonts w:eastAsia="TimesNewRomanPSMT"/>
        </w:rPr>
        <w:t>50</w:t>
      </w:r>
      <w:r w:rsidR="00A4717C" w:rsidRPr="00E1186B">
        <w:rPr>
          <w:rFonts w:eastAsia="TimesNewRomanPSMT"/>
        </w:rPr>
        <w:t xml:space="preserve"> %, при наличии в границах элемента планировочной структуры объектов спорта</w:t>
      </w:r>
      <w:r w:rsidR="00B47E3D" w:rsidRPr="00E1186B">
        <w:rPr>
          <w:rFonts w:eastAsia="TimesNewRomanPSMT"/>
        </w:rPr>
        <w:t>.</w:t>
      </w:r>
    </w:p>
    <w:p w:rsidR="00B61000" w:rsidRPr="00E1186B" w:rsidRDefault="00B61000" w:rsidP="005E4BC2">
      <w:pPr>
        <w:autoSpaceDE w:val="0"/>
        <w:spacing w:line="276" w:lineRule="auto"/>
        <w:ind w:right="-568"/>
        <w:jc w:val="center"/>
        <w:rPr>
          <w:rFonts w:eastAsia="TimesNewRomanPSMT"/>
          <w:b/>
          <w:sz w:val="28"/>
          <w:szCs w:val="28"/>
        </w:rPr>
      </w:pPr>
    </w:p>
    <w:p w:rsidR="002251BA" w:rsidRPr="00E1186B" w:rsidRDefault="0095068C" w:rsidP="005E4BC2">
      <w:pPr>
        <w:autoSpaceDE w:val="0"/>
        <w:ind w:right="-568"/>
        <w:jc w:val="center"/>
        <w:rPr>
          <w:rFonts w:eastAsia="TimesNewRomanPSMT"/>
          <w:b/>
          <w:sz w:val="28"/>
          <w:szCs w:val="28"/>
        </w:rPr>
      </w:pPr>
      <w:r w:rsidRPr="00E1186B">
        <w:rPr>
          <w:rFonts w:eastAsia="TimesNewRomanPSMT"/>
          <w:b/>
          <w:sz w:val="28"/>
          <w:szCs w:val="28"/>
        </w:rPr>
        <w:t>2</w:t>
      </w:r>
      <w:r w:rsidR="002251BA" w:rsidRPr="00E1186B">
        <w:rPr>
          <w:rFonts w:eastAsia="TimesNewRomanPSMT"/>
          <w:b/>
          <w:sz w:val="28"/>
          <w:szCs w:val="28"/>
        </w:rPr>
        <w:t>.</w:t>
      </w:r>
      <w:r w:rsidRPr="00E1186B">
        <w:rPr>
          <w:rFonts w:eastAsia="TimesNewRomanPSMT"/>
          <w:b/>
          <w:sz w:val="28"/>
          <w:szCs w:val="28"/>
        </w:rPr>
        <w:t>2</w:t>
      </w:r>
      <w:r w:rsidR="0075005C" w:rsidRPr="00E1186B">
        <w:rPr>
          <w:rFonts w:eastAsia="TimesNewRomanPSMT"/>
          <w:b/>
          <w:sz w:val="28"/>
          <w:szCs w:val="28"/>
        </w:rPr>
        <w:t>.</w:t>
      </w:r>
      <w:r w:rsidR="002251BA" w:rsidRPr="00E1186B">
        <w:rPr>
          <w:rFonts w:eastAsia="TimesNewRomanPSMT"/>
          <w:b/>
          <w:sz w:val="28"/>
          <w:szCs w:val="28"/>
        </w:rPr>
        <w:t xml:space="preserve"> Размещение коллективных подземных хранилищ сельскохозяйственных продуктов</w:t>
      </w:r>
      <w:r w:rsidR="0075005C" w:rsidRPr="00E1186B">
        <w:rPr>
          <w:rFonts w:eastAsia="TimesNewRomanPSMT"/>
          <w:b/>
          <w:sz w:val="28"/>
          <w:szCs w:val="28"/>
        </w:rPr>
        <w:t xml:space="preserve"> </w:t>
      </w:r>
      <w:r w:rsidR="002251BA" w:rsidRPr="00E1186B">
        <w:rPr>
          <w:rFonts w:eastAsia="TimesNewRomanPSMT"/>
          <w:b/>
          <w:sz w:val="28"/>
          <w:szCs w:val="28"/>
        </w:rPr>
        <w:t>в жилых зонах поселений</w:t>
      </w:r>
    </w:p>
    <w:p w:rsidR="00817B9B" w:rsidRPr="00E1186B" w:rsidRDefault="00817B9B" w:rsidP="005E4BC2">
      <w:pPr>
        <w:autoSpaceDE w:val="0"/>
        <w:ind w:right="-568" w:firstLine="709"/>
        <w:jc w:val="both"/>
        <w:rPr>
          <w:rFonts w:eastAsia="TimesNewRomanPSMT"/>
          <w:sz w:val="28"/>
          <w:szCs w:val="28"/>
        </w:rPr>
      </w:pPr>
    </w:p>
    <w:p w:rsidR="002251BA" w:rsidRPr="00E1186B" w:rsidRDefault="0057672A" w:rsidP="005E4BC2">
      <w:pPr>
        <w:autoSpaceDE w:val="0"/>
        <w:ind w:right="-568" w:firstLine="709"/>
        <w:jc w:val="both"/>
        <w:rPr>
          <w:rFonts w:eastAsia="TimesNewRomanPSMT"/>
          <w:sz w:val="28"/>
          <w:szCs w:val="28"/>
        </w:rPr>
      </w:pPr>
      <w:r w:rsidRPr="00E1186B">
        <w:rPr>
          <w:rFonts w:eastAsia="TimesNewRomanPSMT"/>
          <w:sz w:val="28"/>
          <w:szCs w:val="28"/>
        </w:rPr>
        <w:t>В жилых зонах поселений н</w:t>
      </w:r>
      <w:r w:rsidR="002251BA" w:rsidRPr="00E1186B">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232603" w:rsidRPr="00E1186B" w:rsidRDefault="00232603" w:rsidP="005E4BC2">
      <w:pPr>
        <w:autoSpaceDE w:val="0"/>
        <w:ind w:right="-568"/>
        <w:jc w:val="center"/>
        <w:rPr>
          <w:rFonts w:eastAsia="TimesNewRomanPSMT"/>
          <w:b/>
          <w:bCs/>
          <w:sz w:val="28"/>
          <w:szCs w:val="28"/>
        </w:rPr>
      </w:pPr>
    </w:p>
    <w:p w:rsidR="005B65C4" w:rsidRPr="00E1186B" w:rsidRDefault="0095068C" w:rsidP="005E4BC2">
      <w:pPr>
        <w:autoSpaceDE w:val="0"/>
        <w:ind w:right="-568"/>
        <w:jc w:val="center"/>
        <w:rPr>
          <w:rFonts w:eastAsia="TimesNewRomanPSMT"/>
          <w:b/>
          <w:bCs/>
          <w:sz w:val="28"/>
          <w:szCs w:val="28"/>
        </w:rPr>
      </w:pPr>
      <w:r w:rsidRPr="00E1186B">
        <w:rPr>
          <w:rFonts w:eastAsia="TimesNewRomanPSMT"/>
          <w:b/>
          <w:bCs/>
          <w:sz w:val="28"/>
          <w:szCs w:val="28"/>
        </w:rPr>
        <w:t>2.3</w:t>
      </w:r>
      <w:r w:rsidR="0075005C" w:rsidRPr="00E1186B">
        <w:rPr>
          <w:rFonts w:eastAsia="TimesNewRomanPSMT"/>
          <w:b/>
          <w:bCs/>
          <w:sz w:val="28"/>
          <w:szCs w:val="28"/>
        </w:rPr>
        <w:t>.</w:t>
      </w:r>
      <w:r w:rsidR="005B65C4" w:rsidRPr="00E1186B">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E1186B" w:rsidRDefault="005B65C4" w:rsidP="005E4BC2">
      <w:pPr>
        <w:autoSpaceDE w:val="0"/>
        <w:spacing w:line="276" w:lineRule="auto"/>
        <w:ind w:right="-568" w:firstLine="851"/>
        <w:jc w:val="both"/>
        <w:rPr>
          <w:rFonts w:eastAsia="TimesNewRomanPSMT"/>
          <w:sz w:val="28"/>
          <w:szCs w:val="28"/>
        </w:rPr>
      </w:pPr>
    </w:p>
    <w:tbl>
      <w:tblPr>
        <w:tblW w:w="9082" w:type="dxa"/>
        <w:tblCellMar>
          <w:left w:w="0" w:type="dxa"/>
          <w:right w:w="0" w:type="dxa"/>
        </w:tblCellMar>
        <w:tblLook w:val="04A0" w:firstRow="1" w:lastRow="0" w:firstColumn="1" w:lastColumn="0" w:noHBand="0" w:noVBand="1"/>
      </w:tblPr>
      <w:tblGrid>
        <w:gridCol w:w="2590"/>
        <w:gridCol w:w="3090"/>
        <w:gridCol w:w="3402"/>
      </w:tblGrid>
      <w:tr w:rsidR="00A141A1" w:rsidRPr="00E1186B" w:rsidTr="00E71B52">
        <w:tc>
          <w:tcPr>
            <w:tcW w:w="25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141A1" w:rsidRPr="00E1186B" w:rsidRDefault="00A141A1" w:rsidP="00E71B52">
            <w:pPr>
              <w:spacing w:before="100" w:beforeAutospacing="1" w:after="100" w:afterAutospacing="1"/>
            </w:pPr>
            <w:r w:rsidRPr="00E1186B">
              <w:rPr>
                <w:rFonts w:ascii="Arial" w:hAnsi="Arial" w:cs="Arial"/>
              </w:rPr>
              <w:t>Озелененные территории общего пользования</w:t>
            </w:r>
          </w:p>
        </w:tc>
        <w:tc>
          <w:tcPr>
            <w:tcW w:w="64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141A1" w:rsidRPr="00E1186B" w:rsidRDefault="00A141A1" w:rsidP="00E71B52">
            <w:pPr>
              <w:spacing w:before="100" w:beforeAutospacing="1" w:after="100" w:afterAutospacing="1"/>
            </w:pPr>
            <w:r w:rsidRPr="00E1186B">
              <w:rPr>
                <w:rFonts w:ascii="Arial" w:hAnsi="Arial" w:cs="Arial"/>
              </w:rPr>
              <w:t>Расчетные показатели по уровню урбанизации</w:t>
            </w:r>
          </w:p>
        </w:tc>
      </w:tr>
      <w:tr w:rsidR="00A141A1" w:rsidRPr="00E1186B" w:rsidTr="00E71B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41A1" w:rsidRPr="00E1186B" w:rsidRDefault="00A141A1" w:rsidP="00E71B52"/>
        </w:tc>
        <w:tc>
          <w:tcPr>
            <w:tcW w:w="3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141A1" w:rsidRPr="00E1186B" w:rsidRDefault="00A141A1" w:rsidP="00E71B52">
            <w:pPr>
              <w:spacing w:before="100" w:beforeAutospacing="1" w:after="100" w:afterAutospacing="1"/>
            </w:pPr>
            <w:r w:rsidRPr="00E1186B">
              <w:rPr>
                <w:rFonts w:ascii="Arial" w:hAnsi="Arial" w:cs="Arial"/>
              </w:rPr>
              <w:t>Единица измерения</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141A1" w:rsidRPr="00E1186B" w:rsidRDefault="00A141A1" w:rsidP="00E71B52">
            <w:pPr>
              <w:spacing w:before="100" w:beforeAutospacing="1" w:after="100" w:afterAutospacing="1"/>
            </w:pPr>
            <w:r w:rsidRPr="00E1186B">
              <w:rPr>
                <w:rFonts w:ascii="Arial" w:hAnsi="Arial" w:cs="Arial"/>
              </w:rPr>
              <w:t>В*</w:t>
            </w:r>
          </w:p>
        </w:tc>
      </w:tr>
      <w:tr w:rsidR="00E1186B" w:rsidRPr="00E1186B" w:rsidTr="00E71B52">
        <w:tc>
          <w:tcPr>
            <w:tcW w:w="25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1A1" w:rsidRPr="00E1186B" w:rsidRDefault="00A141A1" w:rsidP="00E71B52">
            <w:pPr>
              <w:spacing w:before="100" w:beforeAutospacing="1" w:after="100" w:afterAutospacing="1"/>
            </w:pPr>
            <w:r w:rsidRPr="00E1186B">
              <w:rPr>
                <w:rFonts w:ascii="Arial" w:hAnsi="Arial" w:cs="Arial"/>
              </w:rPr>
              <w:t>Жилых районов</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1A1" w:rsidRPr="00E1186B" w:rsidRDefault="00A141A1" w:rsidP="00E71B52">
            <w:pPr>
              <w:spacing w:before="100" w:beforeAutospacing="1" w:after="100" w:afterAutospacing="1"/>
            </w:pPr>
            <w:r w:rsidRPr="00E1186B">
              <w:rPr>
                <w:rFonts w:ascii="Arial" w:hAnsi="Arial" w:cs="Arial"/>
              </w:rPr>
              <w:t>м2 на 1 чел.</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41A1" w:rsidRPr="00E1186B" w:rsidRDefault="00A141A1" w:rsidP="00E71B52">
            <w:pPr>
              <w:spacing w:before="100" w:beforeAutospacing="1" w:after="100" w:afterAutospacing="1"/>
            </w:pPr>
            <w:r w:rsidRPr="00E1186B">
              <w:rPr>
                <w:rFonts w:ascii="Arial" w:hAnsi="Arial" w:cs="Arial"/>
              </w:rPr>
              <w:t>-</w:t>
            </w:r>
          </w:p>
        </w:tc>
      </w:tr>
    </w:tbl>
    <w:p w:rsidR="00A141A1" w:rsidRPr="00E1186B" w:rsidRDefault="00A141A1" w:rsidP="005E4BC2">
      <w:pPr>
        <w:ind w:right="-568" w:firstLine="280"/>
        <w:jc w:val="both"/>
        <w:rPr>
          <w:rFonts w:eastAsia="TimesNewRomanPSMT"/>
          <w:sz w:val="28"/>
          <w:szCs w:val="28"/>
        </w:rPr>
      </w:pPr>
    </w:p>
    <w:p w:rsidR="00A141A1" w:rsidRPr="00E1186B" w:rsidRDefault="00A141A1" w:rsidP="00A141A1">
      <w:pPr>
        <w:spacing w:before="100" w:beforeAutospacing="1" w:after="100" w:afterAutospacing="1"/>
        <w:ind w:firstLine="720"/>
        <w:jc w:val="both"/>
      </w:pPr>
      <w:r w:rsidRPr="00E1186B">
        <w:t>*Величина, по группам урбанизации (В) выбрана согласно приложению №3 региональных нормативов градостроительного проектирования Курской области, утвержденных постановлением Администрации Курской области от 28.04.2021 №442-па.</w:t>
      </w:r>
    </w:p>
    <w:p w:rsidR="00A141A1" w:rsidRPr="00E1186B" w:rsidRDefault="00A141A1" w:rsidP="00A141A1">
      <w:pPr>
        <w:spacing w:before="100" w:beforeAutospacing="1" w:after="100" w:afterAutospacing="1"/>
        <w:ind w:firstLine="720"/>
        <w:jc w:val="both"/>
      </w:pPr>
      <w:r w:rsidRPr="00E1186B">
        <w:t>Примечание.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E1186B" w:rsidRDefault="005B65C4" w:rsidP="005E4BC2">
      <w:pPr>
        <w:ind w:right="-568"/>
        <w:rPr>
          <w:sz w:val="28"/>
          <w:szCs w:val="28"/>
        </w:rPr>
      </w:pPr>
    </w:p>
    <w:p w:rsidR="005B65C4" w:rsidRPr="00E1186B" w:rsidRDefault="005B65C4" w:rsidP="005E4BC2">
      <w:pPr>
        <w:ind w:right="-568"/>
      </w:pPr>
    </w:p>
    <w:p w:rsidR="005C4669" w:rsidRPr="00E1186B" w:rsidRDefault="005C4669" w:rsidP="005B65C4">
      <w:pPr>
        <w:sectPr w:rsidR="005C4669" w:rsidRPr="00E1186B" w:rsidSect="00211ADB">
          <w:type w:val="nextColumn"/>
          <w:pgSz w:w="11906" w:h="16838"/>
          <w:pgMar w:top="1134" w:right="1701" w:bottom="1134" w:left="1134" w:header="709" w:footer="709" w:gutter="0"/>
          <w:cols w:space="708"/>
          <w:docGrid w:linePitch="360"/>
        </w:sectPr>
      </w:pPr>
    </w:p>
    <w:p w:rsidR="005C4669" w:rsidRPr="00E1186B" w:rsidRDefault="005C4669" w:rsidP="005B65C4">
      <w:pPr>
        <w:pStyle w:val="350"/>
        <w:jc w:val="center"/>
        <w:rPr>
          <w:sz w:val="28"/>
        </w:rPr>
      </w:pPr>
      <w:bookmarkStart w:id="9" w:name="_Toc47964075"/>
      <w:bookmarkStart w:id="10" w:name="_Toc47969363"/>
      <w:bookmarkStart w:id="11" w:name="_Toc55215547"/>
      <w:bookmarkEnd w:id="3"/>
    </w:p>
    <w:p w:rsidR="005B65C4" w:rsidRPr="00E1186B" w:rsidRDefault="005B65C4" w:rsidP="005E4BC2">
      <w:pPr>
        <w:pStyle w:val="350"/>
        <w:ind w:right="-568"/>
        <w:jc w:val="center"/>
        <w:rPr>
          <w:sz w:val="28"/>
        </w:rPr>
      </w:pPr>
      <w:r w:rsidRPr="00E1186B">
        <w:rPr>
          <w:sz w:val="28"/>
        </w:rPr>
        <w:t>II. МАТЕРИАЛЫ ПО ОБОСНОВАНИЮ РАСЧеТНЫХ ПОКАЗАТЕЛЕЙ</w:t>
      </w:r>
      <w:r w:rsidR="00621883" w:rsidRPr="00E1186B">
        <w:rPr>
          <w:sz w:val="28"/>
        </w:rPr>
        <w:t xml:space="preserve"> </w:t>
      </w:r>
      <w:r w:rsidRPr="00E1186B">
        <w:rPr>
          <w:sz w:val="28"/>
        </w:rPr>
        <w:t>ГРАДОСТРОИТЕЛЬНОГО ПРОЕКТИРОВАНИЯ, СОДЕРЖАЩИХСЯ В ОСНОВНОЙ ЧАСТИ</w:t>
      </w:r>
      <w:r w:rsidR="00621883" w:rsidRPr="00E1186B">
        <w:rPr>
          <w:sz w:val="28"/>
        </w:rPr>
        <w:t xml:space="preserve"> </w:t>
      </w:r>
      <w:r w:rsidR="005A7DAB" w:rsidRPr="00E1186B">
        <w:rPr>
          <w:sz w:val="28"/>
        </w:rPr>
        <w:t>МЕСТНЫХ</w:t>
      </w:r>
      <w:r w:rsidR="0078459E" w:rsidRPr="00E1186B">
        <w:rPr>
          <w:sz w:val="28"/>
        </w:rPr>
        <w:t xml:space="preserve"> НОРМАТИВОВ ГРАДОСТРОИТЕЛЬНОГО ПРОЕКТИРОВАНИЯ </w:t>
      </w:r>
      <w:r w:rsidR="005A7DAB" w:rsidRPr="00E1186B">
        <w:rPr>
          <w:sz w:val="28"/>
        </w:rPr>
        <w:t>МУНИЦИПАЛЬНОГО ОБРАЗОВАНИЯ</w:t>
      </w:r>
      <w:r w:rsidR="00621883" w:rsidRPr="00E1186B">
        <w:rPr>
          <w:sz w:val="28"/>
        </w:rPr>
        <w:t xml:space="preserve"> </w:t>
      </w:r>
      <w:r w:rsidR="00FB7DF5" w:rsidRPr="00E1186B">
        <w:rPr>
          <w:sz w:val="28"/>
        </w:rPr>
        <w:t>«</w:t>
      </w:r>
      <w:r w:rsidR="00DE5525" w:rsidRPr="00E1186B">
        <w:rPr>
          <w:sz w:val="28"/>
        </w:rPr>
        <w:t>Ивановский</w:t>
      </w:r>
      <w:r w:rsidR="00FB7DF5" w:rsidRPr="00E1186B">
        <w:rPr>
          <w:sz w:val="28"/>
        </w:rPr>
        <w:t xml:space="preserve"> сельсовет» </w:t>
      </w:r>
      <w:r w:rsidR="00DE5525" w:rsidRPr="00E1186B">
        <w:rPr>
          <w:sz w:val="28"/>
        </w:rPr>
        <w:t>Рыльского</w:t>
      </w:r>
      <w:r w:rsidR="00FB7DF5" w:rsidRPr="00E1186B">
        <w:rPr>
          <w:sz w:val="28"/>
        </w:rPr>
        <w:t xml:space="preserve"> района </w:t>
      </w:r>
      <w:r w:rsidR="0078459E" w:rsidRPr="00E1186B">
        <w:rPr>
          <w:sz w:val="28"/>
        </w:rPr>
        <w:t>КУРСКОЙ ОБЛАСТИ</w:t>
      </w:r>
    </w:p>
    <w:p w:rsidR="0078459E" w:rsidRPr="00E1186B" w:rsidRDefault="0078459E" w:rsidP="005E4BC2">
      <w:pPr>
        <w:widowControl w:val="0"/>
        <w:autoSpaceDE w:val="0"/>
        <w:autoSpaceDN w:val="0"/>
        <w:adjustRightInd w:val="0"/>
        <w:spacing w:before="120"/>
        <w:ind w:right="-568"/>
        <w:jc w:val="center"/>
        <w:rPr>
          <w:b/>
          <w:bCs/>
          <w:sz w:val="28"/>
          <w:szCs w:val="28"/>
        </w:rPr>
      </w:pPr>
    </w:p>
    <w:p w:rsidR="0078459E" w:rsidRPr="00E1186B" w:rsidRDefault="005B65C4" w:rsidP="005E4BC2">
      <w:pPr>
        <w:widowControl w:val="0"/>
        <w:autoSpaceDE w:val="0"/>
        <w:autoSpaceDN w:val="0"/>
        <w:adjustRightInd w:val="0"/>
        <w:ind w:right="-568"/>
        <w:jc w:val="center"/>
        <w:rPr>
          <w:b/>
          <w:bCs/>
          <w:sz w:val="28"/>
          <w:szCs w:val="28"/>
        </w:rPr>
      </w:pPr>
      <w:r w:rsidRPr="00E1186B">
        <w:rPr>
          <w:b/>
          <w:bCs/>
          <w:sz w:val="28"/>
          <w:szCs w:val="28"/>
        </w:rPr>
        <w:t>1.</w:t>
      </w:r>
      <w:r w:rsidR="00621883" w:rsidRPr="00E1186B">
        <w:rPr>
          <w:b/>
          <w:bCs/>
          <w:sz w:val="28"/>
          <w:szCs w:val="28"/>
        </w:rPr>
        <w:t xml:space="preserve"> </w:t>
      </w:r>
      <w:r w:rsidRPr="00E1186B">
        <w:rPr>
          <w:b/>
          <w:bCs/>
          <w:sz w:val="28"/>
          <w:szCs w:val="28"/>
        </w:rPr>
        <w:t>Материалы по обоснованию</w:t>
      </w:r>
      <w:r w:rsidR="00621883" w:rsidRPr="00E1186B">
        <w:rPr>
          <w:b/>
          <w:bCs/>
          <w:sz w:val="28"/>
          <w:szCs w:val="28"/>
        </w:rPr>
        <w:t xml:space="preserve"> </w:t>
      </w:r>
      <w:r w:rsidRPr="00E1186B">
        <w:rPr>
          <w:b/>
          <w:bCs/>
          <w:sz w:val="28"/>
          <w:szCs w:val="28"/>
        </w:rPr>
        <w:t xml:space="preserve">расчетных показателей </w:t>
      </w:r>
    </w:p>
    <w:p w:rsidR="0078459E" w:rsidRPr="00E1186B" w:rsidRDefault="005B65C4" w:rsidP="005E4BC2">
      <w:pPr>
        <w:widowControl w:val="0"/>
        <w:autoSpaceDE w:val="0"/>
        <w:autoSpaceDN w:val="0"/>
        <w:adjustRightInd w:val="0"/>
        <w:ind w:right="-568"/>
        <w:jc w:val="center"/>
        <w:rPr>
          <w:b/>
          <w:bCs/>
          <w:sz w:val="28"/>
          <w:szCs w:val="28"/>
        </w:rPr>
      </w:pPr>
      <w:r w:rsidRPr="00E1186B">
        <w:rPr>
          <w:b/>
          <w:bCs/>
          <w:sz w:val="28"/>
          <w:szCs w:val="28"/>
        </w:rPr>
        <w:t xml:space="preserve">минимально допустимого уровня обеспеченности объектами </w:t>
      </w:r>
      <w:r w:rsidR="005A7DAB" w:rsidRPr="00E1186B">
        <w:rPr>
          <w:b/>
          <w:bCs/>
          <w:sz w:val="28"/>
          <w:szCs w:val="28"/>
        </w:rPr>
        <w:t>местного</w:t>
      </w:r>
      <w:r w:rsidRPr="00E1186B">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E1186B" w:rsidRDefault="005B65C4" w:rsidP="005E4BC2">
      <w:pPr>
        <w:widowControl w:val="0"/>
        <w:autoSpaceDE w:val="0"/>
        <w:autoSpaceDN w:val="0"/>
        <w:adjustRightInd w:val="0"/>
        <w:ind w:right="-568"/>
        <w:jc w:val="center"/>
        <w:rPr>
          <w:b/>
          <w:bCs/>
          <w:sz w:val="28"/>
          <w:szCs w:val="28"/>
        </w:rPr>
      </w:pPr>
      <w:r w:rsidRPr="00E1186B">
        <w:rPr>
          <w:b/>
          <w:bCs/>
          <w:sz w:val="28"/>
          <w:szCs w:val="28"/>
        </w:rPr>
        <w:t xml:space="preserve">для населения </w:t>
      </w:r>
      <w:r w:rsidR="005A7DAB" w:rsidRPr="00E1186B">
        <w:rPr>
          <w:b/>
          <w:bCs/>
          <w:sz w:val="28"/>
          <w:szCs w:val="28"/>
        </w:rPr>
        <w:t>муниципального образования</w:t>
      </w:r>
      <w:r w:rsidR="00FB7DF5" w:rsidRPr="00E1186B">
        <w:rPr>
          <w:b/>
          <w:bCs/>
          <w:sz w:val="28"/>
          <w:szCs w:val="28"/>
        </w:rPr>
        <w:t xml:space="preserve"> </w:t>
      </w:r>
      <w:r w:rsidR="00FB7DF5" w:rsidRPr="00E1186B">
        <w:rPr>
          <w:sz w:val="28"/>
          <w:szCs w:val="28"/>
        </w:rPr>
        <w:t>«</w:t>
      </w:r>
      <w:r w:rsidR="00DE5525" w:rsidRPr="00E1186B">
        <w:rPr>
          <w:sz w:val="28"/>
          <w:szCs w:val="28"/>
        </w:rPr>
        <w:t>Ивановский</w:t>
      </w:r>
      <w:r w:rsidR="00FB7DF5" w:rsidRPr="00E1186B">
        <w:rPr>
          <w:sz w:val="28"/>
          <w:szCs w:val="28"/>
        </w:rPr>
        <w:t xml:space="preserve"> сельсовет» </w:t>
      </w:r>
      <w:r w:rsidR="00DE5525" w:rsidRPr="00E1186B">
        <w:rPr>
          <w:sz w:val="28"/>
          <w:szCs w:val="28"/>
        </w:rPr>
        <w:t>Рыльского</w:t>
      </w:r>
      <w:r w:rsidR="00FB7DF5" w:rsidRPr="00E1186B">
        <w:rPr>
          <w:sz w:val="28"/>
          <w:szCs w:val="28"/>
        </w:rPr>
        <w:t xml:space="preserve"> района </w:t>
      </w:r>
      <w:r w:rsidRPr="00E1186B">
        <w:rPr>
          <w:b/>
          <w:bCs/>
          <w:sz w:val="28"/>
          <w:szCs w:val="28"/>
        </w:rPr>
        <w:t>Курской области</w:t>
      </w:r>
    </w:p>
    <w:p w:rsidR="0078459E" w:rsidRPr="00E1186B" w:rsidRDefault="0078459E" w:rsidP="005E4BC2">
      <w:pPr>
        <w:widowControl w:val="0"/>
        <w:autoSpaceDE w:val="0"/>
        <w:autoSpaceDN w:val="0"/>
        <w:adjustRightInd w:val="0"/>
        <w:spacing w:before="120"/>
        <w:ind w:right="-568"/>
        <w:jc w:val="center"/>
        <w:rPr>
          <w:b/>
          <w:bCs/>
          <w:sz w:val="28"/>
          <w:szCs w:val="28"/>
        </w:rPr>
      </w:pPr>
    </w:p>
    <w:p w:rsidR="005B65C4" w:rsidRPr="00E1186B" w:rsidRDefault="005B65C4" w:rsidP="005E4BC2">
      <w:pPr>
        <w:widowControl w:val="0"/>
        <w:autoSpaceDE w:val="0"/>
        <w:autoSpaceDN w:val="0"/>
        <w:adjustRightInd w:val="0"/>
        <w:ind w:right="-568" w:firstLine="709"/>
        <w:jc w:val="both"/>
        <w:rPr>
          <w:sz w:val="28"/>
          <w:szCs w:val="28"/>
        </w:rPr>
      </w:pPr>
      <w:r w:rsidRPr="00E1186B">
        <w:rPr>
          <w:sz w:val="28"/>
          <w:szCs w:val="28"/>
        </w:rPr>
        <w:t xml:space="preserve">Расчетные показатели минимально допустимого уровня обеспеченности объектами </w:t>
      </w:r>
      <w:r w:rsidR="005A7DAB" w:rsidRPr="00E1186B">
        <w:rPr>
          <w:sz w:val="28"/>
          <w:szCs w:val="28"/>
        </w:rPr>
        <w:t>местного</w:t>
      </w:r>
      <w:r w:rsidRPr="00E1186B">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E1186B">
        <w:rPr>
          <w:sz w:val="28"/>
          <w:szCs w:val="28"/>
        </w:rPr>
        <w:t xml:space="preserve">муниципального образования </w:t>
      </w:r>
      <w:r w:rsidR="00FB7DF5" w:rsidRPr="00E1186B">
        <w:rPr>
          <w:sz w:val="28"/>
          <w:szCs w:val="28"/>
        </w:rPr>
        <w:t>«</w:t>
      </w:r>
      <w:r w:rsidR="00DE5525" w:rsidRPr="00E1186B">
        <w:rPr>
          <w:sz w:val="28"/>
          <w:szCs w:val="28"/>
        </w:rPr>
        <w:t>Ивановский</w:t>
      </w:r>
      <w:r w:rsidR="00FB7DF5" w:rsidRPr="00E1186B">
        <w:rPr>
          <w:sz w:val="28"/>
          <w:szCs w:val="28"/>
        </w:rPr>
        <w:t xml:space="preserve"> сельсовет» </w:t>
      </w:r>
      <w:r w:rsidR="00DE5525" w:rsidRPr="00E1186B">
        <w:rPr>
          <w:sz w:val="28"/>
          <w:szCs w:val="28"/>
        </w:rPr>
        <w:t>Рыльского</w:t>
      </w:r>
      <w:r w:rsidR="00FB7DF5" w:rsidRPr="00E1186B">
        <w:rPr>
          <w:sz w:val="28"/>
          <w:szCs w:val="28"/>
        </w:rPr>
        <w:t xml:space="preserve"> района </w:t>
      </w:r>
      <w:r w:rsidRPr="00E1186B">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E1186B">
        <w:rPr>
          <w:sz w:val="28"/>
          <w:szCs w:val="28"/>
        </w:rPr>
        <w:t>циально-экономического развития</w:t>
      </w:r>
      <w:r w:rsidRPr="00E1186B">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E1186B">
        <w:rPr>
          <w:sz w:val="28"/>
          <w:szCs w:val="28"/>
        </w:rPr>
        <w:t>муниципального образования Курской области</w:t>
      </w:r>
      <w:r w:rsidRPr="00E1186B">
        <w:rPr>
          <w:sz w:val="28"/>
          <w:szCs w:val="28"/>
        </w:rPr>
        <w:t xml:space="preserve"> в части формирования объектов </w:t>
      </w:r>
      <w:r w:rsidR="00F57FCE" w:rsidRPr="00E1186B">
        <w:rPr>
          <w:sz w:val="28"/>
          <w:szCs w:val="28"/>
        </w:rPr>
        <w:t>местного</w:t>
      </w:r>
      <w:r w:rsidRPr="00E1186B">
        <w:rPr>
          <w:sz w:val="28"/>
          <w:szCs w:val="28"/>
        </w:rPr>
        <w:t xml:space="preserve"> значения.</w:t>
      </w:r>
    </w:p>
    <w:p w:rsidR="00F57FCE" w:rsidRPr="00E1186B"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E1186B" w:rsidRPr="00E1186B"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E1186B" w:rsidRDefault="000A03FC" w:rsidP="005B65C4">
            <w:pPr>
              <w:jc w:val="center"/>
              <w:rPr>
                <w:b/>
                <w:spacing w:val="-6"/>
                <w:sz w:val="22"/>
                <w:szCs w:val="22"/>
              </w:rPr>
            </w:pPr>
            <w:r w:rsidRPr="00E1186B">
              <w:rPr>
                <w:b/>
                <w:spacing w:val="-6"/>
                <w:sz w:val="22"/>
                <w:szCs w:val="22"/>
              </w:rPr>
              <w:t>Наименование, вид объекта</w:t>
            </w:r>
          </w:p>
          <w:p w:rsidR="000A03FC" w:rsidRPr="00E1186B"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E1186B" w:rsidRDefault="000A03FC" w:rsidP="005B65C4">
            <w:pPr>
              <w:jc w:val="center"/>
              <w:rPr>
                <w:b/>
                <w:spacing w:val="-6"/>
                <w:sz w:val="22"/>
                <w:szCs w:val="22"/>
              </w:rPr>
            </w:pPr>
            <w:r w:rsidRPr="00E1186B">
              <w:rPr>
                <w:b/>
                <w:spacing w:val="-6"/>
                <w:sz w:val="22"/>
                <w:szCs w:val="22"/>
              </w:rPr>
              <w:t>Сельское поселение</w:t>
            </w:r>
          </w:p>
        </w:tc>
      </w:tr>
      <w:tr w:rsidR="00E1186B" w:rsidRPr="00E1186B" w:rsidTr="00621883">
        <w:trPr>
          <w:trHeight w:val="166"/>
          <w:tblHeader/>
        </w:trPr>
        <w:tc>
          <w:tcPr>
            <w:tcW w:w="0" w:type="auto"/>
            <w:tcBorders>
              <w:top w:val="single" w:sz="4" w:space="0" w:color="auto"/>
            </w:tcBorders>
            <w:shd w:val="clear" w:color="auto" w:fill="FFFFFF"/>
            <w:vAlign w:val="center"/>
          </w:tcPr>
          <w:p w:rsidR="000A03FC" w:rsidRPr="00E1186B" w:rsidRDefault="000A03FC" w:rsidP="005B65C4">
            <w:pPr>
              <w:jc w:val="center"/>
              <w:rPr>
                <w:spacing w:val="-6"/>
                <w:sz w:val="22"/>
                <w:szCs w:val="22"/>
              </w:rPr>
            </w:pPr>
            <w:r w:rsidRPr="00E1186B">
              <w:rPr>
                <w:spacing w:val="-6"/>
                <w:sz w:val="22"/>
                <w:szCs w:val="22"/>
              </w:rPr>
              <w:t>1</w:t>
            </w:r>
          </w:p>
        </w:tc>
        <w:tc>
          <w:tcPr>
            <w:tcW w:w="6270" w:type="dxa"/>
            <w:tcBorders>
              <w:top w:val="single" w:sz="4" w:space="0" w:color="auto"/>
            </w:tcBorders>
            <w:shd w:val="clear" w:color="auto" w:fill="FFFFFF"/>
            <w:vAlign w:val="center"/>
          </w:tcPr>
          <w:p w:rsidR="000A03FC" w:rsidRPr="00E1186B" w:rsidRDefault="00D7026C" w:rsidP="005B65C4">
            <w:pPr>
              <w:jc w:val="center"/>
              <w:rPr>
                <w:spacing w:val="-6"/>
                <w:sz w:val="22"/>
                <w:szCs w:val="22"/>
              </w:rPr>
            </w:pPr>
            <w:r w:rsidRPr="00E1186B">
              <w:rPr>
                <w:spacing w:val="-6"/>
                <w:sz w:val="22"/>
                <w:szCs w:val="22"/>
              </w:rPr>
              <w:t>2</w:t>
            </w:r>
          </w:p>
        </w:tc>
      </w:tr>
      <w:tr w:rsidR="00E1186B" w:rsidRPr="00E1186B" w:rsidTr="00621883">
        <w:trPr>
          <w:trHeight w:val="554"/>
        </w:trPr>
        <w:tc>
          <w:tcPr>
            <w:tcW w:w="0" w:type="auto"/>
            <w:tcBorders>
              <w:bottom w:val="single" w:sz="2" w:space="0" w:color="auto"/>
            </w:tcBorders>
          </w:tcPr>
          <w:p w:rsidR="000A03FC" w:rsidRPr="00E1186B" w:rsidRDefault="000A03FC" w:rsidP="005B65C4">
            <w:pPr>
              <w:widowControl w:val="0"/>
              <w:jc w:val="center"/>
              <w:rPr>
                <w:b/>
                <w:sz w:val="22"/>
              </w:rPr>
            </w:pPr>
            <w:r w:rsidRPr="00E1186B">
              <w:rPr>
                <w:b/>
                <w:sz w:val="22"/>
              </w:rPr>
              <w:t>Объекты электроснабжения</w:t>
            </w:r>
          </w:p>
          <w:p w:rsidR="000A03FC" w:rsidRPr="00E1186B" w:rsidRDefault="000A03FC" w:rsidP="005B65C4">
            <w:pPr>
              <w:widowControl w:val="0"/>
              <w:jc w:val="center"/>
              <w:rPr>
                <w:b/>
                <w:sz w:val="22"/>
              </w:rPr>
            </w:pPr>
            <w:r w:rsidRPr="00E1186B">
              <w:rPr>
                <w:sz w:val="22"/>
              </w:rPr>
              <w:t>Комплекс сооружений электроснабжения</w:t>
            </w:r>
          </w:p>
        </w:tc>
        <w:tc>
          <w:tcPr>
            <w:tcW w:w="6270" w:type="dxa"/>
            <w:tcBorders>
              <w:bottom w:val="single" w:sz="2" w:space="0" w:color="auto"/>
            </w:tcBorders>
          </w:tcPr>
          <w:p w:rsidR="000A03FC" w:rsidRPr="00E1186B" w:rsidRDefault="000A03FC" w:rsidP="005B65C4">
            <w:pPr>
              <w:jc w:val="center"/>
              <w:rPr>
                <w:spacing w:val="-4"/>
                <w:sz w:val="22"/>
                <w:szCs w:val="22"/>
              </w:rPr>
            </w:pPr>
            <w:r w:rsidRPr="00E1186B">
              <w:rPr>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E1186B" w:rsidRDefault="000A03FC" w:rsidP="005B65C4">
            <w:pPr>
              <w:jc w:val="center"/>
              <w:rPr>
                <w:bCs/>
                <w:spacing w:val="-4"/>
                <w:sz w:val="22"/>
                <w:szCs w:val="22"/>
              </w:rPr>
            </w:pPr>
            <w:r w:rsidRPr="00E1186B">
              <w:rPr>
                <w:bCs/>
                <w:spacing w:val="-4"/>
                <w:sz w:val="22"/>
                <w:szCs w:val="22"/>
              </w:rPr>
              <w:t xml:space="preserve">Предельное значение по группе «Б» получаем по формуле: </w:t>
            </w:r>
            <w:r w:rsidRPr="00E1186B">
              <w:rPr>
                <w:spacing w:val="-4"/>
                <w:sz w:val="22"/>
                <w:szCs w:val="22"/>
              </w:rPr>
              <w:t>950 кВт ч/год на 1 чел.</w:t>
            </w:r>
            <w:r w:rsidRPr="00E1186B">
              <w:rPr>
                <w:bCs/>
                <w:spacing w:val="-4"/>
                <w:sz w:val="22"/>
                <w:szCs w:val="22"/>
              </w:rPr>
              <w:t xml:space="preserve"> х К,</w:t>
            </w:r>
          </w:p>
          <w:p w:rsidR="000A03FC" w:rsidRPr="00E1186B" w:rsidRDefault="000A03FC" w:rsidP="005B65C4">
            <w:pPr>
              <w:jc w:val="center"/>
              <w:rPr>
                <w:bCs/>
                <w:spacing w:val="-4"/>
                <w:sz w:val="22"/>
                <w:szCs w:val="22"/>
              </w:rPr>
            </w:pPr>
            <w:r w:rsidRPr="00E1186B">
              <w:rPr>
                <w:bCs/>
                <w:spacing w:val="-4"/>
                <w:sz w:val="22"/>
                <w:szCs w:val="22"/>
              </w:rPr>
              <w:t>где: К - коэффициент урбанизации муниципального образования.</w:t>
            </w:r>
          </w:p>
          <w:p w:rsidR="000A03FC" w:rsidRPr="00E1186B" w:rsidRDefault="000A03FC" w:rsidP="003D51AA">
            <w:pPr>
              <w:jc w:val="center"/>
              <w:rPr>
                <w:bCs/>
                <w:spacing w:val="-4"/>
                <w:sz w:val="22"/>
                <w:szCs w:val="22"/>
              </w:rPr>
            </w:pPr>
            <w:r w:rsidRPr="00E1186B">
              <w:rPr>
                <w:bCs/>
                <w:spacing w:val="-4"/>
                <w:sz w:val="22"/>
                <w:szCs w:val="22"/>
              </w:rPr>
              <w:t xml:space="preserve">Обоснование ранжирования </w:t>
            </w:r>
            <w:r w:rsidRPr="00E1186B">
              <w:rPr>
                <w:spacing w:val="-6"/>
                <w:sz w:val="22"/>
                <w:szCs w:val="22"/>
              </w:rPr>
              <w:t>муниципальных образований</w:t>
            </w:r>
            <w:r w:rsidRPr="00E1186B">
              <w:rPr>
                <w:bCs/>
                <w:spacing w:val="-4"/>
                <w:sz w:val="22"/>
                <w:szCs w:val="22"/>
              </w:rPr>
              <w:t xml:space="preserve"> по уровню урбанизации приведено в разделе II РНГП.</w:t>
            </w:r>
          </w:p>
          <w:p w:rsidR="000A03FC" w:rsidRPr="00E1186B" w:rsidRDefault="000A03FC" w:rsidP="003D51AA">
            <w:pPr>
              <w:jc w:val="center"/>
              <w:rPr>
                <w:spacing w:val="-4"/>
                <w:sz w:val="22"/>
                <w:szCs w:val="22"/>
              </w:rPr>
            </w:pPr>
          </w:p>
        </w:tc>
      </w:tr>
      <w:tr w:rsidR="00E1186B" w:rsidRPr="00E1186B" w:rsidTr="00621883">
        <w:trPr>
          <w:trHeight w:val="496"/>
        </w:trPr>
        <w:tc>
          <w:tcPr>
            <w:tcW w:w="0" w:type="auto"/>
            <w:tcBorders>
              <w:top w:val="single" w:sz="2" w:space="0" w:color="auto"/>
              <w:bottom w:val="single" w:sz="2" w:space="0" w:color="auto"/>
            </w:tcBorders>
          </w:tcPr>
          <w:p w:rsidR="000A03FC" w:rsidRPr="00E1186B" w:rsidRDefault="000A03FC" w:rsidP="005B65C4">
            <w:pPr>
              <w:widowControl w:val="0"/>
              <w:jc w:val="center"/>
              <w:rPr>
                <w:b/>
                <w:sz w:val="22"/>
              </w:rPr>
            </w:pPr>
            <w:r w:rsidRPr="00E1186B">
              <w:rPr>
                <w:b/>
                <w:sz w:val="22"/>
              </w:rPr>
              <w:t>Объекты теплоснабжения</w:t>
            </w:r>
          </w:p>
          <w:p w:rsidR="000A03FC" w:rsidRPr="00E1186B" w:rsidRDefault="000A03FC" w:rsidP="005B65C4">
            <w:pPr>
              <w:widowControl w:val="0"/>
              <w:jc w:val="center"/>
              <w:rPr>
                <w:sz w:val="22"/>
              </w:rPr>
            </w:pPr>
            <w:r w:rsidRPr="00E1186B">
              <w:rPr>
                <w:sz w:val="22"/>
              </w:rPr>
              <w:t>Комплекс сооружений теплоснабжения</w:t>
            </w:r>
          </w:p>
        </w:tc>
        <w:tc>
          <w:tcPr>
            <w:tcW w:w="6270" w:type="dxa"/>
            <w:tcBorders>
              <w:top w:val="single" w:sz="2" w:space="0" w:color="auto"/>
              <w:bottom w:val="single" w:sz="2" w:space="0" w:color="auto"/>
            </w:tcBorders>
          </w:tcPr>
          <w:p w:rsidR="000A03FC" w:rsidRPr="00E1186B" w:rsidRDefault="000A03FC" w:rsidP="005B65C4">
            <w:pPr>
              <w:jc w:val="center"/>
              <w:rPr>
                <w:spacing w:val="-6"/>
                <w:sz w:val="22"/>
                <w:szCs w:val="22"/>
              </w:rPr>
            </w:pPr>
            <w:r w:rsidRPr="00E1186B">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w:t>
            </w:r>
            <w:r w:rsidRPr="00E1186B">
              <w:rPr>
                <w:spacing w:val="-6"/>
                <w:sz w:val="22"/>
                <w:szCs w:val="22"/>
              </w:rPr>
              <w:lastRenderedPageBreak/>
              <w:t>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E1186B" w:rsidRDefault="000A03FC" w:rsidP="005B65C4">
            <w:pPr>
              <w:jc w:val="center"/>
              <w:rPr>
                <w:bCs/>
                <w:spacing w:val="-6"/>
                <w:sz w:val="22"/>
                <w:szCs w:val="22"/>
              </w:rPr>
            </w:pPr>
            <w:r w:rsidRPr="00E1186B">
              <w:rPr>
                <w:bCs/>
                <w:spacing w:val="-6"/>
                <w:sz w:val="22"/>
                <w:szCs w:val="22"/>
              </w:rPr>
              <w:t xml:space="preserve">Предельное значение по группе «Б» получаем по формуле: </w:t>
            </w:r>
          </w:p>
          <w:p w:rsidR="000A03FC" w:rsidRPr="00E1186B" w:rsidRDefault="000A03FC" w:rsidP="005B65C4">
            <w:pPr>
              <w:jc w:val="center"/>
              <w:rPr>
                <w:bCs/>
                <w:spacing w:val="-6"/>
                <w:sz w:val="22"/>
                <w:szCs w:val="22"/>
              </w:rPr>
            </w:pPr>
            <w:r w:rsidRPr="00E1186B">
              <w:rPr>
                <w:spacing w:val="-6"/>
                <w:sz w:val="22"/>
                <w:szCs w:val="22"/>
              </w:rPr>
              <w:t>1680 МДж/год на 1 чел.</w:t>
            </w:r>
            <w:r w:rsidRPr="00E1186B">
              <w:rPr>
                <w:bCs/>
                <w:spacing w:val="-6"/>
                <w:sz w:val="22"/>
                <w:szCs w:val="22"/>
              </w:rPr>
              <w:t xml:space="preserve"> х К,</w:t>
            </w:r>
          </w:p>
          <w:p w:rsidR="000A03FC" w:rsidRPr="00E1186B" w:rsidRDefault="000A03FC" w:rsidP="005B65C4">
            <w:pPr>
              <w:jc w:val="center"/>
              <w:rPr>
                <w:bCs/>
                <w:spacing w:val="-6"/>
                <w:sz w:val="22"/>
                <w:szCs w:val="22"/>
              </w:rPr>
            </w:pPr>
            <w:r w:rsidRPr="00E1186B">
              <w:rPr>
                <w:bCs/>
                <w:spacing w:val="-6"/>
                <w:sz w:val="22"/>
                <w:szCs w:val="22"/>
              </w:rPr>
              <w:t>где: К - коэффициент урбанизации муниципального образования.</w:t>
            </w:r>
          </w:p>
          <w:p w:rsidR="000A03FC" w:rsidRPr="00E1186B" w:rsidRDefault="000A03FC" w:rsidP="005B65C4">
            <w:pPr>
              <w:jc w:val="center"/>
              <w:rPr>
                <w:spacing w:val="-4"/>
                <w:sz w:val="22"/>
                <w:szCs w:val="22"/>
              </w:rPr>
            </w:pPr>
            <w:r w:rsidRPr="00E1186B">
              <w:rPr>
                <w:bCs/>
                <w:spacing w:val="-6"/>
                <w:sz w:val="22"/>
                <w:szCs w:val="22"/>
              </w:rPr>
              <w:t xml:space="preserve">Обоснование ранжирования </w:t>
            </w:r>
            <w:r w:rsidRPr="00E1186B">
              <w:rPr>
                <w:spacing w:val="-6"/>
                <w:sz w:val="22"/>
                <w:szCs w:val="22"/>
              </w:rPr>
              <w:t>муниципальных образований</w:t>
            </w:r>
            <w:r w:rsidRPr="00E1186B">
              <w:rPr>
                <w:bCs/>
                <w:spacing w:val="-6"/>
                <w:sz w:val="22"/>
                <w:szCs w:val="22"/>
              </w:rPr>
              <w:t xml:space="preserve"> по уровню урбанизации приведено в разделе II РНГП.</w:t>
            </w:r>
          </w:p>
        </w:tc>
      </w:tr>
      <w:tr w:rsidR="00E1186B" w:rsidRPr="00E1186B" w:rsidTr="00621883">
        <w:trPr>
          <w:trHeight w:val="496"/>
        </w:trPr>
        <w:tc>
          <w:tcPr>
            <w:tcW w:w="0" w:type="auto"/>
            <w:tcBorders>
              <w:top w:val="single" w:sz="2" w:space="0" w:color="auto"/>
              <w:bottom w:val="single" w:sz="2" w:space="0" w:color="auto"/>
            </w:tcBorders>
          </w:tcPr>
          <w:p w:rsidR="000A03FC" w:rsidRPr="00E1186B" w:rsidRDefault="000A03FC" w:rsidP="005B65C4">
            <w:pPr>
              <w:widowControl w:val="0"/>
              <w:jc w:val="center"/>
              <w:rPr>
                <w:b/>
                <w:sz w:val="22"/>
              </w:rPr>
            </w:pPr>
            <w:r w:rsidRPr="00E1186B">
              <w:rPr>
                <w:b/>
                <w:sz w:val="22"/>
              </w:rPr>
              <w:lastRenderedPageBreak/>
              <w:t>Объекты водоснабжения</w:t>
            </w:r>
          </w:p>
          <w:p w:rsidR="000A03FC" w:rsidRPr="00E1186B" w:rsidRDefault="000A03FC" w:rsidP="005B65C4">
            <w:pPr>
              <w:widowControl w:val="0"/>
              <w:jc w:val="center"/>
              <w:rPr>
                <w:sz w:val="22"/>
              </w:rPr>
            </w:pPr>
            <w:r w:rsidRPr="00E1186B">
              <w:rPr>
                <w:sz w:val="22"/>
              </w:rPr>
              <w:t>Комплекс сооружений водоснабжения</w:t>
            </w:r>
          </w:p>
        </w:tc>
        <w:tc>
          <w:tcPr>
            <w:tcW w:w="6270" w:type="dxa"/>
            <w:tcBorders>
              <w:top w:val="single" w:sz="2" w:space="0" w:color="auto"/>
              <w:bottom w:val="single" w:sz="2" w:space="0" w:color="auto"/>
            </w:tcBorders>
          </w:tcPr>
          <w:p w:rsidR="000A03FC" w:rsidRPr="00E1186B" w:rsidRDefault="000A03FC" w:rsidP="005B65C4">
            <w:pPr>
              <w:jc w:val="center"/>
              <w:rPr>
                <w:spacing w:val="-4"/>
                <w:sz w:val="22"/>
                <w:szCs w:val="22"/>
              </w:rPr>
            </w:pPr>
            <w:r w:rsidRPr="00E1186B">
              <w:rPr>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E1186B" w:rsidRDefault="000A03FC" w:rsidP="005B65C4">
            <w:pPr>
              <w:jc w:val="center"/>
              <w:rPr>
                <w:bCs/>
                <w:spacing w:val="-4"/>
                <w:sz w:val="22"/>
                <w:szCs w:val="22"/>
              </w:rPr>
            </w:pPr>
            <w:r w:rsidRPr="00E1186B">
              <w:rPr>
                <w:bCs/>
                <w:spacing w:val="-4"/>
                <w:sz w:val="22"/>
                <w:szCs w:val="22"/>
              </w:rPr>
              <w:t xml:space="preserve">Предельное значение по группе «А» получаем по формуле: </w:t>
            </w:r>
          </w:p>
          <w:p w:rsidR="000A03FC" w:rsidRPr="00E1186B" w:rsidRDefault="000A03FC" w:rsidP="005B65C4">
            <w:pPr>
              <w:jc w:val="center"/>
              <w:rPr>
                <w:bCs/>
                <w:spacing w:val="-4"/>
                <w:sz w:val="22"/>
                <w:szCs w:val="22"/>
              </w:rPr>
            </w:pPr>
            <w:r w:rsidRPr="00E1186B">
              <w:rPr>
                <w:spacing w:val="-4"/>
                <w:sz w:val="22"/>
                <w:szCs w:val="22"/>
              </w:rPr>
              <w:t>99 л/сут. на 1 чел.</w:t>
            </w:r>
            <w:r w:rsidRPr="00E1186B">
              <w:rPr>
                <w:bCs/>
                <w:spacing w:val="-4"/>
                <w:sz w:val="22"/>
                <w:szCs w:val="22"/>
              </w:rPr>
              <w:t xml:space="preserve"> х К,</w:t>
            </w:r>
          </w:p>
          <w:p w:rsidR="000A03FC" w:rsidRPr="00E1186B" w:rsidRDefault="000A03FC" w:rsidP="005B65C4">
            <w:pPr>
              <w:jc w:val="center"/>
              <w:rPr>
                <w:bCs/>
                <w:spacing w:val="-4"/>
                <w:sz w:val="22"/>
                <w:szCs w:val="22"/>
              </w:rPr>
            </w:pPr>
            <w:r w:rsidRPr="00E1186B">
              <w:rPr>
                <w:bCs/>
                <w:spacing w:val="-4"/>
                <w:sz w:val="22"/>
                <w:szCs w:val="22"/>
              </w:rPr>
              <w:t>где: К - коэффициент урбанизации муниципального образования.</w:t>
            </w:r>
          </w:p>
          <w:p w:rsidR="000A03FC" w:rsidRPr="00E1186B" w:rsidRDefault="000A03FC" w:rsidP="005B65C4">
            <w:pPr>
              <w:jc w:val="center"/>
              <w:rPr>
                <w:spacing w:val="-4"/>
                <w:sz w:val="22"/>
                <w:szCs w:val="22"/>
              </w:rPr>
            </w:pPr>
            <w:r w:rsidRPr="00E1186B">
              <w:rPr>
                <w:bCs/>
                <w:spacing w:val="-4"/>
                <w:sz w:val="22"/>
                <w:szCs w:val="22"/>
              </w:rPr>
              <w:t xml:space="preserve">Обоснование ранжирования </w:t>
            </w:r>
            <w:r w:rsidRPr="00E1186B">
              <w:rPr>
                <w:spacing w:val="-6"/>
                <w:sz w:val="22"/>
                <w:szCs w:val="22"/>
              </w:rPr>
              <w:t>муниципальных образований</w:t>
            </w:r>
            <w:r w:rsidRPr="00E1186B">
              <w:rPr>
                <w:bCs/>
                <w:spacing w:val="-4"/>
                <w:sz w:val="22"/>
                <w:szCs w:val="22"/>
              </w:rPr>
              <w:t xml:space="preserve"> по уровню урбанизации приведено в разделе II РНГП.</w:t>
            </w:r>
          </w:p>
        </w:tc>
      </w:tr>
      <w:tr w:rsidR="00E1186B" w:rsidRPr="00E1186B" w:rsidTr="00621883">
        <w:trPr>
          <w:trHeight w:val="496"/>
        </w:trPr>
        <w:tc>
          <w:tcPr>
            <w:tcW w:w="0" w:type="auto"/>
            <w:tcBorders>
              <w:top w:val="single" w:sz="2" w:space="0" w:color="auto"/>
              <w:bottom w:val="single" w:sz="2" w:space="0" w:color="auto"/>
            </w:tcBorders>
          </w:tcPr>
          <w:p w:rsidR="000A03FC" w:rsidRPr="00E1186B" w:rsidRDefault="000A03FC" w:rsidP="005B65C4">
            <w:pPr>
              <w:widowControl w:val="0"/>
              <w:jc w:val="center"/>
              <w:rPr>
                <w:b/>
                <w:sz w:val="22"/>
              </w:rPr>
            </w:pPr>
            <w:r w:rsidRPr="00E1186B">
              <w:rPr>
                <w:b/>
                <w:sz w:val="22"/>
              </w:rPr>
              <w:t>Объекты водоотведения</w:t>
            </w:r>
          </w:p>
          <w:p w:rsidR="000A03FC" w:rsidRPr="00E1186B" w:rsidRDefault="000A03FC" w:rsidP="005B65C4">
            <w:pPr>
              <w:widowControl w:val="0"/>
              <w:jc w:val="center"/>
              <w:rPr>
                <w:sz w:val="22"/>
              </w:rPr>
            </w:pPr>
            <w:r w:rsidRPr="00E1186B">
              <w:rPr>
                <w:sz w:val="22"/>
              </w:rPr>
              <w:t>Комплекс сооружений водоотведения</w:t>
            </w:r>
          </w:p>
        </w:tc>
        <w:tc>
          <w:tcPr>
            <w:tcW w:w="6270" w:type="dxa"/>
            <w:tcBorders>
              <w:top w:val="single" w:sz="2" w:space="0" w:color="auto"/>
              <w:bottom w:val="single" w:sz="2" w:space="0" w:color="auto"/>
            </w:tcBorders>
          </w:tcPr>
          <w:p w:rsidR="000A03FC" w:rsidRPr="00E1186B" w:rsidRDefault="000A03FC" w:rsidP="005B65C4">
            <w:pPr>
              <w:jc w:val="center"/>
              <w:rPr>
                <w:spacing w:val="-4"/>
                <w:sz w:val="22"/>
                <w:szCs w:val="22"/>
              </w:rPr>
            </w:pPr>
            <w:r w:rsidRPr="00E1186B">
              <w:rPr>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E1186B" w:rsidRDefault="000A03FC" w:rsidP="005B65C4">
            <w:pPr>
              <w:jc w:val="center"/>
              <w:rPr>
                <w:spacing w:val="-4"/>
                <w:sz w:val="22"/>
                <w:szCs w:val="22"/>
              </w:rPr>
            </w:pPr>
            <w:r w:rsidRPr="00E1186B">
              <w:rPr>
                <w:spacing w:val="-4"/>
                <w:sz w:val="22"/>
                <w:szCs w:val="22"/>
              </w:rPr>
              <w:t xml:space="preserve">Предельное значение по группе «А» получаем по формуле: </w:t>
            </w:r>
          </w:p>
          <w:p w:rsidR="000A03FC" w:rsidRPr="00E1186B" w:rsidRDefault="000A03FC" w:rsidP="005B65C4">
            <w:pPr>
              <w:jc w:val="center"/>
              <w:rPr>
                <w:spacing w:val="-4"/>
                <w:sz w:val="22"/>
                <w:szCs w:val="22"/>
              </w:rPr>
            </w:pPr>
            <w:r w:rsidRPr="00E1186B">
              <w:rPr>
                <w:spacing w:val="-4"/>
                <w:sz w:val="22"/>
                <w:szCs w:val="22"/>
              </w:rPr>
              <w:t>99 л/сут. на 1 чел. х К,</w:t>
            </w:r>
          </w:p>
          <w:p w:rsidR="000A03FC" w:rsidRPr="00E1186B" w:rsidRDefault="000A03FC" w:rsidP="005B65C4">
            <w:pPr>
              <w:jc w:val="center"/>
              <w:rPr>
                <w:spacing w:val="-4"/>
                <w:sz w:val="22"/>
                <w:szCs w:val="22"/>
              </w:rPr>
            </w:pPr>
            <w:r w:rsidRPr="00E1186B">
              <w:rPr>
                <w:spacing w:val="-4"/>
                <w:sz w:val="22"/>
                <w:szCs w:val="22"/>
              </w:rPr>
              <w:t>где: К - коэффициент урбанизации муниципального образования.</w:t>
            </w:r>
          </w:p>
          <w:p w:rsidR="000A03FC" w:rsidRPr="00E1186B" w:rsidRDefault="000A03FC" w:rsidP="00055604">
            <w:pPr>
              <w:jc w:val="center"/>
              <w:rPr>
                <w:spacing w:val="-4"/>
                <w:sz w:val="22"/>
                <w:szCs w:val="22"/>
              </w:rPr>
            </w:pPr>
            <w:r w:rsidRPr="00E1186B">
              <w:rPr>
                <w:spacing w:val="-4"/>
                <w:sz w:val="22"/>
                <w:szCs w:val="22"/>
              </w:rPr>
              <w:t xml:space="preserve">Обоснование ранжирования </w:t>
            </w:r>
            <w:r w:rsidRPr="00E1186B">
              <w:rPr>
                <w:spacing w:val="-6"/>
                <w:sz w:val="22"/>
                <w:szCs w:val="22"/>
              </w:rPr>
              <w:t>муниципальных образований</w:t>
            </w:r>
            <w:r w:rsidRPr="00E1186B">
              <w:rPr>
                <w:spacing w:val="-4"/>
                <w:sz w:val="22"/>
                <w:szCs w:val="22"/>
              </w:rPr>
              <w:t xml:space="preserve"> по уровню урбанизации приведено в разделе II РНГП.</w:t>
            </w:r>
          </w:p>
        </w:tc>
      </w:tr>
      <w:tr w:rsidR="00E1186B" w:rsidRPr="00E1186B" w:rsidTr="00621883">
        <w:trPr>
          <w:trHeight w:val="496"/>
        </w:trPr>
        <w:tc>
          <w:tcPr>
            <w:tcW w:w="0" w:type="auto"/>
            <w:tcBorders>
              <w:bottom w:val="single" w:sz="2" w:space="0" w:color="auto"/>
            </w:tcBorders>
          </w:tcPr>
          <w:p w:rsidR="000A03FC" w:rsidRPr="00E1186B" w:rsidRDefault="000A03FC" w:rsidP="005B65C4">
            <w:pPr>
              <w:widowControl w:val="0"/>
              <w:jc w:val="center"/>
              <w:rPr>
                <w:b/>
                <w:sz w:val="22"/>
              </w:rPr>
            </w:pPr>
            <w:r w:rsidRPr="00E1186B">
              <w:rPr>
                <w:b/>
                <w:sz w:val="22"/>
              </w:rPr>
              <w:t>Объекты автомобильных дорог</w:t>
            </w:r>
          </w:p>
          <w:p w:rsidR="000A03FC" w:rsidRPr="00E1186B" w:rsidRDefault="000A03FC" w:rsidP="005B65C4">
            <w:pPr>
              <w:widowControl w:val="0"/>
              <w:jc w:val="center"/>
              <w:rPr>
                <w:sz w:val="22"/>
              </w:rPr>
            </w:pPr>
            <w:r w:rsidRPr="00E1186B">
              <w:rPr>
                <w:sz w:val="22"/>
              </w:rPr>
              <w:t>Улично-дорожная сеть</w:t>
            </w:r>
          </w:p>
        </w:tc>
        <w:tc>
          <w:tcPr>
            <w:tcW w:w="6270" w:type="dxa"/>
            <w:tcBorders>
              <w:bottom w:val="single" w:sz="2" w:space="0" w:color="auto"/>
            </w:tcBorders>
          </w:tcPr>
          <w:p w:rsidR="000A03FC" w:rsidRPr="00E1186B" w:rsidRDefault="000A03FC" w:rsidP="005B65C4">
            <w:pPr>
              <w:jc w:val="center"/>
              <w:rPr>
                <w:spacing w:val="-4"/>
                <w:sz w:val="22"/>
                <w:szCs w:val="22"/>
              </w:rPr>
            </w:pPr>
            <w:r w:rsidRPr="00E1186B">
              <w:rPr>
                <w:bCs/>
                <w:spacing w:val="-4"/>
                <w:sz w:val="22"/>
                <w:szCs w:val="22"/>
              </w:rPr>
              <w:t xml:space="preserve">Плотность сети 4,0 </w:t>
            </w:r>
            <w:r w:rsidRPr="00E1186B">
              <w:rPr>
                <w:spacing w:val="-4"/>
                <w:sz w:val="22"/>
                <w:szCs w:val="22"/>
              </w:rPr>
              <w:t>км/км</w:t>
            </w:r>
            <w:r w:rsidRPr="00E1186B">
              <w:rPr>
                <w:spacing w:val="-4"/>
                <w:sz w:val="22"/>
                <w:szCs w:val="22"/>
                <w:vertAlign w:val="superscript"/>
              </w:rPr>
              <w:t>2</w:t>
            </w:r>
            <w:r w:rsidRPr="00E1186B">
              <w:rPr>
                <w:bCs/>
                <w:spacing w:val="-4"/>
                <w:sz w:val="22"/>
                <w:szCs w:val="22"/>
              </w:rPr>
              <w:t xml:space="preserve"> принята в соответствии с пунктом 1.15 </w:t>
            </w:r>
            <w:r w:rsidRPr="00E1186B">
              <w:rPr>
                <w:spacing w:val="-4"/>
                <w:sz w:val="22"/>
                <w:szCs w:val="22"/>
              </w:rPr>
              <w:t xml:space="preserve">«Руководство по проектированию городских улиц и дорог» </w:t>
            </w:r>
            <w:r w:rsidRPr="00E1186B">
              <w:rPr>
                <w:spacing w:val="-6"/>
                <w:sz w:val="22"/>
                <w:szCs w:val="22"/>
              </w:rPr>
              <w:t xml:space="preserve">Центральный научно-исследовательский ипроектный институт по градостроительству </w:t>
            </w:r>
            <w:r w:rsidRPr="00E1186B">
              <w:rPr>
                <w:spacing w:val="-4"/>
                <w:sz w:val="22"/>
                <w:szCs w:val="22"/>
              </w:rPr>
              <w:t>(ЦНИИП Градостроительства) Госгражданстроя</w:t>
            </w:r>
          </w:p>
          <w:p w:rsidR="000A03FC" w:rsidRPr="00E1186B" w:rsidRDefault="000A03FC" w:rsidP="005B65C4">
            <w:pPr>
              <w:jc w:val="center"/>
              <w:rPr>
                <w:bCs/>
                <w:spacing w:val="-4"/>
                <w:sz w:val="22"/>
                <w:szCs w:val="22"/>
              </w:rPr>
            </w:pPr>
            <w:r w:rsidRPr="00E1186B">
              <w:rPr>
                <w:bCs/>
                <w:spacing w:val="-4"/>
                <w:sz w:val="22"/>
                <w:szCs w:val="22"/>
              </w:rPr>
              <w:t>Предельное значение по группе «Б» получаем по формуле: 4,0 км/км</w:t>
            </w:r>
            <w:r w:rsidRPr="00E1186B">
              <w:rPr>
                <w:bCs/>
                <w:spacing w:val="-4"/>
                <w:sz w:val="22"/>
                <w:szCs w:val="22"/>
                <w:vertAlign w:val="superscript"/>
              </w:rPr>
              <w:t>2</w:t>
            </w:r>
            <w:r w:rsidRPr="00E1186B">
              <w:rPr>
                <w:bCs/>
                <w:spacing w:val="-4"/>
                <w:sz w:val="22"/>
                <w:szCs w:val="22"/>
              </w:rPr>
              <w:t xml:space="preserve"> х К,</w:t>
            </w:r>
          </w:p>
          <w:p w:rsidR="000A03FC" w:rsidRPr="00E1186B" w:rsidRDefault="000A03FC" w:rsidP="005B65C4">
            <w:pPr>
              <w:jc w:val="center"/>
              <w:rPr>
                <w:bCs/>
                <w:spacing w:val="-4"/>
                <w:sz w:val="22"/>
                <w:szCs w:val="22"/>
              </w:rPr>
            </w:pPr>
            <w:r w:rsidRPr="00E1186B">
              <w:rPr>
                <w:bCs/>
                <w:spacing w:val="-4"/>
                <w:sz w:val="22"/>
                <w:szCs w:val="22"/>
              </w:rPr>
              <w:t xml:space="preserve">где: К - коэффициент </w:t>
            </w:r>
            <w:r w:rsidRPr="00E1186B">
              <w:rPr>
                <w:bCs/>
                <w:spacing w:val="-6"/>
                <w:sz w:val="22"/>
                <w:szCs w:val="22"/>
              </w:rPr>
              <w:t>урбанизации</w:t>
            </w:r>
            <w:r w:rsidRPr="00E1186B">
              <w:rPr>
                <w:bCs/>
                <w:spacing w:val="-4"/>
                <w:sz w:val="22"/>
                <w:szCs w:val="22"/>
              </w:rPr>
              <w:t xml:space="preserve"> муниципального образования.</w:t>
            </w:r>
          </w:p>
          <w:p w:rsidR="000A03FC" w:rsidRPr="00E1186B" w:rsidRDefault="000A03FC" w:rsidP="005B65C4">
            <w:pPr>
              <w:jc w:val="center"/>
              <w:rPr>
                <w:bCs/>
                <w:spacing w:val="-4"/>
                <w:sz w:val="22"/>
                <w:szCs w:val="22"/>
              </w:rPr>
            </w:pPr>
            <w:r w:rsidRPr="00E1186B">
              <w:rPr>
                <w:bCs/>
                <w:spacing w:val="-4"/>
                <w:sz w:val="22"/>
                <w:szCs w:val="22"/>
              </w:rPr>
              <w:t xml:space="preserve">Обоснование ранжирования </w:t>
            </w:r>
            <w:r w:rsidRPr="00E1186B">
              <w:rPr>
                <w:spacing w:val="-6"/>
                <w:sz w:val="22"/>
                <w:szCs w:val="22"/>
              </w:rPr>
              <w:t>муниципальных образований</w:t>
            </w:r>
            <w:r w:rsidRPr="00E1186B">
              <w:rPr>
                <w:bCs/>
                <w:spacing w:val="-4"/>
                <w:sz w:val="22"/>
                <w:szCs w:val="22"/>
              </w:rPr>
              <w:t xml:space="preserve"> по уровню </w:t>
            </w:r>
            <w:r w:rsidRPr="00E1186B">
              <w:rPr>
                <w:bCs/>
                <w:spacing w:val="-6"/>
                <w:sz w:val="22"/>
                <w:szCs w:val="22"/>
              </w:rPr>
              <w:t>урбанизации</w:t>
            </w:r>
            <w:r w:rsidRPr="00E1186B">
              <w:rPr>
                <w:bCs/>
                <w:spacing w:val="-4"/>
                <w:sz w:val="22"/>
                <w:szCs w:val="22"/>
              </w:rPr>
              <w:t xml:space="preserve"> приведено в разделе II РНГП.</w:t>
            </w:r>
          </w:p>
          <w:p w:rsidR="000A03FC" w:rsidRPr="00E1186B" w:rsidRDefault="000A03FC" w:rsidP="005B65C4">
            <w:pPr>
              <w:jc w:val="center"/>
              <w:rPr>
                <w:spacing w:val="-4"/>
                <w:sz w:val="22"/>
                <w:szCs w:val="22"/>
              </w:rPr>
            </w:pPr>
          </w:p>
        </w:tc>
      </w:tr>
      <w:tr w:rsidR="00E1186B" w:rsidRPr="00E1186B" w:rsidTr="00621883">
        <w:trPr>
          <w:trHeight w:val="496"/>
        </w:trPr>
        <w:tc>
          <w:tcPr>
            <w:tcW w:w="0" w:type="auto"/>
            <w:tcBorders>
              <w:top w:val="single" w:sz="2" w:space="0" w:color="auto"/>
              <w:bottom w:val="single" w:sz="2" w:space="0" w:color="auto"/>
            </w:tcBorders>
          </w:tcPr>
          <w:p w:rsidR="000A03FC" w:rsidRPr="00E1186B" w:rsidRDefault="000A03FC" w:rsidP="005B65C4">
            <w:pPr>
              <w:widowControl w:val="0"/>
              <w:jc w:val="center"/>
              <w:rPr>
                <w:b/>
                <w:sz w:val="22"/>
              </w:rPr>
            </w:pPr>
            <w:r w:rsidRPr="00E1186B">
              <w:rPr>
                <w:sz w:val="22"/>
              </w:rPr>
              <w:t>Велосипедные и велопешеходные дорожки</w:t>
            </w:r>
          </w:p>
        </w:tc>
        <w:tc>
          <w:tcPr>
            <w:tcW w:w="6270" w:type="dxa"/>
            <w:tcBorders>
              <w:top w:val="single" w:sz="2" w:space="0" w:color="auto"/>
              <w:bottom w:val="single" w:sz="2" w:space="0" w:color="auto"/>
            </w:tcBorders>
          </w:tcPr>
          <w:p w:rsidR="000A03FC" w:rsidRPr="00E1186B" w:rsidRDefault="000A03FC" w:rsidP="005B65C4">
            <w:pPr>
              <w:jc w:val="center"/>
              <w:rPr>
                <w:bCs/>
                <w:spacing w:val="-4"/>
                <w:sz w:val="22"/>
                <w:szCs w:val="22"/>
              </w:rPr>
            </w:pPr>
            <w:r w:rsidRPr="00E1186B">
              <w:rPr>
                <w:bCs/>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E1186B" w:rsidRPr="00E1186B" w:rsidTr="0040589F">
        <w:trPr>
          <w:trHeight w:val="496"/>
        </w:trPr>
        <w:tc>
          <w:tcPr>
            <w:tcW w:w="9752" w:type="dxa"/>
            <w:gridSpan w:val="2"/>
            <w:tcBorders>
              <w:top w:val="single" w:sz="2" w:space="0" w:color="auto"/>
              <w:bottom w:val="single" w:sz="2" w:space="0" w:color="auto"/>
            </w:tcBorders>
          </w:tcPr>
          <w:p w:rsidR="00D7026C" w:rsidRPr="00E1186B" w:rsidRDefault="00D7026C" w:rsidP="00D7026C">
            <w:pPr>
              <w:widowControl w:val="0"/>
              <w:jc w:val="center"/>
              <w:rPr>
                <w:b/>
                <w:spacing w:val="-4"/>
                <w:sz w:val="22"/>
                <w:szCs w:val="22"/>
              </w:rPr>
            </w:pPr>
            <w:r w:rsidRPr="00E1186B">
              <w:rPr>
                <w:b/>
                <w:sz w:val="22"/>
              </w:rPr>
              <w:t>Автомобильная дорога с твердым покрытием, обеспечивающая связь сельского населенного пункта с сетью дорог общего пользования</w:t>
            </w:r>
            <w:r w:rsidRPr="00E1186B">
              <w:rPr>
                <w:b/>
                <w:spacing w:val="-4"/>
                <w:sz w:val="22"/>
                <w:szCs w:val="22"/>
              </w:rPr>
              <w:t>-</w:t>
            </w:r>
          </w:p>
        </w:tc>
      </w:tr>
      <w:tr w:rsidR="00E1186B" w:rsidRPr="00E1186B" w:rsidTr="00D7026C">
        <w:trPr>
          <w:trHeight w:val="1898"/>
        </w:trPr>
        <w:tc>
          <w:tcPr>
            <w:tcW w:w="0" w:type="auto"/>
            <w:tcBorders>
              <w:top w:val="single" w:sz="2" w:space="0" w:color="auto"/>
            </w:tcBorders>
          </w:tcPr>
          <w:p w:rsidR="000A03FC" w:rsidRPr="00E1186B" w:rsidRDefault="000A03FC" w:rsidP="005B65C4">
            <w:pPr>
              <w:widowControl w:val="0"/>
              <w:jc w:val="center"/>
              <w:rPr>
                <w:sz w:val="22"/>
              </w:rPr>
            </w:pPr>
            <w:r w:rsidRPr="00E1186B">
              <w:rPr>
                <w:sz w:val="22"/>
              </w:rPr>
              <w:t>Остановочный пункт</w:t>
            </w:r>
          </w:p>
        </w:tc>
        <w:tc>
          <w:tcPr>
            <w:tcW w:w="6270" w:type="dxa"/>
            <w:tcBorders>
              <w:top w:val="single" w:sz="2" w:space="0" w:color="auto"/>
            </w:tcBorders>
          </w:tcPr>
          <w:p w:rsidR="000A03FC" w:rsidRPr="00E1186B" w:rsidRDefault="000A03FC" w:rsidP="003F0C13">
            <w:pPr>
              <w:jc w:val="center"/>
              <w:rPr>
                <w:spacing w:val="-4"/>
                <w:sz w:val="22"/>
                <w:szCs w:val="22"/>
              </w:rPr>
            </w:pPr>
            <w:r w:rsidRPr="00E1186B">
              <w:rPr>
                <w:spacing w:val="-4"/>
                <w:sz w:val="22"/>
                <w:szCs w:val="22"/>
              </w:rPr>
              <w:t xml:space="preserve">Пункт 7 части 1 статьи 14 Федерального закона от </w:t>
            </w:r>
          </w:p>
          <w:p w:rsidR="000A03FC" w:rsidRPr="00E1186B" w:rsidRDefault="000A03FC" w:rsidP="003F0C13">
            <w:pPr>
              <w:jc w:val="center"/>
              <w:rPr>
                <w:spacing w:val="-4"/>
                <w:sz w:val="22"/>
                <w:szCs w:val="22"/>
              </w:rPr>
            </w:pPr>
            <w:r w:rsidRPr="00E1186B">
              <w:rPr>
                <w:spacing w:val="-4"/>
                <w:sz w:val="22"/>
                <w:szCs w:val="22"/>
              </w:rPr>
              <w:t xml:space="preserve">6 октября 2003 года </w:t>
            </w:r>
            <w:r w:rsidRPr="00E1186B">
              <w:rPr>
                <w:spacing w:val="-6"/>
                <w:sz w:val="22"/>
                <w:szCs w:val="22"/>
              </w:rPr>
              <w:t>№</w:t>
            </w:r>
            <w:r w:rsidRPr="00E1186B">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E1186B" w:rsidRDefault="000A03FC" w:rsidP="005A43D7">
            <w:pPr>
              <w:jc w:val="center"/>
              <w:rPr>
                <w:spacing w:val="-4"/>
                <w:sz w:val="22"/>
                <w:szCs w:val="22"/>
              </w:rPr>
            </w:pPr>
            <w:r w:rsidRPr="00E1186B">
              <w:rPr>
                <w:spacing w:val="-4"/>
                <w:sz w:val="22"/>
                <w:szCs w:val="22"/>
              </w:rPr>
              <w:t>минут принята в соответствии с п. 11.2 СП 42.13330.2016 «СНиП 2.07.01-89* Планировка и застройка городских и сельских поселений».</w:t>
            </w:r>
          </w:p>
        </w:tc>
      </w:tr>
      <w:tr w:rsidR="00E1186B" w:rsidRPr="00E1186B" w:rsidTr="00015F37">
        <w:trPr>
          <w:trHeight w:val="260"/>
        </w:trPr>
        <w:tc>
          <w:tcPr>
            <w:tcW w:w="9752" w:type="dxa"/>
            <w:gridSpan w:val="2"/>
            <w:tcBorders>
              <w:top w:val="single" w:sz="2" w:space="0" w:color="auto"/>
              <w:bottom w:val="single" w:sz="2" w:space="0" w:color="auto"/>
            </w:tcBorders>
          </w:tcPr>
          <w:p w:rsidR="00D7026C" w:rsidRPr="00E1186B" w:rsidRDefault="00D7026C" w:rsidP="009676E7">
            <w:pPr>
              <w:jc w:val="center"/>
            </w:pPr>
            <w:r w:rsidRPr="00E1186B">
              <w:rPr>
                <w:b/>
                <w:sz w:val="22"/>
              </w:rPr>
              <w:t>Объекты физической культуры и массового спорта</w:t>
            </w:r>
          </w:p>
        </w:tc>
      </w:tr>
      <w:tr w:rsidR="00E1186B" w:rsidRPr="00E1186B" w:rsidTr="00621883">
        <w:trPr>
          <w:trHeight w:val="260"/>
        </w:trPr>
        <w:tc>
          <w:tcPr>
            <w:tcW w:w="0" w:type="auto"/>
            <w:tcBorders>
              <w:top w:val="single" w:sz="2" w:space="0" w:color="auto"/>
              <w:bottom w:val="single" w:sz="2" w:space="0" w:color="auto"/>
            </w:tcBorders>
          </w:tcPr>
          <w:p w:rsidR="000A03FC" w:rsidRPr="00E1186B" w:rsidRDefault="000A03FC" w:rsidP="009676E7">
            <w:pPr>
              <w:jc w:val="center"/>
            </w:pPr>
            <w:r w:rsidRPr="00E1186B">
              <w:rPr>
                <w:sz w:val="22"/>
              </w:rPr>
              <w:t xml:space="preserve">Спортивная площадка (плоскостное спортивное сооружение, включающее игровую спортивную площадку и </w:t>
            </w:r>
            <w:r w:rsidRPr="00E1186B">
              <w:rPr>
                <w:sz w:val="22"/>
              </w:rPr>
              <w:lastRenderedPageBreak/>
              <w:t>(или) уличные тренажеры, турники)</w:t>
            </w:r>
          </w:p>
        </w:tc>
        <w:tc>
          <w:tcPr>
            <w:tcW w:w="6270" w:type="dxa"/>
            <w:tcBorders>
              <w:top w:val="single" w:sz="2" w:space="0" w:color="auto"/>
              <w:bottom w:val="single" w:sz="2" w:space="0" w:color="auto"/>
            </w:tcBorders>
          </w:tcPr>
          <w:p w:rsidR="000A03FC" w:rsidRPr="00E1186B" w:rsidRDefault="000A03FC" w:rsidP="009676E7">
            <w:pPr>
              <w:jc w:val="center"/>
              <w:rPr>
                <w:spacing w:val="-4"/>
                <w:sz w:val="22"/>
                <w:szCs w:val="22"/>
              </w:rPr>
            </w:pPr>
            <w:r w:rsidRPr="00E1186B">
              <w:rPr>
                <w:spacing w:val="-4"/>
                <w:sz w:val="22"/>
                <w:szCs w:val="22"/>
              </w:rPr>
              <w:lastRenderedPageBreak/>
              <w:t>Населенные пункты с численностью населения менее 100 человек – не нормируется.</w:t>
            </w:r>
          </w:p>
          <w:p w:rsidR="000A03FC" w:rsidRPr="00E1186B" w:rsidRDefault="000A03FC" w:rsidP="009676E7">
            <w:pPr>
              <w:jc w:val="center"/>
              <w:rPr>
                <w:spacing w:val="-4"/>
                <w:sz w:val="22"/>
                <w:szCs w:val="22"/>
              </w:rPr>
            </w:pPr>
            <w:r w:rsidRPr="00E1186B">
              <w:rPr>
                <w:spacing w:val="-4"/>
                <w:sz w:val="22"/>
                <w:szCs w:val="22"/>
              </w:rPr>
              <w:t xml:space="preserve">1 объект на каждые 1000 человек населения населенного пункта, но не менее 1 объекта.Принят в соответствии с методическими </w:t>
            </w:r>
            <w:r w:rsidRPr="00E1186B">
              <w:rPr>
                <w:spacing w:val="-4"/>
                <w:sz w:val="22"/>
                <w:szCs w:val="22"/>
              </w:rPr>
              <w:lastRenderedPageBreak/>
              <w:t>рекомендациями по размещению объектов массового спорта в субъектах Российской Федерации</w:t>
            </w:r>
          </w:p>
          <w:p w:rsidR="000A03FC" w:rsidRPr="00E1186B" w:rsidRDefault="000A03FC" w:rsidP="009676E7">
            <w:pPr>
              <w:jc w:val="center"/>
            </w:pPr>
            <w:r w:rsidRPr="00E1186B">
              <w:rPr>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E1186B" w:rsidRPr="00E1186B" w:rsidTr="00703E25">
        <w:trPr>
          <w:trHeight w:val="260"/>
        </w:trPr>
        <w:tc>
          <w:tcPr>
            <w:tcW w:w="9752" w:type="dxa"/>
            <w:gridSpan w:val="2"/>
            <w:tcBorders>
              <w:top w:val="single" w:sz="2" w:space="0" w:color="auto"/>
              <w:bottom w:val="single" w:sz="2" w:space="0" w:color="auto"/>
            </w:tcBorders>
          </w:tcPr>
          <w:p w:rsidR="00D7026C" w:rsidRPr="00E1186B" w:rsidRDefault="00D7026C" w:rsidP="009676E7">
            <w:pPr>
              <w:jc w:val="center"/>
            </w:pPr>
            <w:r w:rsidRPr="00E1186B">
              <w:rPr>
                <w:b/>
                <w:spacing w:val="-4"/>
                <w:sz w:val="22"/>
                <w:szCs w:val="22"/>
              </w:rPr>
              <w:lastRenderedPageBreak/>
              <w:t>Область ритуальных услуг</w:t>
            </w:r>
          </w:p>
        </w:tc>
      </w:tr>
      <w:tr w:rsidR="00E1186B" w:rsidRPr="00E1186B" w:rsidTr="00621883">
        <w:trPr>
          <w:trHeight w:val="260"/>
        </w:trPr>
        <w:tc>
          <w:tcPr>
            <w:tcW w:w="0" w:type="auto"/>
            <w:tcBorders>
              <w:top w:val="single" w:sz="2" w:space="0" w:color="auto"/>
              <w:bottom w:val="single" w:sz="2" w:space="0" w:color="auto"/>
            </w:tcBorders>
          </w:tcPr>
          <w:p w:rsidR="000A03FC" w:rsidRPr="00E1186B" w:rsidRDefault="000A03FC" w:rsidP="009676E7">
            <w:pPr>
              <w:jc w:val="center"/>
              <w:rPr>
                <w:b/>
                <w:sz w:val="22"/>
              </w:rPr>
            </w:pPr>
            <w:r w:rsidRPr="00E1186B">
              <w:rPr>
                <w:b/>
                <w:sz w:val="22"/>
              </w:rPr>
              <w:t>Объекты</w:t>
            </w:r>
          </w:p>
          <w:p w:rsidR="000A03FC" w:rsidRPr="00E1186B" w:rsidRDefault="000A03FC" w:rsidP="009676E7">
            <w:pPr>
              <w:jc w:val="center"/>
              <w:rPr>
                <w:b/>
                <w:sz w:val="22"/>
              </w:rPr>
            </w:pPr>
            <w:r w:rsidRPr="00E1186B">
              <w:rPr>
                <w:b/>
                <w:sz w:val="22"/>
              </w:rPr>
              <w:t>ритуальных услуг</w:t>
            </w:r>
          </w:p>
          <w:p w:rsidR="000A03FC" w:rsidRPr="00E1186B" w:rsidRDefault="000A03FC" w:rsidP="009676E7">
            <w:pPr>
              <w:jc w:val="center"/>
            </w:pPr>
            <w:r w:rsidRPr="00E1186B">
              <w:rPr>
                <w:sz w:val="22"/>
              </w:rPr>
              <w:t>Кладбище традиционного захоронения</w:t>
            </w:r>
          </w:p>
        </w:tc>
        <w:tc>
          <w:tcPr>
            <w:tcW w:w="6270" w:type="dxa"/>
            <w:tcBorders>
              <w:top w:val="single" w:sz="2" w:space="0" w:color="auto"/>
              <w:bottom w:val="single" w:sz="2" w:space="0" w:color="auto"/>
            </w:tcBorders>
          </w:tcPr>
          <w:p w:rsidR="000A03FC" w:rsidRPr="00E1186B" w:rsidRDefault="00CF3B14" w:rsidP="009676E7">
            <w:pPr>
              <w:jc w:val="center"/>
            </w:pPr>
            <w:r w:rsidRPr="00E1186B">
              <w:rPr>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E1186B" w:rsidRDefault="005B65C4" w:rsidP="005B65C4">
      <w:pPr>
        <w:spacing w:after="200" w:line="276" w:lineRule="auto"/>
        <w:rPr>
          <w:rFonts w:eastAsia="TimesNewRomanPSMT"/>
        </w:rPr>
        <w:sectPr w:rsidR="005B65C4" w:rsidRPr="00E1186B" w:rsidSect="005C4669">
          <w:headerReference w:type="default" r:id="rId13"/>
          <w:pgSz w:w="11906" w:h="16838"/>
          <w:pgMar w:top="1134" w:right="1701" w:bottom="1134" w:left="1134" w:header="709" w:footer="709" w:gutter="0"/>
          <w:cols w:space="708"/>
          <w:docGrid w:linePitch="360"/>
        </w:sectPr>
      </w:pPr>
    </w:p>
    <w:p w:rsidR="0037036D" w:rsidRPr="00E1186B" w:rsidRDefault="0037036D" w:rsidP="005E4BC2">
      <w:pPr>
        <w:autoSpaceDE w:val="0"/>
        <w:spacing w:line="276" w:lineRule="auto"/>
        <w:ind w:left="-567"/>
        <w:jc w:val="right"/>
        <w:rPr>
          <w:sz w:val="28"/>
          <w:szCs w:val="28"/>
        </w:rPr>
      </w:pPr>
    </w:p>
    <w:p w:rsidR="005B65C4" w:rsidRPr="00E1186B" w:rsidRDefault="005B65C4" w:rsidP="005E4BC2">
      <w:pPr>
        <w:pStyle w:val="360"/>
        <w:ind w:left="-567"/>
        <w:jc w:val="center"/>
        <w:rPr>
          <w:sz w:val="28"/>
        </w:rPr>
      </w:pPr>
      <w:r w:rsidRPr="00E1186B">
        <w:rPr>
          <w:sz w:val="28"/>
        </w:rPr>
        <w:t>III. ПРАВИЛА И ОБЛАСТЬ ПРИМЕНЕНИЯ РАСЧеТНЫХ ПОКАЗАТЕЛЕЙ, СОДЕРЖАЩИХСЯ В ОСНОВНОЙ ЧАСТИ</w:t>
      </w:r>
      <w:r w:rsidR="00621883" w:rsidRPr="00E1186B">
        <w:rPr>
          <w:sz w:val="28"/>
        </w:rPr>
        <w:t xml:space="preserve"> </w:t>
      </w:r>
      <w:r w:rsidR="00312DC4" w:rsidRPr="00E1186B">
        <w:rPr>
          <w:sz w:val="28"/>
        </w:rPr>
        <w:t>МЕСТНЫХ</w:t>
      </w:r>
      <w:r w:rsidRPr="00E1186B">
        <w:rPr>
          <w:sz w:val="28"/>
        </w:rPr>
        <w:t xml:space="preserve"> НОРМАТИВОВ ГРАДОСТРОИТЕЛЬНОГО ПРОЕКТИРОВАНИЯ </w:t>
      </w:r>
      <w:r w:rsidR="00FB7DF5" w:rsidRPr="00E1186B">
        <w:rPr>
          <w:sz w:val="28"/>
        </w:rPr>
        <w:t>«</w:t>
      </w:r>
      <w:r w:rsidR="00DE5525" w:rsidRPr="00E1186B">
        <w:rPr>
          <w:sz w:val="28"/>
        </w:rPr>
        <w:t>Ивановский</w:t>
      </w:r>
      <w:r w:rsidR="00FB7DF5" w:rsidRPr="00E1186B">
        <w:rPr>
          <w:sz w:val="28"/>
        </w:rPr>
        <w:t xml:space="preserve"> сельсовет» </w:t>
      </w:r>
      <w:r w:rsidR="00DE5525" w:rsidRPr="00E1186B">
        <w:rPr>
          <w:sz w:val="28"/>
        </w:rPr>
        <w:t>Рыльского</w:t>
      </w:r>
      <w:r w:rsidR="00FB7DF5" w:rsidRPr="00E1186B">
        <w:rPr>
          <w:sz w:val="28"/>
        </w:rPr>
        <w:t xml:space="preserve"> района </w:t>
      </w:r>
      <w:r w:rsidRPr="00E1186B">
        <w:rPr>
          <w:sz w:val="28"/>
        </w:rPr>
        <w:t>КУРСКОЙ ОБЛАСТИ</w:t>
      </w:r>
    </w:p>
    <w:p w:rsidR="005B65C4" w:rsidRPr="00E1186B" w:rsidRDefault="005B65C4" w:rsidP="005E4BC2">
      <w:pPr>
        <w:autoSpaceDE w:val="0"/>
        <w:spacing w:line="276" w:lineRule="auto"/>
        <w:ind w:left="-567"/>
        <w:jc w:val="both"/>
      </w:pPr>
    </w:p>
    <w:p w:rsidR="005B65C4" w:rsidRPr="00E1186B" w:rsidRDefault="00596822" w:rsidP="005E4BC2">
      <w:pPr>
        <w:autoSpaceDE w:val="0"/>
        <w:ind w:left="-567" w:firstLine="709"/>
        <w:jc w:val="both"/>
        <w:rPr>
          <w:sz w:val="28"/>
          <w:szCs w:val="28"/>
        </w:rPr>
      </w:pPr>
      <w:r w:rsidRPr="00E1186B">
        <w:rPr>
          <w:sz w:val="28"/>
          <w:szCs w:val="28"/>
        </w:rPr>
        <w:t>М</w:t>
      </w:r>
      <w:r w:rsidR="005B65C4" w:rsidRPr="00E1186B">
        <w:rPr>
          <w:sz w:val="28"/>
          <w:szCs w:val="28"/>
        </w:rPr>
        <w:t>НГП распространяются на предлагаемые к размещению на территории муниципальн</w:t>
      </w:r>
      <w:r w:rsidRPr="00E1186B">
        <w:rPr>
          <w:sz w:val="28"/>
          <w:szCs w:val="28"/>
        </w:rPr>
        <w:t>ого</w:t>
      </w:r>
      <w:r w:rsidR="005B65C4" w:rsidRPr="00E1186B">
        <w:rPr>
          <w:sz w:val="28"/>
          <w:szCs w:val="28"/>
        </w:rPr>
        <w:t xml:space="preserve"> образовани</w:t>
      </w:r>
      <w:r w:rsidRPr="00E1186B">
        <w:rPr>
          <w:sz w:val="28"/>
          <w:szCs w:val="28"/>
        </w:rPr>
        <w:t xml:space="preserve">я </w:t>
      </w:r>
      <w:r w:rsidR="00FB7DF5" w:rsidRPr="00E1186B">
        <w:rPr>
          <w:sz w:val="28"/>
          <w:szCs w:val="28"/>
        </w:rPr>
        <w:t>«</w:t>
      </w:r>
      <w:r w:rsidR="00DE5525" w:rsidRPr="00E1186B">
        <w:rPr>
          <w:sz w:val="28"/>
          <w:szCs w:val="28"/>
        </w:rPr>
        <w:t>Ивановский</w:t>
      </w:r>
      <w:r w:rsidR="00FB7DF5" w:rsidRPr="00E1186B">
        <w:rPr>
          <w:sz w:val="28"/>
          <w:szCs w:val="28"/>
        </w:rPr>
        <w:t xml:space="preserve"> сельсовет» </w:t>
      </w:r>
      <w:r w:rsidR="00DE5525" w:rsidRPr="00E1186B">
        <w:rPr>
          <w:sz w:val="28"/>
          <w:szCs w:val="28"/>
        </w:rPr>
        <w:t>Рыльского</w:t>
      </w:r>
      <w:r w:rsidR="00FB7DF5" w:rsidRPr="00E1186B">
        <w:rPr>
          <w:sz w:val="28"/>
          <w:szCs w:val="28"/>
        </w:rPr>
        <w:t xml:space="preserve"> района</w:t>
      </w:r>
      <w:r w:rsidR="005B65C4" w:rsidRPr="00E1186B">
        <w:rPr>
          <w:sz w:val="28"/>
          <w:szCs w:val="28"/>
        </w:rPr>
        <w:t xml:space="preserve"> Курской области объекты </w:t>
      </w:r>
      <w:r w:rsidRPr="00E1186B">
        <w:rPr>
          <w:sz w:val="28"/>
          <w:szCs w:val="28"/>
        </w:rPr>
        <w:t>местного</w:t>
      </w:r>
      <w:r w:rsidR="005B65C4" w:rsidRPr="00E1186B">
        <w:rPr>
          <w:sz w:val="28"/>
          <w:szCs w:val="28"/>
        </w:rPr>
        <w:t xml:space="preserve"> значения, относящиеся к областям, указанным в </w:t>
      </w:r>
      <w:hyperlink r:id="rId14" w:anchor="dst101686" w:history="1">
        <w:r w:rsidR="005B65C4" w:rsidRPr="00E1186B">
          <w:rPr>
            <w:rStyle w:val="ab"/>
            <w:color w:val="auto"/>
            <w:sz w:val="28"/>
            <w:szCs w:val="28"/>
            <w:u w:val="none"/>
          </w:rPr>
          <w:t xml:space="preserve">статье </w:t>
        </w:r>
      </w:hyperlink>
      <w:r w:rsidRPr="00E1186B">
        <w:rPr>
          <w:rStyle w:val="ab"/>
          <w:color w:val="auto"/>
          <w:sz w:val="28"/>
          <w:szCs w:val="28"/>
          <w:u w:val="none"/>
        </w:rPr>
        <w:t>23</w:t>
      </w:r>
      <w:r w:rsidR="005B65C4" w:rsidRPr="00E1186B">
        <w:rPr>
          <w:sz w:val="28"/>
          <w:szCs w:val="28"/>
        </w:rPr>
        <w:t> Градостроительного кодекса Российской Федерации.</w:t>
      </w:r>
    </w:p>
    <w:p w:rsidR="005B65C4" w:rsidRPr="00E1186B" w:rsidRDefault="00596822" w:rsidP="005E4BC2">
      <w:pPr>
        <w:autoSpaceDE w:val="0"/>
        <w:ind w:left="-567" w:firstLine="709"/>
        <w:jc w:val="both"/>
        <w:rPr>
          <w:rFonts w:eastAsia="TimesNewRomanPSMT"/>
          <w:sz w:val="28"/>
          <w:szCs w:val="28"/>
        </w:rPr>
      </w:pPr>
      <w:r w:rsidRPr="00E1186B">
        <w:rPr>
          <w:sz w:val="28"/>
          <w:szCs w:val="28"/>
        </w:rPr>
        <w:t>М</w:t>
      </w:r>
      <w:r w:rsidR="005B65C4" w:rsidRPr="00E1186B">
        <w:rPr>
          <w:sz w:val="28"/>
          <w:szCs w:val="28"/>
        </w:rPr>
        <w:t>НГП</w:t>
      </w:r>
      <w:r w:rsidR="005B65C4" w:rsidRPr="00E1186B">
        <w:rPr>
          <w:rFonts w:eastAsia="TimesNewRomanPSMT"/>
          <w:sz w:val="28"/>
          <w:szCs w:val="28"/>
        </w:rPr>
        <w:t xml:space="preserve"> применяются при:</w:t>
      </w:r>
    </w:p>
    <w:p w:rsidR="005B65C4" w:rsidRPr="00E1186B" w:rsidRDefault="005B65C4" w:rsidP="005E4BC2">
      <w:pPr>
        <w:autoSpaceDE w:val="0"/>
        <w:ind w:left="-567" w:firstLine="709"/>
        <w:jc w:val="both"/>
        <w:rPr>
          <w:rFonts w:eastAsia="TimesNewRomanPSMT"/>
          <w:sz w:val="28"/>
          <w:szCs w:val="28"/>
        </w:rPr>
      </w:pPr>
      <w:r w:rsidRPr="00E1186B">
        <w:rPr>
          <w:rFonts w:eastAsia="TimesNewRomanPSMT"/>
          <w:sz w:val="28"/>
          <w:szCs w:val="28"/>
        </w:rPr>
        <w:t xml:space="preserve">1) подготовке документов территориального планирования </w:t>
      </w:r>
      <w:r w:rsidR="00596822" w:rsidRPr="00E1186B">
        <w:rPr>
          <w:rFonts w:eastAsia="TimesNewRomanPSMT"/>
          <w:sz w:val="28"/>
          <w:szCs w:val="28"/>
        </w:rPr>
        <w:t xml:space="preserve">муниципального образования </w:t>
      </w:r>
      <w:r w:rsidR="00FB7DF5" w:rsidRPr="00E1186B">
        <w:rPr>
          <w:sz w:val="28"/>
          <w:szCs w:val="28"/>
        </w:rPr>
        <w:t>«</w:t>
      </w:r>
      <w:r w:rsidR="00DE5525" w:rsidRPr="00E1186B">
        <w:rPr>
          <w:sz w:val="28"/>
          <w:szCs w:val="28"/>
        </w:rPr>
        <w:t>Ивановский</w:t>
      </w:r>
      <w:r w:rsidR="00FB7DF5" w:rsidRPr="00E1186B">
        <w:rPr>
          <w:sz w:val="28"/>
          <w:szCs w:val="28"/>
        </w:rPr>
        <w:t xml:space="preserve"> сельсовет» </w:t>
      </w:r>
      <w:r w:rsidR="00DE5525" w:rsidRPr="00E1186B">
        <w:rPr>
          <w:sz w:val="28"/>
          <w:szCs w:val="28"/>
        </w:rPr>
        <w:t>Рыльского</w:t>
      </w:r>
      <w:r w:rsidR="00FB7DF5" w:rsidRPr="00E1186B">
        <w:rPr>
          <w:sz w:val="28"/>
          <w:szCs w:val="28"/>
        </w:rPr>
        <w:t xml:space="preserve"> района </w:t>
      </w:r>
      <w:r w:rsidRPr="00E1186B">
        <w:rPr>
          <w:rFonts w:eastAsia="TimesNewRomanPSMT"/>
          <w:sz w:val="28"/>
          <w:szCs w:val="28"/>
        </w:rPr>
        <w:t>Курской области:</w:t>
      </w:r>
    </w:p>
    <w:p w:rsidR="005B65C4" w:rsidRPr="00E1186B" w:rsidRDefault="005B65C4" w:rsidP="005E4BC2">
      <w:pPr>
        <w:autoSpaceDE w:val="0"/>
        <w:ind w:left="-567" w:firstLine="709"/>
        <w:jc w:val="both"/>
        <w:rPr>
          <w:rFonts w:eastAsia="TimesNewRomanPSMT"/>
          <w:sz w:val="28"/>
          <w:szCs w:val="28"/>
        </w:rPr>
      </w:pPr>
      <w:r w:rsidRPr="00E1186B">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E1186B" w:rsidRDefault="005B65C4" w:rsidP="005E4BC2">
      <w:pPr>
        <w:autoSpaceDE w:val="0"/>
        <w:ind w:left="-567" w:firstLine="709"/>
        <w:jc w:val="both"/>
        <w:rPr>
          <w:rFonts w:eastAsia="TimesNewRomanPSMT"/>
          <w:sz w:val="28"/>
          <w:szCs w:val="28"/>
        </w:rPr>
      </w:pPr>
      <w:r w:rsidRPr="00E1186B">
        <w:rPr>
          <w:rFonts w:eastAsia="TimesNewRomanPSMT"/>
          <w:sz w:val="28"/>
          <w:szCs w:val="28"/>
        </w:rPr>
        <w:t xml:space="preserve">в части планируемого размещения и реконструкции объектов </w:t>
      </w:r>
      <w:r w:rsidR="00596822" w:rsidRPr="00E1186B">
        <w:rPr>
          <w:rFonts w:eastAsia="TimesNewRomanPSMT"/>
          <w:sz w:val="28"/>
          <w:szCs w:val="28"/>
        </w:rPr>
        <w:t>местного</w:t>
      </w:r>
      <w:r w:rsidRPr="00E1186B">
        <w:rPr>
          <w:rFonts w:eastAsia="TimesNewRomanPSMT"/>
          <w:sz w:val="28"/>
          <w:szCs w:val="28"/>
        </w:rPr>
        <w:t xml:space="preserve"> значения по областям;</w:t>
      </w:r>
    </w:p>
    <w:p w:rsidR="005B65C4" w:rsidRPr="00E1186B" w:rsidRDefault="005B65C4" w:rsidP="005E4BC2">
      <w:pPr>
        <w:autoSpaceDE w:val="0"/>
        <w:ind w:left="-567" w:firstLine="709"/>
        <w:jc w:val="both"/>
        <w:rPr>
          <w:rFonts w:eastAsia="TimesNewRomanPSMT"/>
          <w:sz w:val="28"/>
          <w:szCs w:val="28"/>
        </w:rPr>
      </w:pPr>
      <w:r w:rsidRPr="00E1186B">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E1186B">
        <w:rPr>
          <w:rFonts w:eastAsia="TimesNewRomanPSMT"/>
          <w:sz w:val="28"/>
          <w:szCs w:val="28"/>
        </w:rPr>
        <w:t>местного</w:t>
      </w:r>
      <w:r w:rsidRPr="00E1186B">
        <w:rPr>
          <w:rFonts w:eastAsia="TimesNewRomanPSMT"/>
          <w:sz w:val="28"/>
          <w:szCs w:val="28"/>
        </w:rPr>
        <w:t xml:space="preserve"> значения) для обеспечения нормативной доступности терр</w:t>
      </w:r>
      <w:r w:rsidR="00234DD3" w:rsidRPr="00E1186B">
        <w:rPr>
          <w:rFonts w:eastAsia="TimesNewRomanPSMT"/>
          <w:sz w:val="28"/>
          <w:szCs w:val="28"/>
        </w:rPr>
        <w:t>иторий для нормируемых объектов;</w:t>
      </w:r>
    </w:p>
    <w:p w:rsidR="005B65C4" w:rsidRPr="00E1186B" w:rsidRDefault="005B65C4" w:rsidP="005E4BC2">
      <w:pPr>
        <w:autoSpaceDE w:val="0"/>
        <w:ind w:left="-567" w:firstLine="709"/>
        <w:jc w:val="both"/>
        <w:rPr>
          <w:rFonts w:eastAsia="TimesNewRomanPSMT"/>
          <w:sz w:val="28"/>
          <w:szCs w:val="28"/>
        </w:rPr>
      </w:pPr>
      <w:r w:rsidRPr="00E1186B">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E1186B">
        <w:rPr>
          <w:rFonts w:eastAsia="TimesNewRomanPSMT"/>
          <w:sz w:val="28"/>
          <w:szCs w:val="28"/>
        </w:rPr>
        <w:t>местного</w:t>
      </w:r>
      <w:r w:rsidRPr="00E1186B">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E1186B">
        <w:rPr>
          <w:rFonts w:eastAsia="TimesNewRomanPSMT"/>
          <w:sz w:val="28"/>
          <w:szCs w:val="28"/>
        </w:rPr>
        <w:t xml:space="preserve">дорогам </w:t>
      </w:r>
      <w:r w:rsidR="00F20462" w:rsidRPr="00E1186B">
        <w:rPr>
          <w:rFonts w:eastAsia="TimesNewRomanPSMT"/>
          <w:sz w:val="28"/>
          <w:szCs w:val="28"/>
        </w:rPr>
        <w:t>местного</w:t>
      </w:r>
      <w:r w:rsidR="00234DD3" w:rsidRPr="00E1186B">
        <w:rPr>
          <w:rFonts w:eastAsia="TimesNewRomanPSMT"/>
          <w:sz w:val="28"/>
          <w:szCs w:val="28"/>
        </w:rPr>
        <w:t xml:space="preserve"> значения);</w:t>
      </w:r>
    </w:p>
    <w:p w:rsidR="005B65C4" w:rsidRPr="00E1186B" w:rsidRDefault="005B65C4" w:rsidP="005E4BC2">
      <w:pPr>
        <w:autoSpaceDE w:val="0"/>
        <w:ind w:left="-567" w:firstLine="709"/>
        <w:jc w:val="both"/>
        <w:rPr>
          <w:rFonts w:eastAsia="TimesNewRomanPSMT"/>
          <w:sz w:val="28"/>
          <w:szCs w:val="28"/>
        </w:rPr>
      </w:pPr>
      <w:r w:rsidRPr="00E1186B">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E1186B">
        <w:rPr>
          <w:rFonts w:eastAsia="TimesNewRomanPSMT"/>
          <w:sz w:val="28"/>
          <w:szCs w:val="28"/>
        </w:rPr>
        <w:t>местного</w:t>
      </w:r>
      <w:r w:rsidRPr="00E1186B">
        <w:rPr>
          <w:rFonts w:eastAsia="TimesNewRomanPSMT"/>
          <w:sz w:val="28"/>
          <w:szCs w:val="28"/>
        </w:rPr>
        <w:t xml:space="preserve"> значения в соответствии с документами территориального планирования.</w:t>
      </w:r>
    </w:p>
    <w:p w:rsidR="005B65C4" w:rsidRPr="00E1186B" w:rsidRDefault="00596822" w:rsidP="005E4BC2">
      <w:pPr>
        <w:autoSpaceDE w:val="0"/>
        <w:ind w:left="-567" w:firstLine="709"/>
        <w:jc w:val="both"/>
        <w:rPr>
          <w:rFonts w:eastAsia="TimesNewRomanPSMT"/>
          <w:sz w:val="28"/>
          <w:szCs w:val="28"/>
        </w:rPr>
      </w:pPr>
      <w:r w:rsidRPr="00E1186B">
        <w:rPr>
          <w:sz w:val="28"/>
          <w:szCs w:val="28"/>
        </w:rPr>
        <w:t>М</w:t>
      </w:r>
      <w:r w:rsidR="005B65C4" w:rsidRPr="00E1186B">
        <w:rPr>
          <w:sz w:val="28"/>
          <w:szCs w:val="28"/>
        </w:rPr>
        <w:t>НГП</w:t>
      </w:r>
      <w:r w:rsidR="005B65C4" w:rsidRPr="00E1186B">
        <w:rPr>
          <w:rFonts w:eastAsia="TimesNewRomanPSMT"/>
          <w:sz w:val="28"/>
          <w:szCs w:val="28"/>
        </w:rPr>
        <w:t xml:space="preserve"> учитываются при:</w:t>
      </w:r>
    </w:p>
    <w:p w:rsidR="005B65C4" w:rsidRPr="00E1186B" w:rsidRDefault="005B65C4" w:rsidP="005E4BC2">
      <w:pPr>
        <w:autoSpaceDE w:val="0"/>
        <w:ind w:left="-567" w:firstLine="709"/>
        <w:jc w:val="both"/>
        <w:rPr>
          <w:rFonts w:eastAsia="TimesNewRomanPSMT"/>
          <w:sz w:val="28"/>
          <w:szCs w:val="28"/>
        </w:rPr>
      </w:pPr>
      <w:r w:rsidRPr="00E1186B">
        <w:rPr>
          <w:rFonts w:eastAsia="TimesNewRomanPSMT"/>
          <w:sz w:val="28"/>
          <w:szCs w:val="28"/>
        </w:rPr>
        <w:t>1) подготовке документов территориального планирования муниципальных образований</w:t>
      </w:r>
      <w:r w:rsidR="00234DD3" w:rsidRPr="00E1186B">
        <w:rPr>
          <w:rFonts w:eastAsia="TimesNewRomanPSMT"/>
          <w:sz w:val="28"/>
          <w:szCs w:val="28"/>
        </w:rPr>
        <w:t xml:space="preserve"> Курской</w:t>
      </w:r>
      <w:r w:rsidR="00232603" w:rsidRPr="00E1186B">
        <w:rPr>
          <w:rFonts w:eastAsia="TimesNewRomanPSMT"/>
          <w:sz w:val="28"/>
          <w:szCs w:val="28"/>
        </w:rPr>
        <w:t xml:space="preserve"> </w:t>
      </w:r>
      <w:r w:rsidR="00234DD3" w:rsidRPr="00E1186B">
        <w:rPr>
          <w:rFonts w:eastAsia="TimesNewRomanPSMT"/>
          <w:sz w:val="28"/>
          <w:szCs w:val="28"/>
        </w:rPr>
        <w:t>области</w:t>
      </w:r>
      <w:r w:rsidRPr="00E1186B">
        <w:rPr>
          <w:rFonts w:eastAsia="TimesNewRomanPSMT"/>
          <w:sz w:val="28"/>
          <w:szCs w:val="28"/>
        </w:rPr>
        <w:t>:</w:t>
      </w:r>
    </w:p>
    <w:p w:rsidR="005B65C4" w:rsidRPr="00E1186B" w:rsidRDefault="005B65C4" w:rsidP="005E4BC2">
      <w:pPr>
        <w:autoSpaceDE w:val="0"/>
        <w:ind w:left="-567" w:firstLine="709"/>
        <w:jc w:val="both"/>
        <w:rPr>
          <w:rFonts w:eastAsia="TimesNewRomanPSMT"/>
          <w:sz w:val="28"/>
          <w:szCs w:val="28"/>
        </w:rPr>
      </w:pPr>
      <w:r w:rsidRPr="00E1186B">
        <w:rPr>
          <w:rFonts w:eastAsia="TimesNewRomanPSMT"/>
          <w:sz w:val="28"/>
          <w:szCs w:val="28"/>
        </w:rPr>
        <w:t>в части планируемого функционального зонирования территории;</w:t>
      </w:r>
    </w:p>
    <w:p w:rsidR="005B65C4" w:rsidRPr="00E1186B" w:rsidRDefault="005B65C4" w:rsidP="005E4BC2">
      <w:pPr>
        <w:autoSpaceDE w:val="0"/>
        <w:ind w:left="-567" w:firstLine="709"/>
        <w:jc w:val="both"/>
        <w:rPr>
          <w:rFonts w:eastAsia="TimesNewRomanPSMT"/>
          <w:sz w:val="28"/>
          <w:szCs w:val="28"/>
        </w:rPr>
      </w:pPr>
      <w:r w:rsidRPr="00E1186B">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E1186B">
        <w:rPr>
          <w:rFonts w:eastAsia="TimesNewRomanPSMT"/>
          <w:sz w:val="28"/>
          <w:szCs w:val="28"/>
        </w:rPr>
        <w:t xml:space="preserve"> водоотведения, теплоснабжения);</w:t>
      </w:r>
    </w:p>
    <w:p w:rsidR="005B65C4" w:rsidRPr="00E1186B" w:rsidRDefault="005B65C4" w:rsidP="005E4BC2">
      <w:pPr>
        <w:autoSpaceDE w:val="0"/>
        <w:ind w:left="-567" w:firstLine="709"/>
        <w:jc w:val="both"/>
        <w:rPr>
          <w:rFonts w:eastAsia="TimesNewRomanPSMT"/>
          <w:sz w:val="28"/>
          <w:szCs w:val="28"/>
        </w:rPr>
      </w:pPr>
      <w:r w:rsidRPr="00E1186B">
        <w:rPr>
          <w:rFonts w:eastAsia="TimesNewRomanPSMT"/>
          <w:sz w:val="28"/>
          <w:szCs w:val="28"/>
        </w:rPr>
        <w:t>2)подготовке правил землепользования и застройки территорий муниципальных образований:</w:t>
      </w:r>
    </w:p>
    <w:p w:rsidR="005B65C4" w:rsidRPr="00E1186B" w:rsidRDefault="005B65C4" w:rsidP="005E4BC2">
      <w:pPr>
        <w:autoSpaceDE w:val="0"/>
        <w:ind w:left="-567" w:firstLine="709"/>
        <w:jc w:val="both"/>
        <w:rPr>
          <w:rFonts w:eastAsia="TimesNewRomanPSMT"/>
          <w:sz w:val="28"/>
          <w:szCs w:val="28"/>
        </w:rPr>
      </w:pPr>
      <w:r w:rsidRPr="00E1186B">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E1186B" w:rsidRDefault="005B65C4" w:rsidP="005E4BC2">
      <w:pPr>
        <w:autoSpaceDE w:val="0"/>
        <w:ind w:left="-567" w:firstLine="709"/>
        <w:jc w:val="both"/>
        <w:rPr>
          <w:rFonts w:eastAsia="TimesNewRomanPSMT"/>
          <w:sz w:val="28"/>
          <w:szCs w:val="28"/>
        </w:rPr>
      </w:pPr>
      <w:r w:rsidRPr="00E1186B">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w:t>
      </w:r>
      <w:r w:rsidRPr="00E1186B">
        <w:rPr>
          <w:rFonts w:eastAsia="TimesNewRomanPSMT"/>
          <w:sz w:val="28"/>
          <w:szCs w:val="28"/>
        </w:rPr>
        <w:lastRenderedPageBreak/>
        <w:t xml:space="preserve">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E1186B" w:rsidRDefault="00596822" w:rsidP="005E4BC2">
      <w:pPr>
        <w:autoSpaceDE w:val="0"/>
        <w:ind w:left="-567" w:firstLine="709"/>
        <w:jc w:val="both"/>
        <w:rPr>
          <w:rFonts w:eastAsia="TimesNewRomanPSMT"/>
          <w:sz w:val="28"/>
          <w:szCs w:val="28"/>
        </w:rPr>
      </w:pPr>
      <w:r w:rsidRPr="00E1186B">
        <w:rPr>
          <w:sz w:val="28"/>
          <w:szCs w:val="28"/>
        </w:rPr>
        <w:t>М</w:t>
      </w:r>
      <w:r w:rsidR="005B65C4" w:rsidRPr="00E1186B">
        <w:rPr>
          <w:sz w:val="28"/>
          <w:szCs w:val="28"/>
        </w:rPr>
        <w:t>НГП</w:t>
      </w:r>
      <w:r w:rsidR="005B65C4" w:rsidRPr="00E1186B">
        <w:rPr>
          <w:rFonts w:eastAsia="TimesNewRomanPSMT"/>
          <w:sz w:val="28"/>
          <w:szCs w:val="28"/>
        </w:rPr>
        <w:t xml:space="preserve"> используются для принятия решений органами местного </w:t>
      </w:r>
      <w:r w:rsidR="00E1186B" w:rsidRPr="00E1186B">
        <w:rPr>
          <w:rFonts w:eastAsia="TimesNewRomanPSMT"/>
          <w:sz w:val="28"/>
          <w:szCs w:val="28"/>
        </w:rPr>
        <w:t xml:space="preserve"> </w:t>
      </w:r>
      <w:r w:rsidR="007C4301" w:rsidRPr="00E1186B">
        <w:rPr>
          <w:rFonts w:eastAsia="TimesNewRomanPSMT"/>
          <w:sz w:val="28"/>
          <w:szCs w:val="28"/>
        </w:rPr>
        <w:t>самоуправления, физическими</w:t>
      </w:r>
      <w:r w:rsidR="005B65C4" w:rsidRPr="00E1186B">
        <w:rPr>
          <w:rFonts w:eastAsia="TimesNewRomanPSMT"/>
          <w:sz w:val="28"/>
          <w:szCs w:val="28"/>
        </w:rPr>
        <w:t xml:space="preserve"> и юридическими лицами.</w:t>
      </w:r>
    </w:p>
    <w:p w:rsidR="005B65C4" w:rsidRPr="00E1186B" w:rsidRDefault="005B65C4" w:rsidP="005E4BC2">
      <w:pPr>
        <w:autoSpaceDE w:val="0"/>
        <w:ind w:left="-567" w:firstLine="709"/>
        <w:jc w:val="both"/>
        <w:rPr>
          <w:rFonts w:eastAsia="TimesNewRomanPSMT"/>
          <w:sz w:val="28"/>
          <w:szCs w:val="28"/>
        </w:rPr>
      </w:pPr>
      <w:r w:rsidRPr="00E1186B">
        <w:rPr>
          <w:rFonts w:eastAsia="TimesNewRomanPSMT"/>
          <w:sz w:val="28"/>
          <w:szCs w:val="28"/>
        </w:rPr>
        <w:t xml:space="preserve">При отмене и (или) изменении нормативных правовых актов, на которые дается ссылка в </w:t>
      </w:r>
      <w:r w:rsidR="00596822" w:rsidRPr="00E1186B">
        <w:rPr>
          <w:rFonts w:eastAsia="TimesNewRomanPSMT"/>
          <w:sz w:val="28"/>
          <w:szCs w:val="28"/>
        </w:rPr>
        <w:t>М</w:t>
      </w:r>
      <w:r w:rsidRPr="00E1186B">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E1186B" w:rsidRDefault="00596822" w:rsidP="005E4BC2">
      <w:pPr>
        <w:autoSpaceDE w:val="0"/>
        <w:ind w:left="-567" w:firstLine="709"/>
        <w:jc w:val="both"/>
        <w:rPr>
          <w:rFonts w:eastAsia="TimesNewRomanPSMT"/>
          <w:sz w:val="28"/>
          <w:szCs w:val="28"/>
        </w:rPr>
      </w:pPr>
      <w:r w:rsidRPr="00E1186B">
        <w:rPr>
          <w:sz w:val="28"/>
          <w:szCs w:val="28"/>
        </w:rPr>
        <w:t>М</w:t>
      </w:r>
      <w:r w:rsidR="005B65C4" w:rsidRPr="00E1186B">
        <w:rPr>
          <w:sz w:val="28"/>
          <w:szCs w:val="28"/>
        </w:rPr>
        <w:t>НГП</w:t>
      </w:r>
      <w:r w:rsidR="005B65C4" w:rsidRPr="00E1186B">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E1186B" w:rsidRDefault="005B65C4" w:rsidP="005E4BC2">
      <w:pPr>
        <w:autoSpaceDE w:val="0"/>
        <w:ind w:left="-567" w:firstLine="709"/>
        <w:jc w:val="both"/>
        <w:rPr>
          <w:rFonts w:eastAsia="TimesNewRomanPSMT"/>
          <w:sz w:val="28"/>
          <w:szCs w:val="28"/>
        </w:rPr>
      </w:pPr>
    </w:p>
    <w:p w:rsidR="005B65C4" w:rsidRPr="00E1186B" w:rsidRDefault="005B65C4" w:rsidP="005E4BC2">
      <w:pPr>
        <w:autoSpaceDE w:val="0"/>
        <w:ind w:left="-567" w:firstLine="709"/>
        <w:jc w:val="both"/>
        <w:rPr>
          <w:rFonts w:eastAsia="TimesNewRomanPSMT"/>
          <w:sz w:val="28"/>
          <w:szCs w:val="28"/>
        </w:rPr>
        <w:sectPr w:rsidR="005B65C4" w:rsidRPr="00E1186B" w:rsidSect="00664BFA">
          <w:pgSz w:w="11906" w:h="16838"/>
          <w:pgMar w:top="1134" w:right="1134" w:bottom="1134" w:left="1701" w:header="709" w:footer="709" w:gutter="0"/>
          <w:cols w:space="708"/>
          <w:docGrid w:linePitch="360"/>
        </w:sectPr>
      </w:pPr>
    </w:p>
    <w:p w:rsidR="005B65C4" w:rsidRPr="00E1186B" w:rsidRDefault="005B65C4" w:rsidP="00D7026C">
      <w:pPr>
        <w:pStyle w:val="270"/>
        <w:ind w:left="-567"/>
        <w:rPr>
          <w:b w:val="0"/>
        </w:rPr>
      </w:pPr>
      <w:r w:rsidRPr="00E1186B">
        <w:rPr>
          <w:b w:val="0"/>
        </w:rPr>
        <w:lastRenderedPageBreak/>
        <w:t>Приложение</w:t>
      </w:r>
      <w:r w:rsidR="00D7026C" w:rsidRPr="00E1186B">
        <w:rPr>
          <w:b w:val="0"/>
        </w:rPr>
        <w:t xml:space="preserve"> №1</w:t>
      </w:r>
    </w:p>
    <w:p w:rsidR="005E4BC2" w:rsidRPr="00E1186B" w:rsidRDefault="00F225D0" w:rsidP="00D7026C">
      <w:pPr>
        <w:pStyle w:val="270"/>
        <w:ind w:left="-567"/>
        <w:rPr>
          <w:b w:val="0"/>
        </w:rPr>
      </w:pPr>
      <w:r w:rsidRPr="00E1186B">
        <w:rPr>
          <w:b w:val="0"/>
        </w:rPr>
        <w:t xml:space="preserve">к </w:t>
      </w:r>
      <w:r w:rsidR="00887332" w:rsidRPr="00E1186B">
        <w:rPr>
          <w:b w:val="0"/>
        </w:rPr>
        <w:t xml:space="preserve">местным </w:t>
      </w:r>
      <w:r w:rsidRPr="00E1186B">
        <w:rPr>
          <w:b w:val="0"/>
        </w:rPr>
        <w:t>нормативам градостроительного</w:t>
      </w:r>
    </w:p>
    <w:p w:rsidR="00D7026C" w:rsidRPr="00E1186B" w:rsidRDefault="00F225D0" w:rsidP="00D7026C">
      <w:pPr>
        <w:ind w:firstLine="720"/>
        <w:jc w:val="right"/>
      </w:pPr>
      <w:r w:rsidRPr="00E1186B">
        <w:t xml:space="preserve">проектирования </w:t>
      </w:r>
      <w:r w:rsidR="00D7026C" w:rsidRPr="00E1186B">
        <w:t>муниципального образования</w:t>
      </w:r>
    </w:p>
    <w:p w:rsidR="00D7026C" w:rsidRPr="00E1186B" w:rsidRDefault="00D7026C" w:rsidP="00D7026C">
      <w:pPr>
        <w:ind w:firstLine="720"/>
        <w:jc w:val="right"/>
      </w:pPr>
      <w:r w:rsidRPr="00E1186B">
        <w:t>«Ивановский сельсовет»</w:t>
      </w:r>
    </w:p>
    <w:p w:rsidR="00F225D0" w:rsidRPr="00E1186B" w:rsidRDefault="00D7026C" w:rsidP="00D7026C">
      <w:pPr>
        <w:pStyle w:val="270"/>
        <w:ind w:left="-567"/>
        <w:rPr>
          <w:b w:val="0"/>
        </w:rPr>
      </w:pPr>
      <w:r w:rsidRPr="00E1186B">
        <w:rPr>
          <w:b w:val="0"/>
        </w:rPr>
        <w:t>Рыльского района Курской области</w:t>
      </w:r>
    </w:p>
    <w:p w:rsidR="005B65C4" w:rsidRPr="00E1186B" w:rsidRDefault="005B65C4" w:rsidP="005E4BC2">
      <w:pPr>
        <w:pStyle w:val="320"/>
        <w:ind w:left="-567"/>
      </w:pPr>
    </w:p>
    <w:p w:rsidR="005B65C4" w:rsidRPr="00E1186B" w:rsidRDefault="005B65C4" w:rsidP="005E4BC2">
      <w:pPr>
        <w:ind w:left="-567" w:firstLine="709"/>
        <w:jc w:val="center"/>
        <w:rPr>
          <w:b/>
          <w:sz w:val="28"/>
          <w:szCs w:val="28"/>
        </w:rPr>
      </w:pPr>
    </w:p>
    <w:p w:rsidR="005B65C4" w:rsidRPr="00E1186B" w:rsidRDefault="005B65C4" w:rsidP="005E4BC2">
      <w:pPr>
        <w:ind w:left="-567"/>
        <w:jc w:val="center"/>
        <w:rPr>
          <w:b/>
          <w:sz w:val="28"/>
          <w:szCs w:val="28"/>
        </w:rPr>
      </w:pPr>
      <w:r w:rsidRPr="00E1186B">
        <w:rPr>
          <w:b/>
          <w:sz w:val="28"/>
          <w:szCs w:val="28"/>
        </w:rPr>
        <w:t>ПЕРЕЧЕНЬ</w:t>
      </w:r>
    </w:p>
    <w:p w:rsidR="005B65C4" w:rsidRPr="00E1186B" w:rsidRDefault="005B65C4" w:rsidP="005E4BC2">
      <w:pPr>
        <w:ind w:left="-567"/>
        <w:jc w:val="center"/>
        <w:rPr>
          <w:b/>
          <w:sz w:val="28"/>
          <w:szCs w:val="28"/>
        </w:rPr>
      </w:pPr>
      <w:r w:rsidRPr="00E1186B">
        <w:rPr>
          <w:b/>
          <w:sz w:val="28"/>
          <w:szCs w:val="28"/>
        </w:rPr>
        <w:t>используемых терминов и определений</w:t>
      </w:r>
    </w:p>
    <w:p w:rsidR="005B65C4" w:rsidRPr="00E1186B" w:rsidRDefault="005B65C4" w:rsidP="005E4BC2">
      <w:pPr>
        <w:ind w:left="-567" w:firstLine="709"/>
        <w:jc w:val="center"/>
        <w:rPr>
          <w:b/>
          <w:sz w:val="28"/>
          <w:szCs w:val="28"/>
        </w:rPr>
      </w:pPr>
    </w:p>
    <w:p w:rsidR="005B65C4" w:rsidRPr="00E1186B" w:rsidRDefault="005B65C4" w:rsidP="005E4BC2">
      <w:pPr>
        <w:autoSpaceDE w:val="0"/>
        <w:ind w:left="-567"/>
        <w:jc w:val="both"/>
        <w:rPr>
          <w:sz w:val="28"/>
          <w:szCs w:val="28"/>
        </w:rPr>
      </w:pPr>
    </w:p>
    <w:p w:rsidR="005B65C4" w:rsidRPr="00E1186B" w:rsidRDefault="005B65C4" w:rsidP="005E4BC2">
      <w:pPr>
        <w:autoSpaceDE w:val="0"/>
        <w:ind w:left="-567" w:firstLine="709"/>
        <w:jc w:val="both"/>
        <w:rPr>
          <w:sz w:val="28"/>
          <w:szCs w:val="28"/>
        </w:rPr>
      </w:pPr>
      <w:r w:rsidRPr="00E1186B">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E1186B">
        <w:rPr>
          <w:sz w:val="28"/>
          <w:szCs w:val="28"/>
        </w:rPr>
        <w:softHyphen/>
        <w:t>странственного развития крупного города-ядра.</w:t>
      </w:r>
    </w:p>
    <w:p w:rsidR="005B65C4" w:rsidRPr="00E1186B" w:rsidRDefault="005B65C4" w:rsidP="005E4BC2">
      <w:pPr>
        <w:autoSpaceDE w:val="0"/>
        <w:ind w:left="-567" w:firstLine="709"/>
        <w:jc w:val="both"/>
        <w:rPr>
          <w:sz w:val="28"/>
          <w:szCs w:val="28"/>
        </w:rPr>
      </w:pPr>
      <w:r w:rsidRPr="00E1186B">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E1186B" w:rsidRDefault="005B65C4" w:rsidP="005E4BC2">
      <w:pPr>
        <w:autoSpaceDE w:val="0"/>
        <w:ind w:left="-567" w:firstLine="709"/>
        <w:jc w:val="both"/>
        <w:rPr>
          <w:sz w:val="28"/>
          <w:szCs w:val="28"/>
        </w:rPr>
      </w:pPr>
      <w:r w:rsidRPr="00E1186B">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E1186B" w:rsidRDefault="005B65C4" w:rsidP="005E4BC2">
      <w:pPr>
        <w:autoSpaceDE w:val="0"/>
        <w:ind w:left="-567" w:firstLine="709"/>
        <w:jc w:val="both"/>
        <w:rPr>
          <w:sz w:val="28"/>
          <w:szCs w:val="28"/>
        </w:rPr>
      </w:pPr>
      <w:r w:rsidRPr="00E1186B">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E1186B" w:rsidRDefault="005B65C4" w:rsidP="005E4BC2">
      <w:pPr>
        <w:autoSpaceDE w:val="0"/>
        <w:ind w:left="-567" w:firstLine="709"/>
        <w:jc w:val="both"/>
        <w:rPr>
          <w:sz w:val="28"/>
          <w:szCs w:val="28"/>
        </w:rPr>
      </w:pPr>
      <w:r w:rsidRPr="00E1186B">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E1186B" w:rsidRDefault="005B65C4" w:rsidP="005E4BC2">
      <w:pPr>
        <w:autoSpaceDE w:val="0"/>
        <w:ind w:left="-567" w:firstLine="709"/>
        <w:rPr>
          <w:sz w:val="28"/>
          <w:szCs w:val="28"/>
        </w:rPr>
      </w:pPr>
    </w:p>
    <w:p w:rsidR="005B65C4" w:rsidRPr="00E1186B" w:rsidRDefault="005B65C4" w:rsidP="005B65C4">
      <w:pPr>
        <w:autoSpaceDE w:val="0"/>
        <w:ind w:firstLine="709"/>
        <w:jc w:val="both"/>
        <w:rPr>
          <w:sz w:val="28"/>
          <w:szCs w:val="28"/>
        </w:rPr>
        <w:sectPr w:rsidR="005B65C4" w:rsidRPr="00E1186B" w:rsidSect="0010196E">
          <w:headerReference w:type="first" r:id="rId15"/>
          <w:pgSz w:w="11906" w:h="16838"/>
          <w:pgMar w:top="1134" w:right="1134" w:bottom="1134" w:left="1701" w:header="709" w:footer="709" w:gutter="0"/>
          <w:pgNumType w:start="1"/>
          <w:cols w:space="708"/>
          <w:titlePg/>
          <w:docGrid w:linePitch="360"/>
        </w:sectPr>
      </w:pPr>
    </w:p>
    <w:p w:rsidR="00D7026C" w:rsidRPr="00E1186B" w:rsidRDefault="00D7026C" w:rsidP="00D7026C">
      <w:pPr>
        <w:pStyle w:val="270"/>
        <w:ind w:left="-567"/>
        <w:rPr>
          <w:b w:val="0"/>
        </w:rPr>
      </w:pPr>
      <w:r w:rsidRPr="00E1186B">
        <w:rPr>
          <w:b w:val="0"/>
        </w:rPr>
        <w:lastRenderedPageBreak/>
        <w:t>Приложение №2</w:t>
      </w:r>
    </w:p>
    <w:p w:rsidR="00D7026C" w:rsidRPr="00E1186B" w:rsidRDefault="00D7026C" w:rsidP="00D7026C">
      <w:pPr>
        <w:pStyle w:val="270"/>
        <w:ind w:left="-567"/>
        <w:rPr>
          <w:b w:val="0"/>
        </w:rPr>
      </w:pPr>
      <w:r w:rsidRPr="00E1186B">
        <w:rPr>
          <w:b w:val="0"/>
        </w:rPr>
        <w:t>к местным нормативам градостроительного</w:t>
      </w:r>
    </w:p>
    <w:p w:rsidR="00D7026C" w:rsidRPr="00E1186B" w:rsidRDefault="00D7026C" w:rsidP="00D7026C">
      <w:pPr>
        <w:ind w:firstLine="720"/>
        <w:jc w:val="right"/>
      </w:pPr>
      <w:r w:rsidRPr="00E1186B">
        <w:t>проектирования муниципального образования</w:t>
      </w:r>
    </w:p>
    <w:p w:rsidR="00D7026C" w:rsidRPr="00E1186B" w:rsidRDefault="00D7026C" w:rsidP="00D7026C">
      <w:pPr>
        <w:ind w:firstLine="720"/>
        <w:jc w:val="right"/>
      </w:pPr>
      <w:r w:rsidRPr="00E1186B">
        <w:t>«Ивановский сельсовет»</w:t>
      </w:r>
    </w:p>
    <w:p w:rsidR="00D7026C" w:rsidRPr="00E1186B" w:rsidRDefault="00D7026C" w:rsidP="00D7026C">
      <w:pPr>
        <w:pStyle w:val="270"/>
        <w:ind w:left="-567"/>
        <w:rPr>
          <w:b w:val="0"/>
        </w:rPr>
      </w:pPr>
      <w:r w:rsidRPr="00E1186B">
        <w:rPr>
          <w:b w:val="0"/>
        </w:rPr>
        <w:t>Рыльского района Курской области</w:t>
      </w:r>
    </w:p>
    <w:p w:rsidR="005B65C4" w:rsidRPr="00E1186B" w:rsidRDefault="005B65C4" w:rsidP="005B65C4">
      <w:pPr>
        <w:pStyle w:val="340"/>
      </w:pPr>
    </w:p>
    <w:p w:rsidR="005B65C4" w:rsidRPr="00E1186B" w:rsidRDefault="005B65C4" w:rsidP="005B65C4">
      <w:pPr>
        <w:autoSpaceDE w:val="0"/>
        <w:spacing w:line="276" w:lineRule="auto"/>
        <w:ind w:left="720"/>
        <w:jc w:val="center"/>
        <w:rPr>
          <w:b/>
          <w:bCs/>
          <w:sz w:val="28"/>
          <w:szCs w:val="28"/>
        </w:rPr>
      </w:pPr>
    </w:p>
    <w:p w:rsidR="005B65C4" w:rsidRPr="00E1186B" w:rsidRDefault="005B65C4" w:rsidP="005B65C4">
      <w:pPr>
        <w:autoSpaceDE w:val="0"/>
        <w:spacing w:line="276" w:lineRule="auto"/>
        <w:ind w:left="720"/>
        <w:jc w:val="center"/>
        <w:rPr>
          <w:b/>
          <w:bCs/>
          <w:sz w:val="28"/>
          <w:szCs w:val="28"/>
        </w:rPr>
      </w:pPr>
      <w:r w:rsidRPr="00E1186B">
        <w:rPr>
          <w:b/>
          <w:bCs/>
          <w:sz w:val="28"/>
          <w:szCs w:val="28"/>
        </w:rPr>
        <w:t>ПЕРЕЧЕНЬ</w:t>
      </w:r>
    </w:p>
    <w:p w:rsidR="005B65C4" w:rsidRPr="00E1186B" w:rsidRDefault="005B65C4" w:rsidP="005B65C4">
      <w:pPr>
        <w:autoSpaceDE w:val="0"/>
        <w:spacing w:line="276" w:lineRule="auto"/>
        <w:ind w:left="720"/>
        <w:jc w:val="center"/>
        <w:rPr>
          <w:b/>
          <w:sz w:val="28"/>
          <w:szCs w:val="28"/>
        </w:rPr>
      </w:pPr>
      <w:r w:rsidRPr="00E1186B">
        <w:rPr>
          <w:b/>
          <w:bCs/>
          <w:sz w:val="28"/>
          <w:szCs w:val="28"/>
        </w:rPr>
        <w:t>нормируемых объектов местного значения</w:t>
      </w:r>
    </w:p>
    <w:p w:rsidR="005B65C4" w:rsidRPr="00E1186B"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E1186B" w:rsidTr="00B013EA">
        <w:tc>
          <w:tcPr>
            <w:tcW w:w="838" w:type="dxa"/>
            <w:vAlign w:val="center"/>
          </w:tcPr>
          <w:p w:rsidR="005B65C4" w:rsidRPr="00E1186B" w:rsidRDefault="005B65C4" w:rsidP="005B65C4">
            <w:pPr>
              <w:autoSpaceDE w:val="0"/>
              <w:spacing w:line="276" w:lineRule="auto"/>
              <w:jc w:val="center"/>
              <w:rPr>
                <w:b/>
              </w:rPr>
            </w:pPr>
            <w:r w:rsidRPr="00E1186B">
              <w:rPr>
                <w:b/>
              </w:rPr>
              <w:t>№ п.п</w:t>
            </w:r>
          </w:p>
        </w:tc>
        <w:tc>
          <w:tcPr>
            <w:tcW w:w="8115" w:type="dxa"/>
            <w:vAlign w:val="center"/>
          </w:tcPr>
          <w:p w:rsidR="005B65C4" w:rsidRPr="00E1186B" w:rsidRDefault="005B65C4" w:rsidP="005B65C4">
            <w:pPr>
              <w:autoSpaceDE w:val="0"/>
              <w:spacing w:line="276" w:lineRule="auto"/>
              <w:jc w:val="center"/>
              <w:rPr>
                <w:b/>
              </w:rPr>
            </w:pPr>
            <w:r w:rsidRPr="00E1186B">
              <w:rPr>
                <w:b/>
              </w:rPr>
              <w:t>Наименование нормируемых объектов местного значения</w:t>
            </w:r>
          </w:p>
        </w:tc>
      </w:tr>
      <w:tr w:rsidR="005B65C4" w:rsidRPr="00E1186B" w:rsidTr="00B013EA">
        <w:tc>
          <w:tcPr>
            <w:tcW w:w="838" w:type="dxa"/>
            <w:vAlign w:val="center"/>
          </w:tcPr>
          <w:p w:rsidR="005B65C4" w:rsidRPr="00E1186B" w:rsidRDefault="005B65C4" w:rsidP="005B65C4">
            <w:pPr>
              <w:autoSpaceDE w:val="0"/>
              <w:spacing w:line="276" w:lineRule="auto"/>
              <w:jc w:val="center"/>
            </w:pPr>
            <w:r w:rsidRPr="00E1186B">
              <w:t>1</w:t>
            </w:r>
          </w:p>
        </w:tc>
        <w:tc>
          <w:tcPr>
            <w:tcW w:w="8115" w:type="dxa"/>
            <w:vAlign w:val="center"/>
          </w:tcPr>
          <w:p w:rsidR="005B65C4" w:rsidRPr="00E1186B" w:rsidRDefault="005B65C4" w:rsidP="005B65C4">
            <w:pPr>
              <w:autoSpaceDE w:val="0"/>
              <w:spacing w:line="276" w:lineRule="auto"/>
            </w:pPr>
            <w:r w:rsidRPr="00E1186B">
              <w:t>Комплекс сооружений электроснабжения</w:t>
            </w:r>
          </w:p>
        </w:tc>
      </w:tr>
      <w:tr w:rsidR="005B65C4" w:rsidRPr="00E1186B" w:rsidTr="00B013EA">
        <w:tc>
          <w:tcPr>
            <w:tcW w:w="838" w:type="dxa"/>
            <w:vAlign w:val="center"/>
          </w:tcPr>
          <w:p w:rsidR="005B65C4" w:rsidRPr="00E1186B" w:rsidRDefault="005B65C4" w:rsidP="005B65C4">
            <w:pPr>
              <w:autoSpaceDE w:val="0"/>
              <w:spacing w:line="276" w:lineRule="auto"/>
              <w:jc w:val="center"/>
            </w:pPr>
            <w:r w:rsidRPr="00E1186B">
              <w:t>2</w:t>
            </w:r>
          </w:p>
        </w:tc>
        <w:tc>
          <w:tcPr>
            <w:tcW w:w="8115" w:type="dxa"/>
            <w:vAlign w:val="center"/>
          </w:tcPr>
          <w:p w:rsidR="005B65C4" w:rsidRPr="00E1186B" w:rsidRDefault="005B65C4" w:rsidP="005B65C4">
            <w:pPr>
              <w:autoSpaceDE w:val="0"/>
              <w:spacing w:line="276" w:lineRule="auto"/>
            </w:pPr>
            <w:r w:rsidRPr="00E1186B">
              <w:t>Комплекс сооружений теплоснабжения</w:t>
            </w:r>
          </w:p>
        </w:tc>
      </w:tr>
      <w:tr w:rsidR="005B65C4" w:rsidRPr="00E1186B" w:rsidTr="00B013EA">
        <w:tc>
          <w:tcPr>
            <w:tcW w:w="838" w:type="dxa"/>
            <w:vAlign w:val="center"/>
          </w:tcPr>
          <w:p w:rsidR="005B65C4" w:rsidRPr="00E1186B" w:rsidRDefault="005B65C4" w:rsidP="005B65C4">
            <w:pPr>
              <w:autoSpaceDE w:val="0"/>
              <w:spacing w:line="276" w:lineRule="auto"/>
              <w:jc w:val="center"/>
            </w:pPr>
            <w:r w:rsidRPr="00E1186B">
              <w:t>3</w:t>
            </w:r>
          </w:p>
        </w:tc>
        <w:tc>
          <w:tcPr>
            <w:tcW w:w="8115" w:type="dxa"/>
            <w:vAlign w:val="center"/>
          </w:tcPr>
          <w:p w:rsidR="005B65C4" w:rsidRPr="00E1186B" w:rsidRDefault="005B65C4" w:rsidP="005B65C4">
            <w:pPr>
              <w:autoSpaceDE w:val="0"/>
              <w:spacing w:line="276" w:lineRule="auto"/>
            </w:pPr>
            <w:r w:rsidRPr="00E1186B">
              <w:t>Комплекс сооружений водоснабжения</w:t>
            </w:r>
          </w:p>
        </w:tc>
      </w:tr>
      <w:tr w:rsidR="005B65C4" w:rsidRPr="00E1186B" w:rsidTr="00B013EA">
        <w:tc>
          <w:tcPr>
            <w:tcW w:w="838" w:type="dxa"/>
            <w:vAlign w:val="center"/>
          </w:tcPr>
          <w:p w:rsidR="005B65C4" w:rsidRPr="00E1186B" w:rsidRDefault="005B65C4" w:rsidP="005B65C4">
            <w:pPr>
              <w:autoSpaceDE w:val="0"/>
              <w:spacing w:line="276" w:lineRule="auto"/>
              <w:jc w:val="center"/>
            </w:pPr>
            <w:r w:rsidRPr="00E1186B">
              <w:t>4</w:t>
            </w:r>
          </w:p>
        </w:tc>
        <w:tc>
          <w:tcPr>
            <w:tcW w:w="8115" w:type="dxa"/>
            <w:vAlign w:val="center"/>
          </w:tcPr>
          <w:p w:rsidR="005B65C4" w:rsidRPr="00E1186B" w:rsidRDefault="005B65C4" w:rsidP="005B65C4">
            <w:pPr>
              <w:autoSpaceDE w:val="0"/>
              <w:spacing w:line="276" w:lineRule="auto"/>
            </w:pPr>
            <w:r w:rsidRPr="00E1186B">
              <w:t>Комплекс сооружений водоотведения</w:t>
            </w:r>
          </w:p>
        </w:tc>
      </w:tr>
      <w:tr w:rsidR="005B65C4" w:rsidRPr="00E1186B" w:rsidTr="00B013EA">
        <w:tc>
          <w:tcPr>
            <w:tcW w:w="838" w:type="dxa"/>
            <w:vAlign w:val="center"/>
          </w:tcPr>
          <w:p w:rsidR="005B65C4" w:rsidRPr="00E1186B" w:rsidRDefault="005B65C4" w:rsidP="005B65C4">
            <w:pPr>
              <w:autoSpaceDE w:val="0"/>
              <w:spacing w:line="276" w:lineRule="auto"/>
              <w:jc w:val="center"/>
            </w:pPr>
            <w:r w:rsidRPr="00E1186B">
              <w:t>5</w:t>
            </w:r>
          </w:p>
        </w:tc>
        <w:tc>
          <w:tcPr>
            <w:tcW w:w="8115" w:type="dxa"/>
            <w:vAlign w:val="center"/>
          </w:tcPr>
          <w:p w:rsidR="005B65C4" w:rsidRPr="00E1186B" w:rsidRDefault="005B65C4" w:rsidP="005B65C4">
            <w:pPr>
              <w:autoSpaceDE w:val="0"/>
              <w:spacing w:line="276" w:lineRule="auto"/>
            </w:pPr>
            <w:r w:rsidRPr="00E1186B">
              <w:t>Улично-дорожная сеть</w:t>
            </w:r>
          </w:p>
        </w:tc>
      </w:tr>
      <w:tr w:rsidR="005B65C4" w:rsidRPr="00E1186B" w:rsidTr="00B013EA">
        <w:tc>
          <w:tcPr>
            <w:tcW w:w="838" w:type="dxa"/>
            <w:vAlign w:val="center"/>
          </w:tcPr>
          <w:p w:rsidR="005B65C4" w:rsidRPr="00E1186B" w:rsidRDefault="005B65C4" w:rsidP="005B65C4">
            <w:pPr>
              <w:autoSpaceDE w:val="0"/>
              <w:spacing w:line="276" w:lineRule="auto"/>
              <w:jc w:val="center"/>
            </w:pPr>
            <w:r w:rsidRPr="00E1186B">
              <w:t>6</w:t>
            </w:r>
          </w:p>
        </w:tc>
        <w:tc>
          <w:tcPr>
            <w:tcW w:w="8115" w:type="dxa"/>
            <w:vAlign w:val="center"/>
          </w:tcPr>
          <w:p w:rsidR="005B65C4" w:rsidRPr="00E1186B" w:rsidRDefault="005B65C4" w:rsidP="005B65C4">
            <w:pPr>
              <w:autoSpaceDE w:val="0"/>
              <w:spacing w:line="276" w:lineRule="auto"/>
            </w:pPr>
            <w:r w:rsidRPr="00E1186B">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E1186B" w:rsidTr="00B013EA">
        <w:tc>
          <w:tcPr>
            <w:tcW w:w="838" w:type="dxa"/>
            <w:vAlign w:val="center"/>
          </w:tcPr>
          <w:p w:rsidR="005B65C4" w:rsidRPr="00E1186B" w:rsidRDefault="00B013EA" w:rsidP="005B65C4">
            <w:pPr>
              <w:autoSpaceDE w:val="0"/>
              <w:spacing w:line="276" w:lineRule="auto"/>
              <w:jc w:val="center"/>
            </w:pPr>
            <w:r w:rsidRPr="00E1186B">
              <w:t>7</w:t>
            </w:r>
          </w:p>
        </w:tc>
        <w:tc>
          <w:tcPr>
            <w:tcW w:w="8115" w:type="dxa"/>
            <w:vAlign w:val="center"/>
          </w:tcPr>
          <w:p w:rsidR="005B65C4" w:rsidRPr="00E1186B" w:rsidRDefault="005B65C4" w:rsidP="005B65C4">
            <w:pPr>
              <w:autoSpaceDE w:val="0"/>
              <w:spacing w:line="276" w:lineRule="auto"/>
            </w:pPr>
            <w:r w:rsidRPr="00E1186B">
              <w:t>Остановочный пункт</w:t>
            </w:r>
          </w:p>
        </w:tc>
      </w:tr>
      <w:tr w:rsidR="005B65C4" w:rsidRPr="00E1186B" w:rsidTr="00B013EA">
        <w:tc>
          <w:tcPr>
            <w:tcW w:w="838" w:type="dxa"/>
            <w:vAlign w:val="center"/>
          </w:tcPr>
          <w:p w:rsidR="005B65C4" w:rsidRPr="00E1186B" w:rsidRDefault="00B013EA" w:rsidP="005B65C4">
            <w:pPr>
              <w:autoSpaceDE w:val="0"/>
              <w:spacing w:line="276" w:lineRule="auto"/>
              <w:jc w:val="center"/>
            </w:pPr>
            <w:r w:rsidRPr="00E1186B">
              <w:t>8</w:t>
            </w:r>
          </w:p>
        </w:tc>
        <w:tc>
          <w:tcPr>
            <w:tcW w:w="8115" w:type="dxa"/>
            <w:vAlign w:val="center"/>
          </w:tcPr>
          <w:p w:rsidR="005B65C4" w:rsidRPr="00E1186B" w:rsidRDefault="005B65C4" w:rsidP="005B65C4">
            <w:pPr>
              <w:autoSpaceDE w:val="0"/>
              <w:spacing w:line="276" w:lineRule="auto"/>
            </w:pPr>
            <w:r w:rsidRPr="00E1186B">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E1186B" w:rsidTr="00B013EA">
        <w:tc>
          <w:tcPr>
            <w:tcW w:w="838" w:type="dxa"/>
            <w:vAlign w:val="center"/>
          </w:tcPr>
          <w:p w:rsidR="005B65C4" w:rsidRPr="00E1186B" w:rsidRDefault="00B013EA" w:rsidP="005B65C4">
            <w:pPr>
              <w:autoSpaceDE w:val="0"/>
              <w:spacing w:line="276" w:lineRule="auto"/>
              <w:jc w:val="center"/>
            </w:pPr>
            <w:r w:rsidRPr="00E1186B">
              <w:t>9</w:t>
            </w:r>
          </w:p>
        </w:tc>
        <w:tc>
          <w:tcPr>
            <w:tcW w:w="8115" w:type="dxa"/>
            <w:vAlign w:val="center"/>
          </w:tcPr>
          <w:p w:rsidR="005B65C4" w:rsidRPr="00E1186B" w:rsidRDefault="005B65C4" w:rsidP="005B65C4">
            <w:pPr>
              <w:autoSpaceDE w:val="0"/>
              <w:spacing w:line="276" w:lineRule="auto"/>
            </w:pPr>
            <w:r w:rsidRPr="00E1186B">
              <w:t>Кладбище традиционного захоронения</w:t>
            </w:r>
          </w:p>
        </w:tc>
      </w:tr>
      <w:tr w:rsidR="005B65C4" w:rsidRPr="00E1186B" w:rsidTr="00B013EA">
        <w:tc>
          <w:tcPr>
            <w:tcW w:w="838" w:type="dxa"/>
            <w:vAlign w:val="center"/>
          </w:tcPr>
          <w:p w:rsidR="005B65C4" w:rsidRPr="00E1186B" w:rsidRDefault="00B013EA" w:rsidP="005B65C4">
            <w:pPr>
              <w:autoSpaceDE w:val="0"/>
              <w:spacing w:line="276" w:lineRule="auto"/>
              <w:jc w:val="center"/>
            </w:pPr>
            <w:r w:rsidRPr="00E1186B">
              <w:t>10</w:t>
            </w:r>
          </w:p>
        </w:tc>
        <w:tc>
          <w:tcPr>
            <w:tcW w:w="8115" w:type="dxa"/>
            <w:vAlign w:val="center"/>
          </w:tcPr>
          <w:p w:rsidR="005B65C4" w:rsidRPr="00E1186B" w:rsidRDefault="005B65C4" w:rsidP="005B65C4">
            <w:pPr>
              <w:autoSpaceDE w:val="0"/>
              <w:spacing w:line="276" w:lineRule="auto"/>
            </w:pPr>
            <w:r w:rsidRPr="00E1186B">
              <w:t>Специализированная служба по вопросам похоронного дела</w:t>
            </w:r>
          </w:p>
        </w:tc>
      </w:tr>
      <w:tr w:rsidR="005B65C4" w:rsidRPr="00E1186B" w:rsidTr="00B013EA">
        <w:tc>
          <w:tcPr>
            <w:tcW w:w="838" w:type="dxa"/>
            <w:vAlign w:val="center"/>
          </w:tcPr>
          <w:p w:rsidR="005B65C4" w:rsidRPr="00E1186B" w:rsidRDefault="00B013EA" w:rsidP="005B65C4">
            <w:pPr>
              <w:autoSpaceDE w:val="0"/>
              <w:spacing w:line="276" w:lineRule="auto"/>
              <w:jc w:val="center"/>
            </w:pPr>
            <w:r w:rsidRPr="00E1186B">
              <w:t>11</w:t>
            </w:r>
          </w:p>
        </w:tc>
        <w:tc>
          <w:tcPr>
            <w:tcW w:w="8115" w:type="dxa"/>
            <w:vAlign w:val="center"/>
          </w:tcPr>
          <w:p w:rsidR="005B65C4" w:rsidRPr="00E1186B" w:rsidRDefault="005B65C4" w:rsidP="005B65C4">
            <w:pPr>
              <w:autoSpaceDE w:val="0"/>
              <w:spacing w:line="276" w:lineRule="auto"/>
            </w:pPr>
            <w:r w:rsidRPr="00E1186B">
              <w:t>Аптеки</w:t>
            </w:r>
          </w:p>
        </w:tc>
      </w:tr>
    </w:tbl>
    <w:p w:rsidR="005B65C4" w:rsidRPr="00E1186B" w:rsidRDefault="005B65C4" w:rsidP="005B65C4">
      <w:pPr>
        <w:autoSpaceDE w:val="0"/>
        <w:spacing w:line="276" w:lineRule="auto"/>
      </w:pPr>
    </w:p>
    <w:p w:rsidR="005B65C4" w:rsidRPr="00E1186B" w:rsidRDefault="005B65C4" w:rsidP="005B65C4">
      <w:pPr>
        <w:autoSpaceDE w:val="0"/>
        <w:spacing w:line="276" w:lineRule="auto"/>
      </w:pPr>
    </w:p>
    <w:p w:rsidR="005B65C4" w:rsidRPr="00E1186B" w:rsidRDefault="005B65C4" w:rsidP="005B65C4">
      <w:pPr>
        <w:autoSpaceDE w:val="0"/>
        <w:spacing w:line="276" w:lineRule="auto"/>
        <w:sectPr w:rsidR="005B65C4" w:rsidRPr="00E1186B" w:rsidSect="00C56078">
          <w:pgSz w:w="11906" w:h="16838"/>
          <w:pgMar w:top="1134" w:right="1134" w:bottom="1134" w:left="1701" w:header="709" w:footer="709" w:gutter="0"/>
          <w:pgNumType w:start="1"/>
          <w:cols w:space="708"/>
          <w:titlePg/>
          <w:docGrid w:linePitch="360"/>
        </w:sectPr>
      </w:pPr>
    </w:p>
    <w:p w:rsidR="00D7026C" w:rsidRPr="00E1186B" w:rsidRDefault="00D7026C" w:rsidP="00D7026C">
      <w:pPr>
        <w:pStyle w:val="270"/>
        <w:ind w:left="-567"/>
        <w:rPr>
          <w:b w:val="0"/>
        </w:rPr>
      </w:pPr>
      <w:r w:rsidRPr="00E1186B">
        <w:rPr>
          <w:b w:val="0"/>
        </w:rPr>
        <w:lastRenderedPageBreak/>
        <w:t>Приложение №3</w:t>
      </w:r>
    </w:p>
    <w:p w:rsidR="00D7026C" w:rsidRPr="00E1186B" w:rsidRDefault="00D7026C" w:rsidP="00D7026C">
      <w:pPr>
        <w:pStyle w:val="270"/>
        <w:ind w:left="-567"/>
        <w:rPr>
          <w:b w:val="0"/>
        </w:rPr>
      </w:pPr>
      <w:r w:rsidRPr="00E1186B">
        <w:rPr>
          <w:b w:val="0"/>
        </w:rPr>
        <w:t>к местным нормативам градостроительного</w:t>
      </w:r>
    </w:p>
    <w:p w:rsidR="00D7026C" w:rsidRPr="00E1186B" w:rsidRDefault="00D7026C" w:rsidP="00D7026C">
      <w:pPr>
        <w:ind w:firstLine="720"/>
        <w:jc w:val="right"/>
      </w:pPr>
      <w:r w:rsidRPr="00E1186B">
        <w:t>проектирования муниципального образования</w:t>
      </w:r>
    </w:p>
    <w:p w:rsidR="00D7026C" w:rsidRPr="00E1186B" w:rsidRDefault="00D7026C" w:rsidP="00D7026C">
      <w:pPr>
        <w:ind w:firstLine="720"/>
        <w:jc w:val="right"/>
      </w:pPr>
      <w:r w:rsidRPr="00E1186B">
        <w:t>«Ивановский сельсовет»</w:t>
      </w:r>
    </w:p>
    <w:p w:rsidR="00D7026C" w:rsidRPr="00E1186B" w:rsidRDefault="00D7026C" w:rsidP="00D7026C">
      <w:pPr>
        <w:pStyle w:val="270"/>
        <w:ind w:left="-567"/>
        <w:rPr>
          <w:b w:val="0"/>
        </w:rPr>
      </w:pPr>
      <w:r w:rsidRPr="00E1186B">
        <w:rPr>
          <w:b w:val="0"/>
        </w:rPr>
        <w:t>Рыльского района Курской области</w:t>
      </w:r>
    </w:p>
    <w:p w:rsidR="00D7026C" w:rsidRPr="00E1186B" w:rsidRDefault="00D7026C" w:rsidP="00D7026C">
      <w:pPr>
        <w:pStyle w:val="270"/>
        <w:ind w:left="-567"/>
        <w:rPr>
          <w:b w:val="0"/>
        </w:rPr>
      </w:pPr>
    </w:p>
    <w:p w:rsidR="00D7026C" w:rsidRPr="00E1186B" w:rsidRDefault="00D7026C" w:rsidP="00D7026C">
      <w:pPr>
        <w:pStyle w:val="270"/>
        <w:ind w:left="-567"/>
        <w:rPr>
          <w:b w:val="0"/>
        </w:rPr>
      </w:pPr>
    </w:p>
    <w:p w:rsidR="005B65C4" w:rsidRPr="00E1186B" w:rsidRDefault="005B65C4" w:rsidP="00D7026C">
      <w:pPr>
        <w:autoSpaceDE w:val="0"/>
        <w:spacing w:line="276" w:lineRule="auto"/>
        <w:jc w:val="right"/>
        <w:rPr>
          <w:rFonts w:eastAsia="TimesNewRomanPSMT"/>
        </w:rPr>
      </w:pPr>
    </w:p>
    <w:p w:rsidR="00C75573" w:rsidRPr="00E1186B" w:rsidRDefault="005B65C4" w:rsidP="00C75573">
      <w:pPr>
        <w:autoSpaceDE w:val="0"/>
        <w:jc w:val="center"/>
        <w:rPr>
          <w:rFonts w:eastAsia="TimesNewRomanPSMT"/>
          <w:b/>
          <w:bCs/>
          <w:sz w:val="28"/>
          <w:szCs w:val="28"/>
        </w:rPr>
      </w:pPr>
      <w:r w:rsidRPr="00E1186B">
        <w:rPr>
          <w:rFonts w:eastAsia="TimesNewRomanPSMT"/>
          <w:b/>
          <w:bCs/>
          <w:sz w:val="28"/>
          <w:szCs w:val="28"/>
        </w:rPr>
        <w:t xml:space="preserve">Расчетные показатели минимально допустимого количества </w:t>
      </w:r>
    </w:p>
    <w:p w:rsidR="00C75573" w:rsidRPr="00E1186B" w:rsidRDefault="005B65C4" w:rsidP="00C75573">
      <w:pPr>
        <w:autoSpaceDE w:val="0"/>
        <w:jc w:val="center"/>
        <w:rPr>
          <w:rFonts w:eastAsia="TimesNewRomanPSMT"/>
          <w:b/>
          <w:bCs/>
          <w:sz w:val="28"/>
          <w:szCs w:val="28"/>
        </w:rPr>
      </w:pPr>
      <w:r w:rsidRPr="00E1186B">
        <w:rPr>
          <w:rFonts w:eastAsia="TimesNewRomanPSMT"/>
          <w:b/>
          <w:bCs/>
          <w:sz w:val="28"/>
          <w:szCs w:val="28"/>
        </w:rPr>
        <w:t xml:space="preserve">машино-мест для парковки легковых автомобилей на стоянках </w:t>
      </w:r>
    </w:p>
    <w:p w:rsidR="005B65C4" w:rsidRPr="00E1186B" w:rsidRDefault="005B65C4" w:rsidP="00C75573">
      <w:pPr>
        <w:autoSpaceDE w:val="0"/>
        <w:jc w:val="center"/>
        <w:rPr>
          <w:rFonts w:eastAsia="TimesNewRomanPSMT"/>
          <w:b/>
          <w:bCs/>
          <w:sz w:val="28"/>
          <w:szCs w:val="28"/>
        </w:rPr>
      </w:pPr>
      <w:r w:rsidRPr="00E1186B">
        <w:rPr>
          <w:rFonts w:eastAsia="TimesNewRomanPSMT"/>
          <w:b/>
          <w:bCs/>
          <w:sz w:val="28"/>
          <w:szCs w:val="28"/>
        </w:rPr>
        <w:t>к объектам местного значения</w:t>
      </w:r>
    </w:p>
    <w:p w:rsidR="008B7D1E" w:rsidRPr="00E1186B"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
        <w:gridCol w:w="3191"/>
        <w:gridCol w:w="1664"/>
        <w:gridCol w:w="1228"/>
        <w:gridCol w:w="1381"/>
        <w:gridCol w:w="1284"/>
      </w:tblGrid>
      <w:tr w:rsidR="005B65C4" w:rsidRPr="00E1186B" w:rsidTr="005B65C4">
        <w:trPr>
          <w:cantSplit/>
          <w:trHeight w:val="342"/>
          <w:jc w:val="center"/>
        </w:trPr>
        <w:tc>
          <w:tcPr>
            <w:tcW w:w="211" w:type="pct"/>
            <w:vMerge w:val="restart"/>
            <w:shd w:val="clear" w:color="auto" w:fill="FFFFFF"/>
            <w:vAlign w:val="center"/>
          </w:tcPr>
          <w:p w:rsidR="005B65C4" w:rsidRPr="00E1186B" w:rsidRDefault="005B65C4" w:rsidP="005B65C4">
            <w:pPr>
              <w:jc w:val="center"/>
              <w:rPr>
                <w:b/>
                <w:sz w:val="22"/>
                <w:szCs w:val="22"/>
              </w:rPr>
            </w:pPr>
            <w:r w:rsidRPr="00E1186B">
              <w:rPr>
                <w:b/>
                <w:sz w:val="22"/>
                <w:szCs w:val="22"/>
              </w:rPr>
              <w:t>№</w:t>
            </w:r>
          </w:p>
        </w:tc>
        <w:tc>
          <w:tcPr>
            <w:tcW w:w="1747" w:type="pct"/>
            <w:vMerge w:val="restart"/>
            <w:shd w:val="clear" w:color="auto" w:fill="FFFFFF"/>
            <w:vAlign w:val="center"/>
          </w:tcPr>
          <w:p w:rsidR="005B65C4" w:rsidRPr="00E1186B" w:rsidRDefault="005B65C4" w:rsidP="005B65C4">
            <w:pPr>
              <w:jc w:val="center"/>
              <w:rPr>
                <w:b/>
                <w:sz w:val="22"/>
                <w:szCs w:val="22"/>
              </w:rPr>
            </w:pPr>
            <w:r w:rsidRPr="00E1186B">
              <w:rPr>
                <w:b/>
                <w:sz w:val="22"/>
                <w:szCs w:val="22"/>
              </w:rPr>
              <w:t>Наименование объекта</w:t>
            </w:r>
          </w:p>
        </w:tc>
        <w:tc>
          <w:tcPr>
            <w:tcW w:w="1583" w:type="pct"/>
            <w:gridSpan w:val="2"/>
            <w:shd w:val="clear" w:color="auto" w:fill="FFFFFF"/>
            <w:vAlign w:val="center"/>
          </w:tcPr>
          <w:p w:rsidR="005B65C4" w:rsidRPr="00E1186B" w:rsidRDefault="005B65C4" w:rsidP="005B65C4">
            <w:pPr>
              <w:jc w:val="center"/>
              <w:rPr>
                <w:b/>
                <w:sz w:val="22"/>
                <w:szCs w:val="22"/>
              </w:rPr>
            </w:pPr>
            <w:r w:rsidRPr="00E1186B">
              <w:rPr>
                <w:b/>
                <w:sz w:val="22"/>
                <w:szCs w:val="22"/>
              </w:rPr>
              <w:t>Минимально допустимый уровень обеспеченности</w:t>
            </w:r>
          </w:p>
        </w:tc>
        <w:tc>
          <w:tcPr>
            <w:tcW w:w="1459" w:type="pct"/>
            <w:gridSpan w:val="2"/>
            <w:shd w:val="clear" w:color="auto" w:fill="FFFFFF"/>
            <w:vAlign w:val="center"/>
          </w:tcPr>
          <w:p w:rsidR="005B65C4" w:rsidRPr="00E1186B" w:rsidRDefault="005B65C4" w:rsidP="005B65C4">
            <w:pPr>
              <w:ind w:firstLine="1"/>
              <w:jc w:val="center"/>
              <w:rPr>
                <w:b/>
                <w:sz w:val="22"/>
                <w:szCs w:val="22"/>
              </w:rPr>
            </w:pPr>
            <w:r w:rsidRPr="00E1186B">
              <w:rPr>
                <w:b/>
                <w:sz w:val="22"/>
                <w:szCs w:val="22"/>
              </w:rPr>
              <w:t>Максимально</w:t>
            </w:r>
          </w:p>
          <w:p w:rsidR="005B65C4" w:rsidRPr="00E1186B" w:rsidRDefault="005B65C4" w:rsidP="005B65C4">
            <w:pPr>
              <w:ind w:firstLine="1"/>
              <w:jc w:val="center"/>
              <w:rPr>
                <w:b/>
                <w:sz w:val="22"/>
                <w:szCs w:val="22"/>
              </w:rPr>
            </w:pPr>
            <w:r w:rsidRPr="00E1186B">
              <w:rPr>
                <w:b/>
                <w:sz w:val="22"/>
                <w:szCs w:val="22"/>
              </w:rPr>
              <w:t xml:space="preserve">допустимый уровень </w:t>
            </w:r>
          </w:p>
          <w:p w:rsidR="005B65C4" w:rsidRPr="00E1186B" w:rsidRDefault="005B65C4" w:rsidP="005B65C4">
            <w:pPr>
              <w:ind w:firstLine="1"/>
              <w:jc w:val="center"/>
              <w:rPr>
                <w:b/>
                <w:sz w:val="22"/>
                <w:szCs w:val="22"/>
              </w:rPr>
            </w:pPr>
            <w:r w:rsidRPr="00E1186B">
              <w:rPr>
                <w:b/>
                <w:sz w:val="22"/>
                <w:szCs w:val="22"/>
              </w:rPr>
              <w:t xml:space="preserve">территориальной </w:t>
            </w:r>
          </w:p>
          <w:p w:rsidR="005B65C4" w:rsidRPr="00E1186B" w:rsidRDefault="005B65C4" w:rsidP="005B65C4">
            <w:pPr>
              <w:ind w:firstLine="1"/>
              <w:jc w:val="center"/>
              <w:rPr>
                <w:b/>
                <w:sz w:val="22"/>
                <w:szCs w:val="22"/>
              </w:rPr>
            </w:pPr>
            <w:r w:rsidRPr="00E1186B">
              <w:rPr>
                <w:b/>
                <w:sz w:val="22"/>
                <w:szCs w:val="22"/>
              </w:rPr>
              <w:t>доступности</w:t>
            </w:r>
          </w:p>
        </w:tc>
      </w:tr>
      <w:tr w:rsidR="005B65C4" w:rsidRPr="00E1186B" w:rsidTr="005B65C4">
        <w:trPr>
          <w:cantSplit/>
          <w:trHeight w:val="342"/>
          <w:jc w:val="center"/>
        </w:trPr>
        <w:tc>
          <w:tcPr>
            <w:tcW w:w="211" w:type="pct"/>
            <w:vMerge/>
            <w:shd w:val="clear" w:color="auto" w:fill="FFFFFF"/>
            <w:vAlign w:val="center"/>
          </w:tcPr>
          <w:p w:rsidR="005B65C4" w:rsidRPr="00E1186B" w:rsidRDefault="005B65C4" w:rsidP="005B65C4">
            <w:pPr>
              <w:jc w:val="center"/>
              <w:rPr>
                <w:b/>
                <w:sz w:val="22"/>
                <w:szCs w:val="22"/>
              </w:rPr>
            </w:pPr>
          </w:p>
        </w:tc>
        <w:tc>
          <w:tcPr>
            <w:tcW w:w="1747" w:type="pct"/>
            <w:vMerge/>
            <w:shd w:val="clear" w:color="auto" w:fill="FFFFFF"/>
            <w:vAlign w:val="center"/>
          </w:tcPr>
          <w:p w:rsidR="005B65C4" w:rsidRPr="00E1186B" w:rsidRDefault="005B65C4" w:rsidP="005B65C4">
            <w:pPr>
              <w:jc w:val="center"/>
              <w:rPr>
                <w:b/>
                <w:sz w:val="22"/>
                <w:szCs w:val="22"/>
              </w:rPr>
            </w:pPr>
          </w:p>
        </w:tc>
        <w:tc>
          <w:tcPr>
            <w:tcW w:w="911" w:type="pct"/>
            <w:shd w:val="clear" w:color="auto" w:fill="FFFFFF"/>
            <w:vAlign w:val="center"/>
          </w:tcPr>
          <w:p w:rsidR="005B65C4" w:rsidRPr="00E1186B" w:rsidRDefault="005B65C4" w:rsidP="005B65C4">
            <w:pPr>
              <w:jc w:val="center"/>
              <w:rPr>
                <w:b/>
                <w:sz w:val="22"/>
                <w:szCs w:val="22"/>
              </w:rPr>
            </w:pPr>
            <w:r w:rsidRPr="00E1186B">
              <w:rPr>
                <w:b/>
                <w:sz w:val="22"/>
                <w:szCs w:val="22"/>
              </w:rPr>
              <w:t>Единица</w:t>
            </w:r>
          </w:p>
          <w:p w:rsidR="005B65C4" w:rsidRPr="00E1186B" w:rsidRDefault="005B65C4" w:rsidP="005B65C4">
            <w:pPr>
              <w:jc w:val="center"/>
              <w:rPr>
                <w:b/>
                <w:sz w:val="22"/>
                <w:szCs w:val="22"/>
              </w:rPr>
            </w:pPr>
            <w:r w:rsidRPr="00E1186B">
              <w:rPr>
                <w:b/>
                <w:sz w:val="22"/>
                <w:szCs w:val="22"/>
              </w:rPr>
              <w:t>измерения</w:t>
            </w:r>
          </w:p>
        </w:tc>
        <w:tc>
          <w:tcPr>
            <w:tcW w:w="672" w:type="pct"/>
            <w:shd w:val="clear" w:color="auto" w:fill="FFFFFF"/>
            <w:vAlign w:val="center"/>
          </w:tcPr>
          <w:p w:rsidR="005B65C4" w:rsidRPr="00E1186B" w:rsidRDefault="005B65C4" w:rsidP="005B65C4">
            <w:pPr>
              <w:jc w:val="center"/>
              <w:rPr>
                <w:b/>
                <w:sz w:val="22"/>
                <w:szCs w:val="22"/>
              </w:rPr>
            </w:pPr>
            <w:r w:rsidRPr="00E1186B">
              <w:rPr>
                <w:b/>
                <w:sz w:val="22"/>
                <w:szCs w:val="22"/>
              </w:rPr>
              <w:t>Величина</w:t>
            </w:r>
          </w:p>
        </w:tc>
        <w:tc>
          <w:tcPr>
            <w:tcW w:w="756" w:type="pct"/>
            <w:shd w:val="clear" w:color="auto" w:fill="FFFFFF"/>
            <w:vAlign w:val="center"/>
          </w:tcPr>
          <w:p w:rsidR="005B65C4" w:rsidRPr="00E1186B" w:rsidRDefault="005B65C4" w:rsidP="005B65C4">
            <w:pPr>
              <w:jc w:val="center"/>
              <w:rPr>
                <w:b/>
                <w:sz w:val="22"/>
                <w:szCs w:val="22"/>
              </w:rPr>
            </w:pPr>
            <w:r w:rsidRPr="00E1186B">
              <w:rPr>
                <w:b/>
                <w:sz w:val="22"/>
                <w:szCs w:val="22"/>
              </w:rPr>
              <w:t>Единица</w:t>
            </w:r>
          </w:p>
          <w:p w:rsidR="005B65C4" w:rsidRPr="00E1186B" w:rsidRDefault="005B65C4" w:rsidP="005B65C4">
            <w:pPr>
              <w:ind w:left="136" w:firstLine="1"/>
              <w:jc w:val="center"/>
              <w:rPr>
                <w:b/>
                <w:sz w:val="22"/>
                <w:szCs w:val="22"/>
              </w:rPr>
            </w:pPr>
            <w:r w:rsidRPr="00E1186B">
              <w:rPr>
                <w:b/>
                <w:sz w:val="22"/>
                <w:szCs w:val="22"/>
              </w:rPr>
              <w:t>измерения</w:t>
            </w:r>
          </w:p>
        </w:tc>
        <w:tc>
          <w:tcPr>
            <w:tcW w:w="703" w:type="pct"/>
            <w:shd w:val="clear" w:color="auto" w:fill="FFFFFF"/>
            <w:vAlign w:val="center"/>
          </w:tcPr>
          <w:p w:rsidR="005B65C4" w:rsidRPr="00E1186B" w:rsidRDefault="005B65C4" w:rsidP="005B65C4">
            <w:pPr>
              <w:ind w:left="107" w:firstLine="1"/>
              <w:jc w:val="center"/>
              <w:rPr>
                <w:b/>
                <w:sz w:val="22"/>
                <w:szCs w:val="22"/>
              </w:rPr>
            </w:pPr>
            <w:r w:rsidRPr="00E1186B">
              <w:rPr>
                <w:b/>
                <w:sz w:val="22"/>
                <w:szCs w:val="22"/>
              </w:rPr>
              <w:t>Величина</w:t>
            </w:r>
          </w:p>
        </w:tc>
      </w:tr>
      <w:tr w:rsidR="005B65C4" w:rsidRPr="00E1186B" w:rsidTr="005B65C4">
        <w:trPr>
          <w:cantSplit/>
          <w:trHeight w:val="391"/>
          <w:jc w:val="center"/>
        </w:trPr>
        <w:tc>
          <w:tcPr>
            <w:tcW w:w="211" w:type="pct"/>
            <w:tcBorders>
              <w:top w:val="single" w:sz="4" w:space="0" w:color="auto"/>
            </w:tcBorders>
            <w:vAlign w:val="center"/>
          </w:tcPr>
          <w:p w:rsidR="005B65C4" w:rsidRPr="00E1186B" w:rsidRDefault="005B65C4" w:rsidP="005B65C4">
            <w:pPr>
              <w:jc w:val="center"/>
              <w:rPr>
                <w:sz w:val="22"/>
                <w:szCs w:val="22"/>
              </w:rPr>
            </w:pPr>
            <w:r w:rsidRPr="00E1186B">
              <w:rPr>
                <w:sz w:val="22"/>
                <w:szCs w:val="22"/>
              </w:rPr>
              <w:t>1</w:t>
            </w:r>
          </w:p>
        </w:tc>
        <w:tc>
          <w:tcPr>
            <w:tcW w:w="1747" w:type="pct"/>
            <w:tcBorders>
              <w:top w:val="single" w:sz="4" w:space="0" w:color="auto"/>
            </w:tcBorders>
            <w:vAlign w:val="center"/>
          </w:tcPr>
          <w:p w:rsidR="005B65C4" w:rsidRPr="00E1186B" w:rsidRDefault="005B65C4" w:rsidP="005B65C4">
            <w:pPr>
              <w:jc w:val="center"/>
              <w:rPr>
                <w:rFonts w:eastAsia="Arial Unicode MS"/>
                <w:sz w:val="22"/>
                <w:szCs w:val="22"/>
              </w:rPr>
            </w:pPr>
            <w:r w:rsidRPr="00E1186B">
              <w:rPr>
                <w:rFonts w:eastAsia="Arial Unicode MS"/>
                <w:sz w:val="22"/>
                <w:szCs w:val="22"/>
              </w:rPr>
              <w:t>2</w:t>
            </w:r>
          </w:p>
        </w:tc>
        <w:tc>
          <w:tcPr>
            <w:tcW w:w="911" w:type="pct"/>
            <w:tcBorders>
              <w:top w:val="single" w:sz="4" w:space="0" w:color="auto"/>
            </w:tcBorders>
            <w:vAlign w:val="center"/>
          </w:tcPr>
          <w:p w:rsidR="005B65C4" w:rsidRPr="00E1186B" w:rsidRDefault="005B65C4" w:rsidP="005B65C4">
            <w:pPr>
              <w:ind w:left="-72"/>
              <w:jc w:val="center"/>
              <w:rPr>
                <w:rFonts w:eastAsia="Arial Unicode MS"/>
                <w:sz w:val="22"/>
                <w:szCs w:val="22"/>
              </w:rPr>
            </w:pPr>
            <w:r w:rsidRPr="00E1186B">
              <w:rPr>
                <w:rFonts w:eastAsia="Arial Unicode MS"/>
                <w:sz w:val="22"/>
                <w:szCs w:val="22"/>
              </w:rPr>
              <w:t>3</w:t>
            </w:r>
          </w:p>
        </w:tc>
        <w:tc>
          <w:tcPr>
            <w:tcW w:w="672" w:type="pct"/>
            <w:tcBorders>
              <w:top w:val="single" w:sz="4" w:space="0" w:color="auto"/>
            </w:tcBorders>
            <w:vAlign w:val="center"/>
          </w:tcPr>
          <w:p w:rsidR="005B65C4" w:rsidRPr="00E1186B" w:rsidRDefault="005B65C4" w:rsidP="005B65C4">
            <w:pPr>
              <w:ind w:left="-72"/>
              <w:jc w:val="center"/>
              <w:rPr>
                <w:rFonts w:eastAsia="Arial Unicode MS"/>
                <w:sz w:val="22"/>
                <w:szCs w:val="22"/>
              </w:rPr>
            </w:pPr>
            <w:r w:rsidRPr="00E1186B">
              <w:rPr>
                <w:rFonts w:eastAsia="Arial Unicode MS"/>
                <w:sz w:val="22"/>
                <w:szCs w:val="22"/>
              </w:rPr>
              <w:t>4</w:t>
            </w:r>
          </w:p>
        </w:tc>
        <w:tc>
          <w:tcPr>
            <w:tcW w:w="756" w:type="pct"/>
            <w:tcBorders>
              <w:top w:val="single" w:sz="4" w:space="0" w:color="auto"/>
            </w:tcBorders>
            <w:vAlign w:val="center"/>
          </w:tcPr>
          <w:p w:rsidR="005B65C4" w:rsidRPr="00E1186B" w:rsidRDefault="005B65C4" w:rsidP="005B65C4">
            <w:pPr>
              <w:ind w:left="-72" w:firstLine="1"/>
              <w:jc w:val="center"/>
              <w:rPr>
                <w:sz w:val="22"/>
                <w:szCs w:val="22"/>
              </w:rPr>
            </w:pPr>
            <w:r w:rsidRPr="00E1186B">
              <w:rPr>
                <w:sz w:val="22"/>
                <w:szCs w:val="22"/>
              </w:rPr>
              <w:t>5</w:t>
            </w:r>
          </w:p>
        </w:tc>
        <w:tc>
          <w:tcPr>
            <w:tcW w:w="703" w:type="pct"/>
            <w:tcBorders>
              <w:top w:val="single" w:sz="4" w:space="0" w:color="auto"/>
            </w:tcBorders>
            <w:vAlign w:val="center"/>
          </w:tcPr>
          <w:p w:rsidR="005B65C4" w:rsidRPr="00E1186B" w:rsidRDefault="005B65C4" w:rsidP="005B65C4">
            <w:pPr>
              <w:ind w:left="-72" w:firstLine="1"/>
              <w:jc w:val="center"/>
              <w:rPr>
                <w:sz w:val="22"/>
                <w:szCs w:val="22"/>
              </w:rPr>
            </w:pPr>
            <w:r w:rsidRPr="00E1186B">
              <w:rPr>
                <w:sz w:val="22"/>
                <w:szCs w:val="22"/>
              </w:rPr>
              <w:t>6</w:t>
            </w:r>
          </w:p>
        </w:tc>
      </w:tr>
      <w:tr w:rsidR="005B65C4" w:rsidRPr="00E1186B" w:rsidTr="005B65C4">
        <w:trPr>
          <w:cantSplit/>
          <w:trHeight w:val="480"/>
          <w:jc w:val="center"/>
        </w:trPr>
        <w:tc>
          <w:tcPr>
            <w:tcW w:w="5000" w:type="pct"/>
            <w:gridSpan w:val="6"/>
            <w:vAlign w:val="center"/>
          </w:tcPr>
          <w:p w:rsidR="005B65C4" w:rsidRPr="00E1186B" w:rsidRDefault="005B65C4" w:rsidP="005B65C4">
            <w:pPr>
              <w:ind w:left="-72" w:firstLine="1"/>
              <w:jc w:val="center"/>
              <w:rPr>
                <w:b/>
                <w:sz w:val="22"/>
                <w:szCs w:val="22"/>
              </w:rPr>
            </w:pPr>
            <w:r w:rsidRPr="00E1186B">
              <w:rPr>
                <w:b/>
                <w:sz w:val="22"/>
                <w:szCs w:val="22"/>
              </w:rPr>
              <w:t>Открытые при</w:t>
            </w:r>
            <w:r w:rsidR="008311CE" w:rsidRPr="00E1186B">
              <w:rPr>
                <w:b/>
                <w:sz w:val="22"/>
                <w:szCs w:val="22"/>
              </w:rPr>
              <w:t xml:space="preserve"> </w:t>
            </w:r>
            <w:r w:rsidRPr="00E1186B">
              <w:rPr>
                <w:b/>
                <w:sz w:val="22"/>
                <w:szCs w:val="22"/>
              </w:rPr>
              <w:t>объектные стоянки у общественных зданий, учреждений, предприятий, торговых центров, вокзалов и т.д</w:t>
            </w:r>
            <w:r w:rsidR="008B7D1E" w:rsidRPr="00E1186B">
              <w:rPr>
                <w:b/>
                <w:sz w:val="22"/>
                <w:szCs w:val="22"/>
              </w:rPr>
              <w:t>.</w:t>
            </w:r>
          </w:p>
        </w:tc>
      </w:tr>
      <w:tr w:rsidR="005B65C4" w:rsidRPr="00E1186B" w:rsidTr="005B65C4">
        <w:trPr>
          <w:cantSplit/>
          <w:trHeight w:val="234"/>
          <w:jc w:val="center"/>
        </w:trPr>
        <w:tc>
          <w:tcPr>
            <w:tcW w:w="211" w:type="pct"/>
            <w:tcBorders>
              <w:bottom w:val="single" w:sz="4" w:space="0" w:color="auto"/>
            </w:tcBorders>
            <w:vAlign w:val="center"/>
          </w:tcPr>
          <w:p w:rsidR="005B65C4" w:rsidRPr="00E1186B" w:rsidRDefault="005B65C4" w:rsidP="005B65C4">
            <w:pPr>
              <w:jc w:val="center"/>
              <w:rPr>
                <w:b/>
                <w:sz w:val="22"/>
                <w:szCs w:val="22"/>
              </w:rPr>
            </w:pPr>
            <w:r w:rsidRPr="00E1186B">
              <w:rPr>
                <w:b/>
                <w:sz w:val="22"/>
                <w:szCs w:val="22"/>
              </w:rPr>
              <w:t>1</w:t>
            </w:r>
          </w:p>
        </w:tc>
        <w:tc>
          <w:tcPr>
            <w:tcW w:w="4789" w:type="pct"/>
            <w:gridSpan w:val="5"/>
            <w:tcBorders>
              <w:bottom w:val="single" w:sz="4" w:space="0" w:color="auto"/>
            </w:tcBorders>
            <w:vAlign w:val="center"/>
          </w:tcPr>
          <w:p w:rsidR="005B65C4" w:rsidRPr="00E1186B" w:rsidRDefault="005B65C4" w:rsidP="005B65C4">
            <w:pPr>
              <w:ind w:left="-72" w:firstLine="1"/>
              <w:rPr>
                <w:b/>
                <w:sz w:val="22"/>
                <w:szCs w:val="22"/>
              </w:rPr>
            </w:pPr>
            <w:r w:rsidRPr="00E1186B">
              <w:rPr>
                <w:b/>
                <w:sz w:val="22"/>
                <w:szCs w:val="22"/>
              </w:rPr>
              <w:t>Объекты учебно-образовательного назначения</w:t>
            </w:r>
          </w:p>
        </w:tc>
      </w:tr>
      <w:tr w:rsidR="005B65C4" w:rsidRPr="00E1186B" w:rsidTr="008B7D1E">
        <w:trPr>
          <w:cantSplit/>
          <w:trHeight w:val="391"/>
          <w:jc w:val="center"/>
        </w:trPr>
        <w:tc>
          <w:tcPr>
            <w:tcW w:w="211" w:type="pct"/>
            <w:tcBorders>
              <w:top w:val="single" w:sz="4" w:space="0" w:color="auto"/>
            </w:tcBorders>
          </w:tcPr>
          <w:p w:rsidR="005B65C4" w:rsidRPr="00E1186B" w:rsidRDefault="005B65C4" w:rsidP="008B7D1E">
            <w:pPr>
              <w:jc w:val="center"/>
              <w:rPr>
                <w:b/>
                <w:sz w:val="22"/>
                <w:szCs w:val="22"/>
              </w:rPr>
            </w:pPr>
          </w:p>
        </w:tc>
        <w:tc>
          <w:tcPr>
            <w:tcW w:w="1747" w:type="pct"/>
            <w:tcBorders>
              <w:top w:val="single" w:sz="4" w:space="0" w:color="auto"/>
            </w:tcBorders>
          </w:tcPr>
          <w:p w:rsidR="005B65C4" w:rsidRPr="00E1186B" w:rsidRDefault="005B65C4" w:rsidP="008B7D1E">
            <w:pPr>
              <w:rPr>
                <w:sz w:val="22"/>
                <w:szCs w:val="22"/>
              </w:rPr>
            </w:pPr>
            <w:r w:rsidRPr="00E1186B">
              <w:rPr>
                <w:rFonts w:eastAsia="Arial Unicode MS"/>
                <w:sz w:val="22"/>
                <w:szCs w:val="22"/>
              </w:rPr>
              <w:t>Высшие учебные заведения</w:t>
            </w:r>
          </w:p>
        </w:tc>
        <w:tc>
          <w:tcPr>
            <w:tcW w:w="911" w:type="pct"/>
            <w:tcBorders>
              <w:top w:val="single" w:sz="4" w:space="0" w:color="auto"/>
            </w:tcBorders>
          </w:tcPr>
          <w:p w:rsidR="008B7D1E" w:rsidRPr="00E1186B" w:rsidRDefault="005B65C4" w:rsidP="008B7D1E">
            <w:pPr>
              <w:ind w:left="-72"/>
              <w:jc w:val="center"/>
              <w:rPr>
                <w:sz w:val="22"/>
                <w:szCs w:val="22"/>
              </w:rPr>
            </w:pPr>
            <w:r w:rsidRPr="00E1186B">
              <w:rPr>
                <w:rFonts w:eastAsia="Arial Unicode MS"/>
                <w:sz w:val="22"/>
                <w:szCs w:val="22"/>
              </w:rPr>
              <w:t>Преподавателей + студентов на 1 машино-место</w:t>
            </w:r>
          </w:p>
        </w:tc>
        <w:tc>
          <w:tcPr>
            <w:tcW w:w="672" w:type="pct"/>
            <w:tcBorders>
              <w:top w:val="single" w:sz="4" w:space="0" w:color="auto"/>
            </w:tcBorders>
          </w:tcPr>
          <w:p w:rsidR="005B65C4" w:rsidRPr="00E1186B" w:rsidRDefault="005B65C4" w:rsidP="008B7D1E">
            <w:pPr>
              <w:ind w:left="-72"/>
              <w:jc w:val="center"/>
              <w:rPr>
                <w:sz w:val="22"/>
                <w:szCs w:val="22"/>
              </w:rPr>
            </w:pPr>
            <w:r w:rsidRPr="00E1186B">
              <w:rPr>
                <w:rFonts w:eastAsia="Arial Unicode MS"/>
                <w:sz w:val="22"/>
                <w:szCs w:val="22"/>
              </w:rPr>
              <w:t>4 + 20</w:t>
            </w:r>
          </w:p>
        </w:tc>
        <w:tc>
          <w:tcPr>
            <w:tcW w:w="756" w:type="pct"/>
            <w:vMerge w:val="restart"/>
            <w:tcBorders>
              <w:top w:val="single" w:sz="4" w:space="0" w:color="auto"/>
            </w:tcBorders>
          </w:tcPr>
          <w:p w:rsidR="001219C2" w:rsidRPr="00E1186B" w:rsidRDefault="001219C2" w:rsidP="008B7D1E">
            <w:pPr>
              <w:ind w:left="-72" w:firstLine="1"/>
              <w:jc w:val="center"/>
              <w:rPr>
                <w:sz w:val="22"/>
                <w:szCs w:val="22"/>
              </w:rPr>
            </w:pPr>
          </w:p>
          <w:p w:rsidR="001219C2" w:rsidRPr="00E1186B" w:rsidRDefault="001219C2" w:rsidP="008B7D1E">
            <w:pPr>
              <w:ind w:left="-72" w:firstLine="1"/>
              <w:jc w:val="center"/>
              <w:rPr>
                <w:sz w:val="22"/>
                <w:szCs w:val="22"/>
              </w:rPr>
            </w:pPr>
          </w:p>
          <w:p w:rsidR="001219C2" w:rsidRPr="00E1186B" w:rsidRDefault="001219C2" w:rsidP="008B7D1E">
            <w:pPr>
              <w:ind w:left="-72" w:firstLine="1"/>
              <w:jc w:val="center"/>
              <w:rPr>
                <w:sz w:val="22"/>
                <w:szCs w:val="22"/>
              </w:rPr>
            </w:pPr>
          </w:p>
          <w:p w:rsidR="001219C2" w:rsidRPr="00E1186B" w:rsidRDefault="001219C2" w:rsidP="008B7D1E">
            <w:pPr>
              <w:ind w:left="-72" w:firstLine="1"/>
              <w:jc w:val="center"/>
              <w:rPr>
                <w:sz w:val="22"/>
                <w:szCs w:val="22"/>
              </w:rPr>
            </w:pPr>
          </w:p>
          <w:p w:rsidR="001219C2" w:rsidRPr="00E1186B" w:rsidRDefault="001219C2" w:rsidP="008B7D1E">
            <w:pPr>
              <w:ind w:left="-72" w:firstLine="1"/>
              <w:jc w:val="center"/>
              <w:rPr>
                <w:sz w:val="22"/>
                <w:szCs w:val="22"/>
              </w:rPr>
            </w:pPr>
          </w:p>
          <w:p w:rsidR="001219C2" w:rsidRPr="00E1186B" w:rsidRDefault="001219C2" w:rsidP="008B7D1E">
            <w:pPr>
              <w:ind w:left="-72" w:firstLine="1"/>
              <w:jc w:val="center"/>
              <w:rPr>
                <w:sz w:val="22"/>
                <w:szCs w:val="22"/>
              </w:rPr>
            </w:pPr>
          </w:p>
          <w:p w:rsidR="001219C2" w:rsidRPr="00E1186B" w:rsidRDefault="001219C2" w:rsidP="008B7D1E">
            <w:pPr>
              <w:ind w:left="-72" w:firstLine="1"/>
              <w:jc w:val="center"/>
              <w:rPr>
                <w:sz w:val="22"/>
                <w:szCs w:val="22"/>
              </w:rPr>
            </w:pPr>
          </w:p>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vMerge w:val="restart"/>
            <w:tcBorders>
              <w:top w:val="single" w:sz="4" w:space="0" w:color="auto"/>
            </w:tcBorders>
          </w:tcPr>
          <w:p w:rsidR="001219C2" w:rsidRPr="00E1186B" w:rsidRDefault="001219C2" w:rsidP="008B7D1E">
            <w:pPr>
              <w:ind w:left="-72" w:firstLine="1"/>
              <w:jc w:val="center"/>
              <w:rPr>
                <w:sz w:val="22"/>
                <w:szCs w:val="22"/>
              </w:rPr>
            </w:pPr>
          </w:p>
          <w:p w:rsidR="001219C2" w:rsidRPr="00E1186B" w:rsidRDefault="001219C2" w:rsidP="008B7D1E">
            <w:pPr>
              <w:ind w:left="-72" w:firstLine="1"/>
              <w:jc w:val="center"/>
              <w:rPr>
                <w:sz w:val="22"/>
                <w:szCs w:val="22"/>
              </w:rPr>
            </w:pPr>
          </w:p>
          <w:p w:rsidR="001219C2" w:rsidRPr="00E1186B" w:rsidRDefault="001219C2" w:rsidP="008B7D1E">
            <w:pPr>
              <w:ind w:left="-72" w:firstLine="1"/>
              <w:jc w:val="center"/>
              <w:rPr>
                <w:sz w:val="22"/>
                <w:szCs w:val="22"/>
              </w:rPr>
            </w:pPr>
          </w:p>
          <w:p w:rsidR="001219C2" w:rsidRPr="00E1186B" w:rsidRDefault="001219C2" w:rsidP="008B7D1E">
            <w:pPr>
              <w:ind w:left="-72" w:firstLine="1"/>
              <w:jc w:val="center"/>
              <w:rPr>
                <w:sz w:val="22"/>
                <w:szCs w:val="22"/>
              </w:rPr>
            </w:pPr>
          </w:p>
          <w:p w:rsidR="001219C2" w:rsidRPr="00E1186B" w:rsidRDefault="001219C2" w:rsidP="008B7D1E">
            <w:pPr>
              <w:ind w:left="-72" w:firstLine="1"/>
              <w:jc w:val="center"/>
              <w:rPr>
                <w:sz w:val="22"/>
                <w:szCs w:val="22"/>
              </w:rPr>
            </w:pPr>
          </w:p>
          <w:p w:rsidR="001219C2" w:rsidRPr="00E1186B" w:rsidRDefault="001219C2" w:rsidP="008B7D1E">
            <w:pPr>
              <w:ind w:left="-72" w:firstLine="1"/>
              <w:jc w:val="center"/>
              <w:rPr>
                <w:sz w:val="22"/>
                <w:szCs w:val="22"/>
              </w:rPr>
            </w:pPr>
          </w:p>
          <w:p w:rsidR="001219C2" w:rsidRPr="00E1186B" w:rsidRDefault="001219C2" w:rsidP="008B7D1E">
            <w:pPr>
              <w:ind w:left="-72" w:firstLine="1"/>
              <w:jc w:val="center"/>
              <w:rPr>
                <w:sz w:val="22"/>
                <w:szCs w:val="22"/>
              </w:rPr>
            </w:pPr>
          </w:p>
          <w:p w:rsidR="005B65C4" w:rsidRPr="00E1186B" w:rsidRDefault="005B65C4" w:rsidP="008B7D1E">
            <w:pPr>
              <w:ind w:left="-72" w:firstLine="1"/>
              <w:jc w:val="center"/>
              <w:rPr>
                <w:sz w:val="22"/>
                <w:szCs w:val="22"/>
              </w:rPr>
            </w:pPr>
            <w:r w:rsidRPr="00E1186B">
              <w:rPr>
                <w:sz w:val="22"/>
                <w:szCs w:val="22"/>
              </w:rPr>
              <w:t>250</w:t>
            </w:r>
          </w:p>
        </w:tc>
      </w:tr>
      <w:tr w:rsidR="005B65C4" w:rsidRPr="00E1186B" w:rsidTr="008B7D1E">
        <w:trPr>
          <w:cantSplit/>
          <w:trHeight w:val="360"/>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rPr>
                <w:sz w:val="22"/>
                <w:szCs w:val="22"/>
              </w:rPr>
            </w:pPr>
            <w:r w:rsidRPr="00E1186B">
              <w:rPr>
                <w:rFonts w:eastAsia="Arial Unicode MS"/>
                <w:sz w:val="22"/>
                <w:szCs w:val="22"/>
              </w:rPr>
              <w:t>Средние профессиональные учебные заведения</w:t>
            </w:r>
          </w:p>
        </w:tc>
        <w:tc>
          <w:tcPr>
            <w:tcW w:w="911" w:type="pct"/>
          </w:tcPr>
          <w:p w:rsidR="008B7D1E" w:rsidRPr="00E1186B" w:rsidRDefault="005B65C4" w:rsidP="008B7D1E">
            <w:pPr>
              <w:ind w:left="-72"/>
              <w:jc w:val="center"/>
              <w:rPr>
                <w:sz w:val="22"/>
                <w:szCs w:val="22"/>
              </w:rPr>
            </w:pPr>
            <w:r w:rsidRPr="00E1186B">
              <w:rPr>
                <w:rFonts w:eastAsia="Arial Unicode MS"/>
                <w:sz w:val="22"/>
                <w:szCs w:val="22"/>
              </w:rPr>
              <w:t>Преподавателей + студентов на 1 машино-место</w:t>
            </w:r>
          </w:p>
        </w:tc>
        <w:tc>
          <w:tcPr>
            <w:tcW w:w="672" w:type="pct"/>
          </w:tcPr>
          <w:p w:rsidR="005B65C4" w:rsidRPr="00E1186B" w:rsidRDefault="005B65C4" w:rsidP="008B7D1E">
            <w:pPr>
              <w:ind w:left="-72"/>
              <w:jc w:val="center"/>
              <w:rPr>
                <w:sz w:val="22"/>
                <w:szCs w:val="22"/>
              </w:rPr>
            </w:pPr>
            <w:r w:rsidRPr="00E1186B">
              <w:rPr>
                <w:rFonts w:eastAsia="Arial Unicode MS"/>
                <w:sz w:val="22"/>
                <w:szCs w:val="22"/>
              </w:rPr>
              <w:t>4 + 20</w:t>
            </w:r>
          </w:p>
        </w:tc>
        <w:tc>
          <w:tcPr>
            <w:tcW w:w="756" w:type="pct"/>
            <w:vMerge/>
          </w:tcPr>
          <w:p w:rsidR="005B65C4" w:rsidRPr="00E1186B" w:rsidRDefault="005B65C4" w:rsidP="008B7D1E">
            <w:pPr>
              <w:ind w:left="-72" w:firstLine="1"/>
              <w:jc w:val="center"/>
              <w:rPr>
                <w:sz w:val="22"/>
                <w:szCs w:val="22"/>
              </w:rPr>
            </w:pPr>
          </w:p>
        </w:tc>
        <w:tc>
          <w:tcPr>
            <w:tcW w:w="703" w:type="pct"/>
            <w:vMerge/>
          </w:tcPr>
          <w:p w:rsidR="005B65C4" w:rsidRPr="00E1186B" w:rsidRDefault="005B65C4" w:rsidP="008B7D1E">
            <w:pPr>
              <w:ind w:left="-72" w:firstLine="1"/>
              <w:jc w:val="center"/>
              <w:rPr>
                <w:sz w:val="22"/>
                <w:szCs w:val="22"/>
              </w:rPr>
            </w:pPr>
          </w:p>
        </w:tc>
      </w:tr>
      <w:tr w:rsidR="005B65C4" w:rsidRPr="00E1186B" w:rsidTr="008B7D1E">
        <w:trPr>
          <w:cantSplit/>
          <w:trHeight w:val="360"/>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1219C2">
            <w:pPr>
              <w:widowControl w:val="0"/>
              <w:suppressAutoHyphens/>
              <w:autoSpaceDE w:val="0"/>
              <w:rPr>
                <w:rFonts w:eastAsia="Arial Unicode MS"/>
                <w:sz w:val="22"/>
                <w:szCs w:val="22"/>
              </w:rPr>
            </w:pPr>
            <w:r w:rsidRPr="00E1186B">
              <w:rPr>
                <w:rFonts w:eastAsia="Arial Unicode MS"/>
                <w:sz w:val="22"/>
                <w:szCs w:val="22"/>
              </w:rPr>
              <w:t>Дошкольные образовательные организации</w:t>
            </w:r>
          </w:p>
          <w:p w:rsidR="005B65C4" w:rsidRPr="00E1186B" w:rsidRDefault="005B65C4" w:rsidP="001219C2">
            <w:pPr>
              <w:widowControl w:val="0"/>
              <w:suppressAutoHyphens/>
              <w:autoSpaceDE w:val="0"/>
              <w:rPr>
                <w:rFonts w:eastAsia="Arial Unicode MS"/>
                <w:sz w:val="22"/>
                <w:szCs w:val="22"/>
              </w:rPr>
            </w:pPr>
            <w:r w:rsidRPr="00E1186B">
              <w:rPr>
                <w:rFonts w:eastAsia="Arial Unicode MS"/>
                <w:sz w:val="22"/>
                <w:szCs w:val="22"/>
              </w:rPr>
              <w:t>Объекты дополнительного образования детей городского значения</w:t>
            </w:r>
          </w:p>
          <w:p w:rsidR="005B65C4" w:rsidRPr="00E1186B" w:rsidRDefault="005B65C4" w:rsidP="001219C2">
            <w:pPr>
              <w:widowControl w:val="0"/>
              <w:suppressAutoHyphens/>
              <w:autoSpaceDE w:val="0"/>
              <w:rPr>
                <w:rFonts w:eastAsia="Arial Unicode MS"/>
                <w:sz w:val="22"/>
                <w:szCs w:val="22"/>
              </w:rPr>
            </w:pPr>
            <w:r w:rsidRPr="00E1186B">
              <w:rPr>
                <w:rFonts w:eastAsia="Arial Unicode MS"/>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E1186B">
              <w:rPr>
                <w:rFonts w:eastAsia="Arial Unicode MS"/>
                <w:sz w:val="22"/>
                <w:szCs w:val="22"/>
              </w:rPr>
              <w:t>но отведенном земельном участке</w:t>
            </w:r>
          </w:p>
          <w:p w:rsidR="008B7D1E" w:rsidRPr="00E1186B" w:rsidRDefault="005B65C4" w:rsidP="001219C2">
            <w:pPr>
              <w:ind w:firstLine="1"/>
              <w:rPr>
                <w:sz w:val="22"/>
                <w:szCs w:val="22"/>
              </w:rPr>
            </w:pPr>
            <w:r w:rsidRPr="00E1186B">
              <w:rPr>
                <w:rFonts w:eastAsia="Arial Unicode MS"/>
                <w:sz w:val="22"/>
                <w:szCs w:val="22"/>
              </w:rPr>
              <w:t>Применяются только для новой застройки</w:t>
            </w:r>
          </w:p>
        </w:tc>
        <w:tc>
          <w:tcPr>
            <w:tcW w:w="911" w:type="pct"/>
          </w:tcPr>
          <w:p w:rsidR="001219C2" w:rsidRPr="00E1186B" w:rsidRDefault="001219C2" w:rsidP="008B7D1E">
            <w:pPr>
              <w:ind w:left="-72"/>
              <w:jc w:val="center"/>
              <w:rPr>
                <w:rFonts w:eastAsia="Arial Unicode MS"/>
                <w:bCs/>
                <w:sz w:val="22"/>
                <w:szCs w:val="22"/>
              </w:rPr>
            </w:pPr>
          </w:p>
          <w:p w:rsidR="001219C2" w:rsidRPr="00E1186B" w:rsidRDefault="001219C2" w:rsidP="008B7D1E">
            <w:pPr>
              <w:ind w:left="-72"/>
              <w:jc w:val="center"/>
              <w:rPr>
                <w:rFonts w:eastAsia="Arial Unicode MS"/>
                <w:bCs/>
                <w:sz w:val="22"/>
                <w:szCs w:val="22"/>
              </w:rPr>
            </w:pPr>
          </w:p>
          <w:p w:rsidR="001219C2" w:rsidRPr="00E1186B" w:rsidRDefault="001219C2" w:rsidP="008B7D1E">
            <w:pPr>
              <w:ind w:left="-72"/>
              <w:jc w:val="center"/>
              <w:rPr>
                <w:rFonts w:eastAsia="Arial Unicode MS"/>
                <w:bCs/>
                <w:sz w:val="22"/>
                <w:szCs w:val="22"/>
              </w:rPr>
            </w:pPr>
          </w:p>
          <w:p w:rsidR="001219C2" w:rsidRPr="00E1186B" w:rsidRDefault="001219C2" w:rsidP="008B7D1E">
            <w:pPr>
              <w:ind w:left="-72"/>
              <w:jc w:val="center"/>
              <w:rPr>
                <w:rFonts w:eastAsia="Arial Unicode MS"/>
                <w:bCs/>
                <w:sz w:val="22"/>
                <w:szCs w:val="22"/>
              </w:rPr>
            </w:pPr>
          </w:p>
          <w:p w:rsidR="005B65C4" w:rsidRPr="00E1186B" w:rsidRDefault="005B65C4" w:rsidP="008B7D1E">
            <w:pPr>
              <w:ind w:left="-72"/>
              <w:jc w:val="center"/>
              <w:rPr>
                <w:rFonts w:eastAsia="Arial Unicode MS"/>
                <w:sz w:val="22"/>
                <w:szCs w:val="22"/>
              </w:rPr>
            </w:pPr>
            <w:r w:rsidRPr="00E1186B">
              <w:rPr>
                <w:rFonts w:eastAsia="Arial Unicode MS"/>
                <w:bCs/>
                <w:sz w:val="22"/>
                <w:szCs w:val="22"/>
              </w:rPr>
              <w:t>Работающих</w:t>
            </w:r>
            <w:r w:rsidRPr="00E1186B">
              <w:rPr>
                <w:rFonts w:eastAsia="Arial Unicode MS"/>
                <w:sz w:val="22"/>
                <w:szCs w:val="22"/>
              </w:rPr>
              <w:t xml:space="preserve"> на 1 машино-место</w:t>
            </w:r>
          </w:p>
          <w:p w:rsidR="008B7D1E" w:rsidRPr="00E1186B" w:rsidRDefault="008B7D1E" w:rsidP="008B7D1E">
            <w:pPr>
              <w:ind w:left="-72"/>
              <w:jc w:val="center"/>
              <w:rPr>
                <w:rFonts w:eastAsia="Arial Unicode MS"/>
                <w:sz w:val="22"/>
                <w:szCs w:val="22"/>
              </w:rPr>
            </w:pPr>
          </w:p>
          <w:p w:rsidR="008B7D1E" w:rsidRPr="00E1186B" w:rsidRDefault="008B7D1E" w:rsidP="008B7D1E">
            <w:pPr>
              <w:ind w:left="-72"/>
              <w:jc w:val="center"/>
              <w:rPr>
                <w:rFonts w:eastAsia="Arial Unicode MS"/>
                <w:sz w:val="22"/>
                <w:szCs w:val="22"/>
              </w:rPr>
            </w:pPr>
          </w:p>
          <w:p w:rsidR="008B7D1E" w:rsidRPr="00E1186B" w:rsidRDefault="008B7D1E" w:rsidP="008B7D1E">
            <w:pPr>
              <w:ind w:left="-72"/>
              <w:jc w:val="center"/>
              <w:rPr>
                <w:rFonts w:eastAsia="Arial Unicode MS"/>
                <w:sz w:val="22"/>
                <w:szCs w:val="22"/>
              </w:rPr>
            </w:pPr>
          </w:p>
          <w:p w:rsidR="008B7D1E" w:rsidRPr="00E1186B" w:rsidRDefault="008B7D1E" w:rsidP="008B7D1E">
            <w:pPr>
              <w:ind w:left="-72"/>
              <w:jc w:val="center"/>
              <w:rPr>
                <w:rFonts w:eastAsia="Arial Unicode MS"/>
                <w:sz w:val="22"/>
                <w:szCs w:val="22"/>
              </w:rPr>
            </w:pPr>
          </w:p>
          <w:p w:rsidR="008B7D1E" w:rsidRPr="00E1186B" w:rsidRDefault="008B7D1E" w:rsidP="008B7D1E">
            <w:pPr>
              <w:ind w:left="-72"/>
              <w:jc w:val="center"/>
              <w:rPr>
                <w:rFonts w:eastAsia="Arial Unicode MS"/>
                <w:sz w:val="22"/>
                <w:szCs w:val="22"/>
              </w:rPr>
            </w:pPr>
          </w:p>
          <w:p w:rsidR="008B7D1E" w:rsidRPr="00E1186B" w:rsidRDefault="008B7D1E" w:rsidP="008B7D1E">
            <w:pPr>
              <w:ind w:left="-72"/>
              <w:jc w:val="center"/>
              <w:rPr>
                <w:rFonts w:eastAsia="Arial Unicode MS"/>
                <w:sz w:val="22"/>
                <w:szCs w:val="22"/>
              </w:rPr>
            </w:pPr>
          </w:p>
          <w:p w:rsidR="008B7D1E" w:rsidRPr="00E1186B" w:rsidRDefault="008B7D1E" w:rsidP="008B7D1E">
            <w:pPr>
              <w:ind w:left="-72"/>
              <w:jc w:val="center"/>
              <w:rPr>
                <w:rFonts w:eastAsia="Arial Unicode MS"/>
                <w:sz w:val="22"/>
                <w:szCs w:val="22"/>
              </w:rPr>
            </w:pPr>
          </w:p>
          <w:p w:rsidR="008B7D1E" w:rsidRPr="00E1186B" w:rsidRDefault="008B7D1E" w:rsidP="008B7D1E">
            <w:pPr>
              <w:ind w:left="-72"/>
              <w:jc w:val="center"/>
              <w:rPr>
                <w:sz w:val="22"/>
                <w:szCs w:val="22"/>
              </w:rPr>
            </w:pPr>
          </w:p>
        </w:tc>
        <w:tc>
          <w:tcPr>
            <w:tcW w:w="672" w:type="pct"/>
          </w:tcPr>
          <w:p w:rsidR="001219C2" w:rsidRPr="00E1186B" w:rsidRDefault="001219C2" w:rsidP="008B7D1E">
            <w:pPr>
              <w:ind w:left="-72"/>
              <w:jc w:val="center"/>
              <w:rPr>
                <w:sz w:val="22"/>
                <w:szCs w:val="22"/>
              </w:rPr>
            </w:pPr>
          </w:p>
          <w:p w:rsidR="001219C2" w:rsidRPr="00E1186B" w:rsidRDefault="001219C2" w:rsidP="008B7D1E">
            <w:pPr>
              <w:ind w:left="-72"/>
              <w:jc w:val="center"/>
              <w:rPr>
                <w:sz w:val="22"/>
                <w:szCs w:val="22"/>
              </w:rPr>
            </w:pPr>
          </w:p>
          <w:p w:rsidR="001219C2" w:rsidRPr="00E1186B" w:rsidRDefault="001219C2" w:rsidP="008B7D1E">
            <w:pPr>
              <w:ind w:left="-72"/>
              <w:jc w:val="center"/>
              <w:rPr>
                <w:sz w:val="22"/>
                <w:szCs w:val="22"/>
              </w:rPr>
            </w:pPr>
          </w:p>
          <w:p w:rsidR="001219C2" w:rsidRPr="00E1186B" w:rsidRDefault="001219C2" w:rsidP="008B7D1E">
            <w:pPr>
              <w:ind w:left="-72"/>
              <w:jc w:val="center"/>
              <w:rPr>
                <w:sz w:val="22"/>
                <w:szCs w:val="22"/>
              </w:rPr>
            </w:pPr>
          </w:p>
          <w:p w:rsidR="001219C2" w:rsidRPr="00E1186B" w:rsidRDefault="001219C2" w:rsidP="008B7D1E">
            <w:pPr>
              <w:ind w:left="-72"/>
              <w:jc w:val="center"/>
              <w:rPr>
                <w:sz w:val="22"/>
                <w:szCs w:val="22"/>
              </w:rPr>
            </w:pPr>
          </w:p>
          <w:p w:rsidR="008B7D1E" w:rsidRPr="00E1186B" w:rsidRDefault="005B65C4" w:rsidP="008B7D1E">
            <w:pPr>
              <w:ind w:left="-72"/>
              <w:jc w:val="center"/>
              <w:rPr>
                <w:sz w:val="22"/>
                <w:szCs w:val="22"/>
              </w:rPr>
            </w:pPr>
            <w:r w:rsidRPr="00E1186B">
              <w:rPr>
                <w:sz w:val="22"/>
                <w:szCs w:val="22"/>
              </w:rPr>
              <w:t>7</w:t>
            </w:r>
          </w:p>
          <w:p w:rsidR="008B7D1E" w:rsidRPr="00E1186B" w:rsidRDefault="008B7D1E" w:rsidP="008B7D1E">
            <w:pPr>
              <w:ind w:left="-72"/>
              <w:jc w:val="center"/>
              <w:rPr>
                <w:sz w:val="22"/>
                <w:szCs w:val="22"/>
              </w:rPr>
            </w:pPr>
          </w:p>
          <w:p w:rsidR="008B7D1E" w:rsidRPr="00E1186B" w:rsidRDefault="008B7D1E" w:rsidP="008B7D1E">
            <w:pPr>
              <w:ind w:left="-72"/>
              <w:jc w:val="center"/>
              <w:rPr>
                <w:sz w:val="22"/>
                <w:szCs w:val="22"/>
              </w:rPr>
            </w:pPr>
          </w:p>
          <w:p w:rsidR="008B7D1E" w:rsidRPr="00E1186B" w:rsidRDefault="008B7D1E" w:rsidP="008B7D1E">
            <w:pPr>
              <w:ind w:left="-72"/>
              <w:jc w:val="center"/>
              <w:rPr>
                <w:sz w:val="22"/>
                <w:szCs w:val="22"/>
              </w:rPr>
            </w:pPr>
          </w:p>
          <w:p w:rsidR="008B7D1E" w:rsidRPr="00E1186B" w:rsidRDefault="008B7D1E" w:rsidP="008B7D1E">
            <w:pPr>
              <w:ind w:left="-72"/>
              <w:jc w:val="center"/>
              <w:rPr>
                <w:sz w:val="22"/>
                <w:szCs w:val="22"/>
              </w:rPr>
            </w:pPr>
          </w:p>
          <w:p w:rsidR="008B7D1E" w:rsidRPr="00E1186B" w:rsidRDefault="008B7D1E" w:rsidP="008B7D1E">
            <w:pPr>
              <w:ind w:left="-72"/>
              <w:jc w:val="center"/>
              <w:rPr>
                <w:sz w:val="22"/>
                <w:szCs w:val="22"/>
              </w:rPr>
            </w:pPr>
          </w:p>
          <w:p w:rsidR="008B7D1E" w:rsidRPr="00E1186B" w:rsidRDefault="008B7D1E" w:rsidP="008B7D1E">
            <w:pPr>
              <w:ind w:left="-72"/>
              <w:jc w:val="center"/>
              <w:rPr>
                <w:sz w:val="22"/>
                <w:szCs w:val="22"/>
              </w:rPr>
            </w:pPr>
          </w:p>
          <w:p w:rsidR="008B7D1E" w:rsidRPr="00E1186B" w:rsidRDefault="008B7D1E" w:rsidP="008B7D1E">
            <w:pPr>
              <w:ind w:left="-72"/>
              <w:jc w:val="center"/>
              <w:rPr>
                <w:sz w:val="22"/>
                <w:szCs w:val="22"/>
              </w:rPr>
            </w:pPr>
          </w:p>
          <w:p w:rsidR="008B7D1E" w:rsidRPr="00E1186B" w:rsidRDefault="008B7D1E" w:rsidP="008B7D1E">
            <w:pPr>
              <w:ind w:left="-72"/>
              <w:jc w:val="center"/>
              <w:rPr>
                <w:sz w:val="22"/>
                <w:szCs w:val="22"/>
              </w:rPr>
            </w:pPr>
          </w:p>
        </w:tc>
        <w:tc>
          <w:tcPr>
            <w:tcW w:w="756" w:type="pct"/>
            <w:vMerge/>
          </w:tcPr>
          <w:p w:rsidR="005B65C4" w:rsidRPr="00E1186B" w:rsidRDefault="005B65C4" w:rsidP="008B7D1E">
            <w:pPr>
              <w:ind w:left="-72" w:firstLine="1"/>
              <w:jc w:val="center"/>
              <w:rPr>
                <w:sz w:val="22"/>
                <w:szCs w:val="22"/>
              </w:rPr>
            </w:pPr>
          </w:p>
        </w:tc>
        <w:tc>
          <w:tcPr>
            <w:tcW w:w="703" w:type="pct"/>
            <w:vMerge/>
          </w:tcPr>
          <w:p w:rsidR="005B65C4" w:rsidRPr="00E1186B" w:rsidRDefault="005B65C4" w:rsidP="008B7D1E">
            <w:pPr>
              <w:ind w:left="-72" w:firstLine="1"/>
              <w:jc w:val="center"/>
              <w:rPr>
                <w:sz w:val="22"/>
                <w:szCs w:val="22"/>
              </w:rPr>
            </w:pPr>
          </w:p>
        </w:tc>
      </w:tr>
      <w:tr w:rsidR="005B65C4" w:rsidRPr="00E1186B" w:rsidTr="001219C2">
        <w:trPr>
          <w:cantSplit/>
          <w:trHeight w:val="360"/>
          <w:jc w:val="center"/>
        </w:trPr>
        <w:tc>
          <w:tcPr>
            <w:tcW w:w="211" w:type="pct"/>
          </w:tcPr>
          <w:p w:rsidR="005B65C4" w:rsidRPr="00E1186B" w:rsidRDefault="005B65C4" w:rsidP="008B7D1E">
            <w:pPr>
              <w:jc w:val="center"/>
              <w:rPr>
                <w:b/>
                <w:sz w:val="22"/>
                <w:szCs w:val="22"/>
              </w:rPr>
            </w:pPr>
          </w:p>
        </w:tc>
        <w:tc>
          <w:tcPr>
            <w:tcW w:w="1747" w:type="pct"/>
          </w:tcPr>
          <w:p w:rsidR="008B7D1E" w:rsidRPr="00E1186B" w:rsidRDefault="008B7D1E" w:rsidP="001219C2">
            <w:pPr>
              <w:widowControl w:val="0"/>
              <w:suppressAutoHyphens/>
              <w:autoSpaceDE w:val="0"/>
              <w:rPr>
                <w:rFonts w:eastAsia="Arial Unicode MS"/>
                <w:sz w:val="22"/>
                <w:szCs w:val="22"/>
              </w:rPr>
            </w:pPr>
            <w:r w:rsidRPr="00E1186B">
              <w:rPr>
                <w:rFonts w:eastAsia="Arial Unicode MS"/>
                <w:sz w:val="22"/>
                <w:szCs w:val="22"/>
              </w:rPr>
              <w:t>Общеобразовательные школы</w:t>
            </w:r>
          </w:p>
          <w:p w:rsidR="008B7D1E" w:rsidRPr="00E1186B" w:rsidRDefault="008B7D1E" w:rsidP="001219C2">
            <w:pPr>
              <w:widowControl w:val="0"/>
              <w:suppressAutoHyphens/>
              <w:autoSpaceDE w:val="0"/>
              <w:rPr>
                <w:rFonts w:eastAsia="Arial Unicode MS"/>
                <w:sz w:val="22"/>
                <w:szCs w:val="22"/>
              </w:rPr>
            </w:pPr>
            <w:r w:rsidRPr="00E1186B">
              <w:rPr>
                <w:rFonts w:eastAsia="Arial Unicode MS"/>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1219C2" w:rsidRPr="00E1186B" w:rsidRDefault="008B7D1E" w:rsidP="00D7026C">
            <w:pPr>
              <w:rPr>
                <w:sz w:val="22"/>
                <w:szCs w:val="22"/>
              </w:rPr>
            </w:pPr>
            <w:r w:rsidRPr="00E1186B">
              <w:rPr>
                <w:rFonts w:eastAsia="Arial Unicode MS"/>
                <w:sz w:val="22"/>
                <w:szCs w:val="22"/>
              </w:rPr>
              <w:t>Применяются только для новой застройки</w:t>
            </w:r>
          </w:p>
        </w:tc>
        <w:tc>
          <w:tcPr>
            <w:tcW w:w="911" w:type="pct"/>
          </w:tcPr>
          <w:p w:rsidR="001219C2" w:rsidRPr="00E1186B" w:rsidRDefault="001219C2" w:rsidP="001219C2">
            <w:pPr>
              <w:ind w:left="-72"/>
              <w:jc w:val="center"/>
              <w:rPr>
                <w:rFonts w:eastAsia="Arial Unicode MS"/>
                <w:bCs/>
                <w:sz w:val="22"/>
                <w:szCs w:val="22"/>
              </w:rPr>
            </w:pPr>
          </w:p>
          <w:p w:rsidR="001219C2" w:rsidRPr="00E1186B" w:rsidRDefault="001219C2" w:rsidP="001219C2">
            <w:pPr>
              <w:ind w:left="-72"/>
              <w:jc w:val="center"/>
              <w:rPr>
                <w:rFonts w:eastAsia="Arial Unicode MS"/>
                <w:bCs/>
                <w:sz w:val="22"/>
                <w:szCs w:val="22"/>
              </w:rPr>
            </w:pPr>
          </w:p>
          <w:p w:rsidR="001219C2" w:rsidRPr="00E1186B" w:rsidRDefault="001219C2" w:rsidP="001219C2">
            <w:pPr>
              <w:ind w:left="-72"/>
              <w:jc w:val="center"/>
              <w:rPr>
                <w:rFonts w:eastAsia="Arial Unicode MS"/>
                <w:bCs/>
                <w:sz w:val="22"/>
                <w:szCs w:val="22"/>
              </w:rPr>
            </w:pPr>
          </w:p>
          <w:p w:rsidR="001219C2" w:rsidRPr="00E1186B" w:rsidRDefault="001219C2" w:rsidP="001219C2">
            <w:pPr>
              <w:ind w:left="-72"/>
              <w:jc w:val="center"/>
              <w:rPr>
                <w:rFonts w:eastAsia="Arial Unicode MS"/>
                <w:bCs/>
                <w:sz w:val="22"/>
                <w:szCs w:val="22"/>
              </w:rPr>
            </w:pPr>
          </w:p>
          <w:p w:rsidR="005B65C4" w:rsidRPr="00E1186B" w:rsidRDefault="005B65C4" w:rsidP="001219C2">
            <w:pPr>
              <w:ind w:left="-72"/>
              <w:jc w:val="center"/>
              <w:rPr>
                <w:sz w:val="22"/>
                <w:szCs w:val="22"/>
              </w:rPr>
            </w:pPr>
            <w:r w:rsidRPr="00E1186B">
              <w:rPr>
                <w:rFonts w:eastAsia="Arial Unicode MS"/>
                <w:bCs/>
                <w:sz w:val="22"/>
                <w:szCs w:val="22"/>
              </w:rPr>
              <w:t>Работающих</w:t>
            </w:r>
            <w:r w:rsidRPr="00E1186B">
              <w:rPr>
                <w:rFonts w:eastAsia="Arial Unicode MS"/>
                <w:sz w:val="22"/>
                <w:szCs w:val="22"/>
              </w:rPr>
              <w:t xml:space="preserve"> на 1 машино-место</w:t>
            </w:r>
          </w:p>
        </w:tc>
        <w:tc>
          <w:tcPr>
            <w:tcW w:w="672" w:type="pct"/>
          </w:tcPr>
          <w:p w:rsidR="001219C2" w:rsidRPr="00E1186B" w:rsidRDefault="001219C2" w:rsidP="001219C2">
            <w:pPr>
              <w:ind w:left="-72"/>
              <w:jc w:val="center"/>
              <w:rPr>
                <w:sz w:val="22"/>
                <w:szCs w:val="22"/>
              </w:rPr>
            </w:pPr>
          </w:p>
          <w:p w:rsidR="001219C2" w:rsidRPr="00E1186B" w:rsidRDefault="001219C2" w:rsidP="001219C2">
            <w:pPr>
              <w:ind w:left="-72"/>
              <w:jc w:val="center"/>
              <w:rPr>
                <w:sz w:val="22"/>
                <w:szCs w:val="22"/>
              </w:rPr>
            </w:pPr>
          </w:p>
          <w:p w:rsidR="001219C2" w:rsidRPr="00E1186B" w:rsidRDefault="001219C2" w:rsidP="001219C2">
            <w:pPr>
              <w:ind w:left="-72"/>
              <w:jc w:val="center"/>
              <w:rPr>
                <w:sz w:val="22"/>
                <w:szCs w:val="22"/>
              </w:rPr>
            </w:pPr>
          </w:p>
          <w:p w:rsidR="001219C2" w:rsidRPr="00E1186B" w:rsidRDefault="001219C2" w:rsidP="001219C2">
            <w:pPr>
              <w:ind w:left="-72"/>
              <w:jc w:val="center"/>
              <w:rPr>
                <w:sz w:val="22"/>
                <w:szCs w:val="22"/>
              </w:rPr>
            </w:pPr>
          </w:p>
          <w:p w:rsidR="005B65C4" w:rsidRPr="00E1186B" w:rsidRDefault="005B65C4" w:rsidP="001219C2">
            <w:pPr>
              <w:ind w:left="-72"/>
              <w:jc w:val="center"/>
              <w:rPr>
                <w:sz w:val="22"/>
                <w:szCs w:val="22"/>
              </w:rPr>
            </w:pPr>
            <w:r w:rsidRPr="00E1186B">
              <w:rPr>
                <w:sz w:val="22"/>
                <w:szCs w:val="22"/>
              </w:rPr>
              <w:t>5</w:t>
            </w:r>
          </w:p>
        </w:tc>
        <w:tc>
          <w:tcPr>
            <w:tcW w:w="756" w:type="pct"/>
          </w:tcPr>
          <w:p w:rsidR="005B65C4" w:rsidRPr="00E1186B" w:rsidRDefault="005B65C4" w:rsidP="008B7D1E">
            <w:pPr>
              <w:ind w:left="-72" w:firstLine="1"/>
              <w:jc w:val="center"/>
              <w:rPr>
                <w:sz w:val="22"/>
                <w:szCs w:val="22"/>
              </w:rPr>
            </w:pPr>
          </w:p>
        </w:tc>
        <w:tc>
          <w:tcPr>
            <w:tcW w:w="703" w:type="pct"/>
          </w:tcPr>
          <w:p w:rsidR="005B65C4" w:rsidRPr="00E1186B" w:rsidRDefault="005B65C4" w:rsidP="008B7D1E">
            <w:pPr>
              <w:ind w:left="-72" w:firstLine="1"/>
              <w:jc w:val="center"/>
              <w:rPr>
                <w:sz w:val="22"/>
                <w:szCs w:val="22"/>
              </w:rPr>
            </w:pPr>
          </w:p>
        </w:tc>
      </w:tr>
      <w:tr w:rsidR="001219C2" w:rsidRPr="00E1186B" w:rsidTr="00896B6D">
        <w:trPr>
          <w:cantSplit/>
          <w:trHeight w:val="391"/>
          <w:jc w:val="center"/>
        </w:trPr>
        <w:tc>
          <w:tcPr>
            <w:tcW w:w="211" w:type="pct"/>
            <w:tcBorders>
              <w:top w:val="single" w:sz="4" w:space="0" w:color="auto"/>
            </w:tcBorders>
            <w:vAlign w:val="center"/>
          </w:tcPr>
          <w:p w:rsidR="001219C2" w:rsidRPr="00E1186B" w:rsidRDefault="001219C2" w:rsidP="00896B6D">
            <w:pPr>
              <w:jc w:val="center"/>
              <w:rPr>
                <w:sz w:val="22"/>
                <w:szCs w:val="22"/>
              </w:rPr>
            </w:pPr>
            <w:r w:rsidRPr="00E1186B">
              <w:rPr>
                <w:sz w:val="22"/>
                <w:szCs w:val="22"/>
              </w:rPr>
              <w:t>1</w:t>
            </w:r>
          </w:p>
        </w:tc>
        <w:tc>
          <w:tcPr>
            <w:tcW w:w="1747" w:type="pct"/>
            <w:tcBorders>
              <w:top w:val="single" w:sz="4" w:space="0" w:color="auto"/>
            </w:tcBorders>
            <w:vAlign w:val="center"/>
          </w:tcPr>
          <w:p w:rsidR="001219C2" w:rsidRPr="00E1186B" w:rsidRDefault="001219C2" w:rsidP="00896B6D">
            <w:pPr>
              <w:jc w:val="center"/>
              <w:rPr>
                <w:rFonts w:eastAsia="Arial Unicode MS"/>
                <w:sz w:val="22"/>
                <w:szCs w:val="22"/>
              </w:rPr>
            </w:pPr>
            <w:r w:rsidRPr="00E1186B">
              <w:rPr>
                <w:rFonts w:eastAsia="Arial Unicode MS"/>
                <w:sz w:val="22"/>
                <w:szCs w:val="22"/>
              </w:rPr>
              <w:t>2</w:t>
            </w:r>
          </w:p>
        </w:tc>
        <w:tc>
          <w:tcPr>
            <w:tcW w:w="911" w:type="pct"/>
            <w:tcBorders>
              <w:top w:val="single" w:sz="4" w:space="0" w:color="auto"/>
            </w:tcBorders>
            <w:vAlign w:val="center"/>
          </w:tcPr>
          <w:p w:rsidR="001219C2" w:rsidRPr="00E1186B" w:rsidRDefault="001219C2" w:rsidP="00896B6D">
            <w:pPr>
              <w:ind w:left="-72"/>
              <w:jc w:val="center"/>
              <w:rPr>
                <w:rFonts w:eastAsia="Arial Unicode MS"/>
                <w:sz w:val="22"/>
                <w:szCs w:val="22"/>
              </w:rPr>
            </w:pPr>
            <w:r w:rsidRPr="00E1186B">
              <w:rPr>
                <w:rFonts w:eastAsia="Arial Unicode MS"/>
                <w:sz w:val="22"/>
                <w:szCs w:val="22"/>
              </w:rPr>
              <w:t>3</w:t>
            </w:r>
          </w:p>
        </w:tc>
        <w:tc>
          <w:tcPr>
            <w:tcW w:w="672" w:type="pct"/>
            <w:tcBorders>
              <w:top w:val="single" w:sz="4" w:space="0" w:color="auto"/>
            </w:tcBorders>
            <w:vAlign w:val="center"/>
          </w:tcPr>
          <w:p w:rsidR="001219C2" w:rsidRPr="00E1186B" w:rsidRDefault="001219C2" w:rsidP="00896B6D">
            <w:pPr>
              <w:ind w:left="-72"/>
              <w:jc w:val="center"/>
              <w:rPr>
                <w:rFonts w:eastAsia="Arial Unicode MS"/>
                <w:sz w:val="22"/>
                <w:szCs w:val="22"/>
              </w:rPr>
            </w:pPr>
            <w:r w:rsidRPr="00E1186B">
              <w:rPr>
                <w:rFonts w:eastAsia="Arial Unicode MS"/>
                <w:sz w:val="22"/>
                <w:szCs w:val="22"/>
              </w:rPr>
              <w:t>4</w:t>
            </w:r>
          </w:p>
        </w:tc>
        <w:tc>
          <w:tcPr>
            <w:tcW w:w="756" w:type="pct"/>
            <w:tcBorders>
              <w:top w:val="single" w:sz="4" w:space="0" w:color="auto"/>
            </w:tcBorders>
            <w:vAlign w:val="center"/>
          </w:tcPr>
          <w:p w:rsidR="001219C2" w:rsidRPr="00E1186B" w:rsidRDefault="001219C2" w:rsidP="00896B6D">
            <w:pPr>
              <w:ind w:left="-72" w:firstLine="1"/>
              <w:jc w:val="center"/>
              <w:rPr>
                <w:sz w:val="22"/>
                <w:szCs w:val="22"/>
              </w:rPr>
            </w:pPr>
            <w:r w:rsidRPr="00E1186B">
              <w:rPr>
                <w:sz w:val="22"/>
                <w:szCs w:val="22"/>
              </w:rPr>
              <w:t>5</w:t>
            </w:r>
          </w:p>
        </w:tc>
        <w:tc>
          <w:tcPr>
            <w:tcW w:w="703" w:type="pct"/>
            <w:tcBorders>
              <w:top w:val="single" w:sz="4" w:space="0" w:color="auto"/>
            </w:tcBorders>
            <w:vAlign w:val="center"/>
          </w:tcPr>
          <w:p w:rsidR="001219C2" w:rsidRPr="00E1186B" w:rsidRDefault="001219C2" w:rsidP="00896B6D">
            <w:pPr>
              <w:ind w:left="-72" w:firstLine="1"/>
              <w:jc w:val="center"/>
              <w:rPr>
                <w:sz w:val="22"/>
                <w:szCs w:val="22"/>
              </w:rPr>
            </w:pPr>
            <w:r w:rsidRPr="00E1186B">
              <w:rPr>
                <w:sz w:val="22"/>
                <w:szCs w:val="22"/>
              </w:rPr>
              <w:t>6</w:t>
            </w:r>
          </w:p>
        </w:tc>
      </w:tr>
      <w:tr w:rsidR="001219C2" w:rsidRPr="00E1186B" w:rsidTr="00896B6D">
        <w:trPr>
          <w:cantSplit/>
          <w:trHeight w:val="416"/>
          <w:jc w:val="center"/>
        </w:trPr>
        <w:tc>
          <w:tcPr>
            <w:tcW w:w="211" w:type="pct"/>
          </w:tcPr>
          <w:p w:rsidR="001219C2" w:rsidRPr="00E1186B" w:rsidRDefault="001219C2" w:rsidP="00896B6D">
            <w:pPr>
              <w:jc w:val="center"/>
              <w:rPr>
                <w:b/>
                <w:sz w:val="22"/>
                <w:szCs w:val="22"/>
              </w:rPr>
            </w:pPr>
            <w:r w:rsidRPr="00E1186B">
              <w:rPr>
                <w:b/>
                <w:sz w:val="22"/>
                <w:szCs w:val="22"/>
              </w:rPr>
              <w:lastRenderedPageBreak/>
              <w:t>2</w:t>
            </w:r>
          </w:p>
        </w:tc>
        <w:tc>
          <w:tcPr>
            <w:tcW w:w="4789" w:type="pct"/>
            <w:gridSpan w:val="5"/>
          </w:tcPr>
          <w:p w:rsidR="001219C2" w:rsidRPr="00E1186B" w:rsidRDefault="001219C2" w:rsidP="00896B6D">
            <w:pPr>
              <w:ind w:left="-72" w:firstLine="1"/>
              <w:jc w:val="center"/>
              <w:rPr>
                <w:sz w:val="22"/>
                <w:szCs w:val="22"/>
              </w:rPr>
            </w:pPr>
            <w:r w:rsidRPr="00E1186B">
              <w:rPr>
                <w:rFonts w:eastAsia="Arial Unicode MS"/>
                <w:b/>
                <w:sz w:val="22"/>
                <w:szCs w:val="22"/>
                <w:lang w:eastAsia="ar-SA"/>
              </w:rPr>
              <w:t>Объекты административно-делового назначения</w:t>
            </w:r>
          </w:p>
        </w:tc>
      </w:tr>
      <w:tr w:rsidR="005B65C4" w:rsidRPr="00E1186B" w:rsidTr="008B7D1E">
        <w:trPr>
          <w:cantSplit/>
          <w:trHeight w:val="349"/>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rPr>
                <w:sz w:val="22"/>
                <w:szCs w:val="22"/>
              </w:rPr>
            </w:pPr>
            <w:r w:rsidRPr="00E1186B">
              <w:rPr>
                <w:rFonts w:eastAsia="Arial Unicode MS"/>
                <w:sz w:val="22"/>
                <w:szCs w:val="22"/>
              </w:rPr>
              <w:t>Учреждения управления</w:t>
            </w:r>
          </w:p>
        </w:tc>
        <w:tc>
          <w:tcPr>
            <w:tcW w:w="911" w:type="pct"/>
          </w:tcPr>
          <w:p w:rsidR="005B65C4" w:rsidRPr="00E1186B" w:rsidRDefault="005B65C4" w:rsidP="008B7D1E">
            <w:pPr>
              <w:ind w:left="-72"/>
              <w:jc w:val="center"/>
              <w:rPr>
                <w:sz w:val="22"/>
                <w:szCs w:val="22"/>
              </w:rPr>
            </w:pPr>
            <w:r w:rsidRPr="00E1186B">
              <w:rPr>
                <w:rFonts w:eastAsia="Arial Unicode MS"/>
                <w:sz w:val="22"/>
                <w:szCs w:val="22"/>
              </w:rPr>
              <w:t>1 машино-место на количество</w:t>
            </w:r>
            <w:r w:rsidRPr="00E1186B">
              <w:rPr>
                <w:sz w:val="22"/>
                <w:szCs w:val="22"/>
              </w:rPr>
              <w:t xml:space="preserve"> м</w:t>
            </w:r>
            <w:r w:rsidRPr="00E1186B">
              <w:rPr>
                <w:sz w:val="22"/>
                <w:szCs w:val="22"/>
                <w:vertAlign w:val="superscript"/>
              </w:rPr>
              <w:t>2</w:t>
            </w:r>
            <w:r w:rsidRPr="00E1186B">
              <w:rPr>
                <w:sz w:val="22"/>
                <w:szCs w:val="22"/>
              </w:rPr>
              <w:t xml:space="preserve"> общей площади</w:t>
            </w:r>
          </w:p>
        </w:tc>
        <w:tc>
          <w:tcPr>
            <w:tcW w:w="672" w:type="pct"/>
          </w:tcPr>
          <w:p w:rsidR="005B65C4" w:rsidRPr="00E1186B" w:rsidRDefault="005B65C4" w:rsidP="008B7D1E">
            <w:pPr>
              <w:ind w:left="-72"/>
              <w:jc w:val="center"/>
              <w:rPr>
                <w:sz w:val="22"/>
                <w:szCs w:val="22"/>
              </w:rPr>
            </w:pPr>
            <w:r w:rsidRPr="00E1186B">
              <w:rPr>
                <w:sz w:val="22"/>
                <w:szCs w:val="22"/>
              </w:rPr>
              <w:t>100</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250</w:t>
            </w:r>
          </w:p>
        </w:tc>
      </w:tr>
      <w:tr w:rsidR="005B65C4" w:rsidRPr="00E1186B" w:rsidTr="008B7D1E">
        <w:trPr>
          <w:cantSplit/>
          <w:trHeight w:val="38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rPr>
                <w:sz w:val="22"/>
                <w:szCs w:val="22"/>
              </w:rPr>
            </w:pPr>
            <w:r w:rsidRPr="00E1186B">
              <w:rPr>
                <w:rFonts w:eastAsia="Arial Unicode MS"/>
                <w:sz w:val="22"/>
                <w:szCs w:val="22"/>
              </w:rPr>
              <w:t>Коммерческие деловые центры, офисные здания и помещения</w:t>
            </w:r>
          </w:p>
        </w:tc>
        <w:tc>
          <w:tcPr>
            <w:tcW w:w="911" w:type="pct"/>
          </w:tcPr>
          <w:p w:rsidR="005B65C4" w:rsidRPr="00E1186B" w:rsidRDefault="005B65C4" w:rsidP="008B7D1E">
            <w:pPr>
              <w:ind w:left="-72"/>
              <w:jc w:val="center"/>
              <w:rPr>
                <w:sz w:val="22"/>
                <w:szCs w:val="22"/>
              </w:rPr>
            </w:pPr>
            <w:r w:rsidRPr="00E1186B">
              <w:rPr>
                <w:rFonts w:eastAsia="Arial Unicode MS"/>
                <w:sz w:val="22"/>
                <w:szCs w:val="22"/>
              </w:rPr>
              <w:t>1 машино-место на количество</w:t>
            </w:r>
            <w:r w:rsidRPr="00E1186B">
              <w:rPr>
                <w:sz w:val="22"/>
                <w:szCs w:val="22"/>
              </w:rPr>
              <w:t xml:space="preserve"> м</w:t>
            </w:r>
            <w:r w:rsidRPr="00E1186B">
              <w:rPr>
                <w:sz w:val="22"/>
                <w:szCs w:val="22"/>
                <w:vertAlign w:val="superscript"/>
              </w:rPr>
              <w:t>2</w:t>
            </w:r>
            <w:r w:rsidRPr="00E1186B">
              <w:rPr>
                <w:sz w:val="22"/>
                <w:szCs w:val="22"/>
              </w:rPr>
              <w:t xml:space="preserve"> общей площади</w:t>
            </w:r>
          </w:p>
        </w:tc>
        <w:tc>
          <w:tcPr>
            <w:tcW w:w="672" w:type="pct"/>
          </w:tcPr>
          <w:p w:rsidR="005B65C4" w:rsidRPr="00E1186B" w:rsidRDefault="005B65C4" w:rsidP="008B7D1E">
            <w:pPr>
              <w:ind w:left="-72"/>
              <w:jc w:val="center"/>
              <w:rPr>
                <w:sz w:val="22"/>
                <w:szCs w:val="22"/>
                <w:vertAlign w:val="superscript"/>
              </w:rPr>
            </w:pPr>
            <w:r w:rsidRPr="00E1186B">
              <w:rPr>
                <w:sz w:val="22"/>
                <w:szCs w:val="22"/>
              </w:rPr>
              <w:t>50</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250</w:t>
            </w:r>
          </w:p>
        </w:tc>
      </w:tr>
      <w:tr w:rsidR="005B65C4" w:rsidRPr="00E1186B" w:rsidTr="008B7D1E">
        <w:trPr>
          <w:cantSplit/>
          <w:trHeight w:val="240"/>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widowControl w:val="0"/>
              <w:suppressAutoHyphens/>
              <w:autoSpaceDE w:val="0"/>
              <w:spacing w:line="276" w:lineRule="auto"/>
              <w:rPr>
                <w:rFonts w:eastAsia="Arial Unicode MS"/>
                <w:sz w:val="22"/>
                <w:szCs w:val="22"/>
              </w:rPr>
            </w:pPr>
            <w:r w:rsidRPr="00E1186B">
              <w:rPr>
                <w:rFonts w:eastAsia="Arial Unicode MS"/>
                <w:sz w:val="22"/>
                <w:szCs w:val="22"/>
              </w:rPr>
              <w:t>Банки и банковские учреждения</w:t>
            </w:r>
          </w:p>
          <w:p w:rsidR="005B65C4" w:rsidRPr="00E1186B" w:rsidRDefault="005B65C4" w:rsidP="008B7D1E">
            <w:pPr>
              <w:rPr>
                <w:sz w:val="22"/>
                <w:szCs w:val="22"/>
              </w:rPr>
            </w:pPr>
            <w:r w:rsidRPr="00E1186B">
              <w:rPr>
                <w:rFonts w:eastAsia="Arial Unicode MS"/>
                <w:sz w:val="22"/>
                <w:szCs w:val="22"/>
              </w:rPr>
              <w:t>(с операционным залом/ без него)</w:t>
            </w:r>
          </w:p>
        </w:tc>
        <w:tc>
          <w:tcPr>
            <w:tcW w:w="911" w:type="pct"/>
          </w:tcPr>
          <w:p w:rsidR="005B65C4" w:rsidRPr="00E1186B" w:rsidRDefault="005B65C4" w:rsidP="008B7D1E">
            <w:pPr>
              <w:ind w:left="-72"/>
              <w:jc w:val="center"/>
              <w:rPr>
                <w:sz w:val="22"/>
                <w:szCs w:val="22"/>
              </w:rPr>
            </w:pPr>
            <w:r w:rsidRPr="00E1186B">
              <w:rPr>
                <w:rFonts w:eastAsia="Arial Unicode MS"/>
                <w:sz w:val="22"/>
                <w:szCs w:val="22"/>
              </w:rPr>
              <w:t>1 машино-место на количество</w:t>
            </w:r>
            <w:r w:rsidRPr="00E1186B">
              <w:rPr>
                <w:sz w:val="22"/>
                <w:szCs w:val="22"/>
              </w:rPr>
              <w:t xml:space="preserve"> м</w:t>
            </w:r>
            <w:r w:rsidRPr="00E1186B">
              <w:rPr>
                <w:sz w:val="22"/>
                <w:szCs w:val="22"/>
                <w:vertAlign w:val="superscript"/>
              </w:rPr>
              <w:t>2</w:t>
            </w:r>
            <w:r w:rsidRPr="00E1186B">
              <w:rPr>
                <w:sz w:val="22"/>
                <w:szCs w:val="22"/>
              </w:rPr>
              <w:t xml:space="preserve"> общей площади</w:t>
            </w:r>
          </w:p>
        </w:tc>
        <w:tc>
          <w:tcPr>
            <w:tcW w:w="672" w:type="pct"/>
          </w:tcPr>
          <w:p w:rsidR="005B65C4" w:rsidRPr="00E1186B" w:rsidRDefault="005B65C4" w:rsidP="008B7D1E">
            <w:pPr>
              <w:ind w:left="-72"/>
              <w:jc w:val="center"/>
              <w:rPr>
                <w:sz w:val="22"/>
                <w:szCs w:val="22"/>
              </w:rPr>
            </w:pPr>
            <w:r w:rsidRPr="00E1186B">
              <w:rPr>
                <w:sz w:val="22"/>
                <w:szCs w:val="22"/>
              </w:rPr>
              <w:t>30(65)</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250</w:t>
            </w:r>
          </w:p>
        </w:tc>
      </w:tr>
      <w:tr w:rsidR="005B65C4" w:rsidRPr="00E1186B" w:rsidTr="008B7D1E">
        <w:trPr>
          <w:cantSplit/>
          <w:trHeight w:val="360"/>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rPr>
                <w:sz w:val="22"/>
                <w:szCs w:val="22"/>
              </w:rPr>
            </w:pPr>
            <w:r w:rsidRPr="00E1186B">
              <w:rPr>
                <w:rFonts w:eastAsia="Arial Unicode MS"/>
                <w:sz w:val="22"/>
                <w:szCs w:val="22"/>
              </w:rPr>
              <w:t>Научно-исследовательские и проектные институты, лаборатории</w:t>
            </w:r>
          </w:p>
        </w:tc>
        <w:tc>
          <w:tcPr>
            <w:tcW w:w="911" w:type="pct"/>
          </w:tcPr>
          <w:p w:rsidR="005B65C4" w:rsidRPr="00E1186B" w:rsidRDefault="005B65C4" w:rsidP="008B7D1E">
            <w:pPr>
              <w:ind w:left="-72"/>
              <w:jc w:val="center"/>
              <w:rPr>
                <w:sz w:val="22"/>
                <w:szCs w:val="22"/>
              </w:rPr>
            </w:pPr>
            <w:r w:rsidRPr="00E1186B">
              <w:rPr>
                <w:rFonts w:eastAsia="Arial Unicode MS"/>
                <w:sz w:val="22"/>
                <w:szCs w:val="22"/>
              </w:rPr>
              <w:t>1 машино-место на количество</w:t>
            </w:r>
            <w:r w:rsidRPr="00E1186B">
              <w:rPr>
                <w:sz w:val="22"/>
                <w:szCs w:val="22"/>
              </w:rPr>
              <w:t xml:space="preserve"> м</w:t>
            </w:r>
            <w:r w:rsidRPr="00E1186B">
              <w:rPr>
                <w:sz w:val="22"/>
                <w:szCs w:val="22"/>
                <w:vertAlign w:val="superscript"/>
              </w:rPr>
              <w:t>2</w:t>
            </w:r>
            <w:r w:rsidRPr="00E1186B">
              <w:rPr>
                <w:sz w:val="22"/>
                <w:szCs w:val="22"/>
              </w:rPr>
              <w:t xml:space="preserve"> общей площади</w:t>
            </w:r>
          </w:p>
        </w:tc>
        <w:tc>
          <w:tcPr>
            <w:tcW w:w="672" w:type="pct"/>
          </w:tcPr>
          <w:p w:rsidR="005B65C4" w:rsidRPr="00E1186B" w:rsidRDefault="005B65C4" w:rsidP="008B7D1E">
            <w:pPr>
              <w:ind w:left="-72"/>
              <w:jc w:val="center"/>
              <w:rPr>
                <w:sz w:val="22"/>
                <w:szCs w:val="22"/>
              </w:rPr>
            </w:pPr>
            <w:r w:rsidRPr="00E1186B">
              <w:rPr>
                <w:sz w:val="22"/>
                <w:szCs w:val="22"/>
              </w:rPr>
              <w:t>150</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250</w:t>
            </w:r>
          </w:p>
        </w:tc>
      </w:tr>
      <w:tr w:rsidR="005B65C4" w:rsidRPr="00E1186B" w:rsidTr="008B7D1E">
        <w:trPr>
          <w:cantSplit/>
          <w:trHeight w:val="240"/>
          <w:jc w:val="center"/>
        </w:trPr>
        <w:tc>
          <w:tcPr>
            <w:tcW w:w="211" w:type="pct"/>
          </w:tcPr>
          <w:p w:rsidR="005B65C4" w:rsidRPr="00E1186B" w:rsidRDefault="005B65C4" w:rsidP="008B7D1E">
            <w:pPr>
              <w:jc w:val="center"/>
              <w:rPr>
                <w:b/>
                <w:sz w:val="22"/>
                <w:szCs w:val="22"/>
              </w:rPr>
            </w:pPr>
            <w:r w:rsidRPr="00E1186B">
              <w:rPr>
                <w:b/>
                <w:sz w:val="22"/>
                <w:szCs w:val="22"/>
              </w:rPr>
              <w:t>3</w:t>
            </w:r>
          </w:p>
        </w:tc>
        <w:tc>
          <w:tcPr>
            <w:tcW w:w="4789" w:type="pct"/>
            <w:gridSpan w:val="5"/>
          </w:tcPr>
          <w:p w:rsidR="005B65C4" w:rsidRPr="00E1186B" w:rsidRDefault="005B65C4" w:rsidP="008B7D1E">
            <w:pPr>
              <w:ind w:left="-72" w:firstLine="1"/>
              <w:jc w:val="center"/>
              <w:rPr>
                <w:sz w:val="22"/>
                <w:szCs w:val="22"/>
              </w:rPr>
            </w:pPr>
            <w:r w:rsidRPr="00E1186B">
              <w:rPr>
                <w:b/>
                <w:sz w:val="22"/>
                <w:szCs w:val="22"/>
              </w:rPr>
              <w:t>Объекты здравоохранения, спорта, досуга</w:t>
            </w:r>
          </w:p>
        </w:tc>
      </w:tr>
      <w:tr w:rsidR="005B65C4" w:rsidRPr="00E1186B" w:rsidTr="008B7D1E">
        <w:trPr>
          <w:cantSplit/>
          <w:trHeight w:val="240"/>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rPr>
                <w:sz w:val="22"/>
                <w:szCs w:val="22"/>
              </w:rPr>
            </w:pPr>
            <w:r w:rsidRPr="00E1186B">
              <w:rPr>
                <w:rFonts w:eastAsia="Arial Unicode MS"/>
                <w:sz w:val="22"/>
                <w:szCs w:val="22"/>
                <w:lang w:eastAsia="ar-SA"/>
              </w:rPr>
              <w:t>Больницы, профилактории</w:t>
            </w:r>
          </w:p>
        </w:tc>
        <w:tc>
          <w:tcPr>
            <w:tcW w:w="911" w:type="pct"/>
          </w:tcPr>
          <w:p w:rsidR="005B65C4" w:rsidRPr="00E1186B" w:rsidRDefault="005B65C4" w:rsidP="008B7D1E">
            <w:pPr>
              <w:ind w:left="-72"/>
              <w:jc w:val="center"/>
              <w:rPr>
                <w:sz w:val="22"/>
                <w:szCs w:val="22"/>
              </w:rPr>
            </w:pPr>
            <w:r w:rsidRPr="00E1186B">
              <w:rPr>
                <w:sz w:val="22"/>
                <w:szCs w:val="22"/>
                <w:lang w:eastAsia="ar-SA"/>
              </w:rPr>
              <w:t>Работающих + койко-мест</w:t>
            </w:r>
            <w:r w:rsidR="008311CE" w:rsidRPr="00E1186B">
              <w:rPr>
                <w:sz w:val="22"/>
                <w:szCs w:val="22"/>
                <w:lang w:eastAsia="ar-SA"/>
              </w:rPr>
              <w:t xml:space="preserve"> </w:t>
            </w:r>
            <w:r w:rsidRPr="00E1186B">
              <w:rPr>
                <w:sz w:val="22"/>
                <w:szCs w:val="22"/>
                <w:lang w:eastAsia="ar-SA"/>
              </w:rPr>
              <w:t>на 1 машино-место</w:t>
            </w:r>
          </w:p>
        </w:tc>
        <w:tc>
          <w:tcPr>
            <w:tcW w:w="672" w:type="pct"/>
          </w:tcPr>
          <w:p w:rsidR="005B65C4" w:rsidRPr="00E1186B" w:rsidRDefault="005B65C4" w:rsidP="008B7D1E">
            <w:pPr>
              <w:ind w:left="-72"/>
              <w:jc w:val="center"/>
              <w:rPr>
                <w:sz w:val="22"/>
                <w:szCs w:val="22"/>
              </w:rPr>
            </w:pPr>
            <w:r w:rsidRPr="00E1186B">
              <w:rPr>
                <w:rFonts w:eastAsia="Arial Unicode MS"/>
                <w:sz w:val="22"/>
                <w:szCs w:val="22"/>
                <w:lang w:eastAsia="ar-SA"/>
              </w:rPr>
              <w:t>5 + 10</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250</w:t>
            </w:r>
          </w:p>
        </w:tc>
      </w:tr>
      <w:tr w:rsidR="005B65C4" w:rsidRPr="00E1186B" w:rsidTr="008B7D1E">
        <w:trPr>
          <w:cantSplit/>
          <w:trHeight w:val="480"/>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rPr>
                <w:sz w:val="22"/>
                <w:szCs w:val="22"/>
              </w:rPr>
            </w:pPr>
            <w:r w:rsidRPr="00E1186B">
              <w:rPr>
                <w:rFonts w:eastAsia="Arial Unicode MS"/>
                <w:sz w:val="22"/>
                <w:szCs w:val="22"/>
                <w:lang w:eastAsia="ar-SA"/>
              </w:rPr>
              <w:t>Поликлиники</w:t>
            </w:r>
          </w:p>
        </w:tc>
        <w:tc>
          <w:tcPr>
            <w:tcW w:w="911" w:type="pct"/>
          </w:tcPr>
          <w:p w:rsidR="005B65C4" w:rsidRPr="00E1186B" w:rsidRDefault="005B65C4" w:rsidP="008B7D1E">
            <w:pPr>
              <w:ind w:left="-72"/>
              <w:jc w:val="center"/>
              <w:rPr>
                <w:sz w:val="22"/>
                <w:szCs w:val="22"/>
              </w:rPr>
            </w:pPr>
            <w:r w:rsidRPr="00E1186B">
              <w:rPr>
                <w:sz w:val="22"/>
                <w:szCs w:val="22"/>
                <w:lang w:eastAsia="ar-SA"/>
              </w:rPr>
              <w:t>Работающих + посещений в смену</w:t>
            </w:r>
            <w:r w:rsidR="008311CE" w:rsidRPr="00E1186B">
              <w:rPr>
                <w:sz w:val="22"/>
                <w:szCs w:val="22"/>
                <w:lang w:eastAsia="ar-SA"/>
              </w:rPr>
              <w:t xml:space="preserve"> </w:t>
            </w:r>
            <w:r w:rsidRPr="00E1186B">
              <w:rPr>
                <w:sz w:val="22"/>
                <w:szCs w:val="22"/>
                <w:lang w:eastAsia="ar-SA"/>
              </w:rPr>
              <w:t>на 1 машино-место</w:t>
            </w:r>
          </w:p>
        </w:tc>
        <w:tc>
          <w:tcPr>
            <w:tcW w:w="672" w:type="pct"/>
          </w:tcPr>
          <w:p w:rsidR="005B65C4" w:rsidRPr="00E1186B" w:rsidRDefault="005B65C4" w:rsidP="008B7D1E">
            <w:pPr>
              <w:ind w:left="-72"/>
              <w:jc w:val="center"/>
              <w:rPr>
                <w:sz w:val="22"/>
                <w:szCs w:val="22"/>
              </w:rPr>
            </w:pPr>
            <w:r w:rsidRPr="00E1186B">
              <w:rPr>
                <w:rFonts w:eastAsia="Arial Unicode MS"/>
                <w:sz w:val="22"/>
                <w:szCs w:val="22"/>
                <w:lang w:eastAsia="ar-SA"/>
              </w:rPr>
              <w:t>5 + 50</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150</w:t>
            </w:r>
          </w:p>
        </w:tc>
      </w:tr>
      <w:tr w:rsidR="005B65C4" w:rsidRPr="00E1186B" w:rsidTr="008B7D1E">
        <w:trPr>
          <w:cantSplit/>
          <w:trHeight w:val="360"/>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widowControl w:val="0"/>
              <w:suppressAutoHyphens/>
              <w:autoSpaceDE w:val="0"/>
              <w:spacing w:line="276" w:lineRule="auto"/>
              <w:rPr>
                <w:sz w:val="22"/>
                <w:szCs w:val="22"/>
              </w:rPr>
            </w:pPr>
            <w:r w:rsidRPr="00E1186B">
              <w:rPr>
                <w:sz w:val="22"/>
                <w:szCs w:val="22"/>
              </w:rPr>
              <w:t>Ветеринарные клиники:</w:t>
            </w:r>
          </w:p>
          <w:p w:rsidR="005B65C4" w:rsidRPr="00E1186B" w:rsidRDefault="005B65C4" w:rsidP="008B7D1E">
            <w:pPr>
              <w:widowControl w:val="0"/>
              <w:suppressAutoHyphens/>
              <w:autoSpaceDE w:val="0"/>
              <w:spacing w:line="276" w:lineRule="auto"/>
              <w:ind w:firstLine="720"/>
              <w:rPr>
                <w:sz w:val="22"/>
                <w:szCs w:val="22"/>
              </w:rPr>
            </w:pPr>
          </w:p>
          <w:p w:rsidR="005B65C4" w:rsidRPr="00E1186B" w:rsidRDefault="005B65C4" w:rsidP="008B7D1E">
            <w:pPr>
              <w:widowControl w:val="0"/>
              <w:suppressAutoHyphens/>
              <w:autoSpaceDE w:val="0"/>
              <w:spacing w:line="276" w:lineRule="auto"/>
              <w:rPr>
                <w:sz w:val="22"/>
                <w:szCs w:val="22"/>
              </w:rPr>
            </w:pPr>
            <w:r w:rsidRPr="00E1186B">
              <w:rPr>
                <w:sz w:val="22"/>
                <w:szCs w:val="22"/>
              </w:rPr>
              <w:t>- с 1 ветеринарным врачом</w:t>
            </w:r>
          </w:p>
          <w:p w:rsidR="005B65C4" w:rsidRPr="00E1186B" w:rsidRDefault="005B65C4" w:rsidP="008B7D1E">
            <w:pPr>
              <w:rPr>
                <w:sz w:val="22"/>
                <w:szCs w:val="22"/>
              </w:rPr>
            </w:pPr>
            <w:r w:rsidRPr="00E1186B">
              <w:rPr>
                <w:sz w:val="22"/>
                <w:szCs w:val="22"/>
              </w:rPr>
              <w:t>- с 2 и более ветеринарными врачами</w:t>
            </w:r>
          </w:p>
        </w:tc>
        <w:tc>
          <w:tcPr>
            <w:tcW w:w="911" w:type="pct"/>
          </w:tcPr>
          <w:p w:rsidR="005B65C4" w:rsidRPr="00E1186B" w:rsidRDefault="005B65C4" w:rsidP="008B7D1E">
            <w:pPr>
              <w:ind w:left="-72"/>
              <w:jc w:val="center"/>
              <w:rPr>
                <w:sz w:val="22"/>
                <w:szCs w:val="22"/>
              </w:rPr>
            </w:pPr>
            <w:r w:rsidRPr="00E1186B">
              <w:rPr>
                <w:sz w:val="22"/>
                <w:szCs w:val="22"/>
              </w:rPr>
              <w:t>Единовремен-ных посетителей</w:t>
            </w:r>
            <w:r w:rsidR="008311CE" w:rsidRPr="00E1186B">
              <w:rPr>
                <w:sz w:val="22"/>
                <w:szCs w:val="22"/>
              </w:rPr>
              <w:t xml:space="preserve"> </w:t>
            </w:r>
            <w:r w:rsidRPr="00E1186B">
              <w:rPr>
                <w:sz w:val="22"/>
                <w:szCs w:val="22"/>
              </w:rPr>
              <w:t>на 1 машино-место</w:t>
            </w:r>
          </w:p>
        </w:tc>
        <w:tc>
          <w:tcPr>
            <w:tcW w:w="672" w:type="pct"/>
          </w:tcPr>
          <w:p w:rsidR="005B65C4" w:rsidRPr="00E1186B" w:rsidRDefault="005B65C4" w:rsidP="008B7D1E">
            <w:pPr>
              <w:ind w:left="-72"/>
              <w:jc w:val="center"/>
              <w:rPr>
                <w:sz w:val="22"/>
                <w:szCs w:val="22"/>
              </w:rPr>
            </w:pPr>
            <w:r w:rsidRPr="00E1186B">
              <w:rPr>
                <w:sz w:val="22"/>
                <w:szCs w:val="22"/>
              </w:rPr>
              <w:t>7</w:t>
            </w:r>
          </w:p>
          <w:p w:rsidR="005B65C4" w:rsidRPr="00E1186B" w:rsidRDefault="005B65C4" w:rsidP="008B7D1E">
            <w:pPr>
              <w:ind w:left="-72"/>
              <w:jc w:val="center"/>
              <w:rPr>
                <w:sz w:val="22"/>
                <w:szCs w:val="22"/>
              </w:rPr>
            </w:pPr>
            <w:r w:rsidRPr="00E1186B">
              <w:rPr>
                <w:sz w:val="22"/>
                <w:szCs w:val="22"/>
              </w:rPr>
              <w:t>4</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250</w:t>
            </w:r>
          </w:p>
        </w:tc>
      </w:tr>
      <w:tr w:rsidR="005B65C4" w:rsidRPr="00E1186B" w:rsidTr="008B7D1E">
        <w:trPr>
          <w:cantSplit/>
          <w:trHeight w:val="360"/>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rPr>
                <w:sz w:val="22"/>
                <w:szCs w:val="22"/>
              </w:rPr>
            </w:pPr>
            <w:r w:rsidRPr="00E1186B">
              <w:rPr>
                <w:rFonts w:eastAsia="Arial Unicode MS"/>
                <w:sz w:val="22"/>
                <w:szCs w:val="22"/>
              </w:rPr>
              <w:t>Оздоровительные комплексы (фитнес-клубы, ФОК, спортивные и тренажерные залы, бассейны)</w:t>
            </w:r>
          </w:p>
        </w:tc>
        <w:tc>
          <w:tcPr>
            <w:tcW w:w="911" w:type="pct"/>
          </w:tcPr>
          <w:p w:rsidR="005B65C4" w:rsidRPr="00E1186B" w:rsidRDefault="005B65C4" w:rsidP="008B7D1E">
            <w:pPr>
              <w:ind w:left="-72"/>
              <w:jc w:val="center"/>
              <w:rPr>
                <w:sz w:val="22"/>
                <w:szCs w:val="22"/>
              </w:rPr>
            </w:pPr>
            <w:r w:rsidRPr="00E1186B">
              <w:rPr>
                <w:rFonts w:eastAsia="Arial Unicode MS"/>
                <w:sz w:val="22"/>
                <w:szCs w:val="22"/>
              </w:rPr>
              <w:t>1 машино-место на количество</w:t>
            </w:r>
            <w:r w:rsidR="008311CE" w:rsidRPr="00E1186B">
              <w:rPr>
                <w:rFonts w:eastAsia="Arial Unicode MS"/>
                <w:sz w:val="22"/>
                <w:szCs w:val="22"/>
              </w:rPr>
              <w:t xml:space="preserve"> </w:t>
            </w:r>
            <w:r w:rsidRPr="00E1186B">
              <w:rPr>
                <w:sz w:val="22"/>
                <w:szCs w:val="22"/>
              </w:rPr>
              <w:t>кв</w:t>
            </w:r>
            <w:r w:rsidR="008311CE" w:rsidRPr="00E1186B">
              <w:rPr>
                <w:sz w:val="22"/>
                <w:szCs w:val="22"/>
              </w:rPr>
              <w:t>.</w:t>
            </w:r>
            <w:r w:rsidRPr="00E1186B">
              <w:rPr>
                <w:sz w:val="22"/>
                <w:szCs w:val="22"/>
              </w:rPr>
              <w:t>м общей площади</w:t>
            </w:r>
          </w:p>
        </w:tc>
        <w:tc>
          <w:tcPr>
            <w:tcW w:w="672" w:type="pct"/>
          </w:tcPr>
          <w:p w:rsidR="005B65C4" w:rsidRPr="00E1186B" w:rsidRDefault="005B65C4" w:rsidP="008B7D1E">
            <w:pPr>
              <w:ind w:left="-72"/>
              <w:jc w:val="center"/>
              <w:rPr>
                <w:sz w:val="22"/>
                <w:szCs w:val="22"/>
              </w:rPr>
            </w:pPr>
            <w:r w:rsidRPr="00E1186B">
              <w:rPr>
                <w:sz w:val="22"/>
                <w:szCs w:val="22"/>
              </w:rPr>
              <w:t>25</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250</w:t>
            </w:r>
          </w:p>
        </w:tc>
      </w:tr>
      <w:tr w:rsidR="005B65C4" w:rsidRPr="00E1186B" w:rsidTr="008B7D1E">
        <w:trPr>
          <w:cantSplit/>
          <w:trHeight w:val="730"/>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autoSpaceDE w:val="0"/>
              <w:autoSpaceDN w:val="0"/>
              <w:adjustRightInd w:val="0"/>
              <w:rPr>
                <w:sz w:val="22"/>
                <w:szCs w:val="22"/>
              </w:rPr>
            </w:pPr>
            <w:r w:rsidRPr="00E1186B">
              <w:rPr>
                <w:rFonts w:eastAsia="Arial Unicode MS"/>
                <w:sz w:val="22"/>
                <w:szCs w:val="22"/>
              </w:rPr>
              <w:t>Спортивные комплексы и стадионы с трибунами</w:t>
            </w:r>
          </w:p>
        </w:tc>
        <w:tc>
          <w:tcPr>
            <w:tcW w:w="911" w:type="pct"/>
          </w:tcPr>
          <w:p w:rsidR="005B65C4" w:rsidRPr="00E1186B" w:rsidRDefault="005B65C4" w:rsidP="008B7D1E">
            <w:pPr>
              <w:ind w:left="-72"/>
              <w:jc w:val="center"/>
              <w:rPr>
                <w:sz w:val="22"/>
                <w:szCs w:val="22"/>
              </w:rPr>
            </w:pPr>
            <w:r w:rsidRPr="00E1186B">
              <w:rPr>
                <w:sz w:val="22"/>
                <w:szCs w:val="22"/>
              </w:rPr>
              <w:t>Работающих + единовремен-ных посетителей</w:t>
            </w:r>
            <w:r w:rsidR="008311CE" w:rsidRPr="00E1186B">
              <w:rPr>
                <w:sz w:val="22"/>
                <w:szCs w:val="22"/>
              </w:rPr>
              <w:t xml:space="preserve"> </w:t>
            </w:r>
            <w:r w:rsidRPr="00E1186B">
              <w:rPr>
                <w:sz w:val="22"/>
                <w:szCs w:val="22"/>
              </w:rPr>
              <w:t>на 1 машино-место</w:t>
            </w:r>
          </w:p>
        </w:tc>
        <w:tc>
          <w:tcPr>
            <w:tcW w:w="672" w:type="pct"/>
          </w:tcPr>
          <w:p w:rsidR="005B65C4" w:rsidRPr="00E1186B" w:rsidRDefault="005B65C4" w:rsidP="008B7D1E">
            <w:pPr>
              <w:ind w:left="-72"/>
              <w:jc w:val="center"/>
              <w:rPr>
                <w:sz w:val="22"/>
                <w:szCs w:val="22"/>
              </w:rPr>
            </w:pPr>
            <w:r w:rsidRPr="00E1186B">
              <w:rPr>
                <w:rFonts w:eastAsia="Arial Unicode MS"/>
                <w:sz w:val="22"/>
                <w:szCs w:val="22"/>
              </w:rPr>
              <w:t>5+25</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400</w:t>
            </w:r>
          </w:p>
        </w:tc>
      </w:tr>
      <w:tr w:rsidR="005B65C4" w:rsidRPr="00E1186B" w:rsidTr="008B7D1E">
        <w:trPr>
          <w:cantSplit/>
          <w:trHeight w:val="240"/>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rPr>
                <w:sz w:val="22"/>
                <w:szCs w:val="22"/>
              </w:rPr>
            </w:pPr>
            <w:r w:rsidRPr="00E1186B">
              <w:rPr>
                <w:rFonts w:eastAsia="Arial Unicode MS"/>
                <w:sz w:val="22"/>
                <w:szCs w:val="22"/>
              </w:rPr>
              <w:t>Аквапарки, бассейны, катки</w:t>
            </w:r>
          </w:p>
        </w:tc>
        <w:tc>
          <w:tcPr>
            <w:tcW w:w="911" w:type="pct"/>
          </w:tcPr>
          <w:p w:rsidR="005B65C4" w:rsidRPr="00E1186B" w:rsidRDefault="005B65C4" w:rsidP="008B7D1E">
            <w:pPr>
              <w:ind w:left="-72"/>
              <w:jc w:val="center"/>
              <w:rPr>
                <w:sz w:val="22"/>
                <w:szCs w:val="22"/>
              </w:rPr>
            </w:pPr>
            <w:r w:rsidRPr="00E1186B">
              <w:rPr>
                <w:sz w:val="22"/>
                <w:szCs w:val="22"/>
              </w:rPr>
              <w:t>Работающих + единовремен-ных посетителей</w:t>
            </w:r>
            <w:r w:rsidR="008311CE" w:rsidRPr="00E1186B">
              <w:rPr>
                <w:sz w:val="22"/>
                <w:szCs w:val="22"/>
              </w:rPr>
              <w:t xml:space="preserve"> </w:t>
            </w:r>
            <w:r w:rsidRPr="00E1186B">
              <w:rPr>
                <w:sz w:val="22"/>
                <w:szCs w:val="22"/>
              </w:rPr>
              <w:t>на 1 машино-место</w:t>
            </w:r>
          </w:p>
        </w:tc>
        <w:tc>
          <w:tcPr>
            <w:tcW w:w="672" w:type="pct"/>
          </w:tcPr>
          <w:p w:rsidR="005B65C4" w:rsidRPr="00E1186B" w:rsidRDefault="005B65C4" w:rsidP="008B7D1E">
            <w:pPr>
              <w:ind w:left="-72"/>
              <w:jc w:val="center"/>
              <w:rPr>
                <w:sz w:val="22"/>
                <w:szCs w:val="22"/>
              </w:rPr>
            </w:pPr>
            <w:r w:rsidRPr="00E1186B">
              <w:rPr>
                <w:rFonts w:eastAsia="BatangChe"/>
                <w:sz w:val="22"/>
                <w:szCs w:val="22"/>
              </w:rPr>
              <w:t>5 + 10</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250</w:t>
            </w:r>
          </w:p>
        </w:tc>
      </w:tr>
      <w:tr w:rsidR="005B65C4" w:rsidRPr="00E1186B" w:rsidTr="008B7D1E">
        <w:trPr>
          <w:cantSplit/>
          <w:trHeight w:val="360"/>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widowControl w:val="0"/>
              <w:suppressAutoHyphens/>
              <w:autoSpaceDE w:val="0"/>
              <w:spacing w:line="276" w:lineRule="auto"/>
              <w:rPr>
                <w:sz w:val="22"/>
                <w:szCs w:val="22"/>
              </w:rPr>
            </w:pPr>
            <w:r w:rsidRPr="00E1186B">
              <w:rPr>
                <w:sz w:val="22"/>
                <w:szCs w:val="22"/>
              </w:rPr>
              <w:t>Музеи, выставочные комплексы, галереи</w:t>
            </w:r>
          </w:p>
        </w:tc>
        <w:tc>
          <w:tcPr>
            <w:tcW w:w="911" w:type="pct"/>
          </w:tcPr>
          <w:p w:rsidR="005B65C4" w:rsidRPr="00E1186B" w:rsidRDefault="005B65C4" w:rsidP="008B7D1E">
            <w:pPr>
              <w:ind w:left="-72"/>
              <w:jc w:val="center"/>
              <w:rPr>
                <w:sz w:val="22"/>
                <w:szCs w:val="22"/>
              </w:rPr>
            </w:pPr>
            <w:r w:rsidRPr="00E1186B">
              <w:rPr>
                <w:sz w:val="22"/>
                <w:szCs w:val="22"/>
              </w:rPr>
              <w:t>Единовремен-ных посетителей</w:t>
            </w:r>
            <w:r w:rsidR="008311CE" w:rsidRPr="00E1186B">
              <w:rPr>
                <w:sz w:val="22"/>
                <w:szCs w:val="22"/>
              </w:rPr>
              <w:t xml:space="preserve"> </w:t>
            </w:r>
            <w:r w:rsidRPr="00E1186B">
              <w:rPr>
                <w:sz w:val="22"/>
                <w:szCs w:val="22"/>
              </w:rPr>
              <w:t>на 1 машино-место</w:t>
            </w:r>
          </w:p>
        </w:tc>
        <w:tc>
          <w:tcPr>
            <w:tcW w:w="672" w:type="pct"/>
          </w:tcPr>
          <w:p w:rsidR="005B65C4" w:rsidRPr="00E1186B" w:rsidRDefault="005B65C4" w:rsidP="008B7D1E">
            <w:pPr>
              <w:ind w:left="-72"/>
              <w:jc w:val="center"/>
              <w:rPr>
                <w:sz w:val="22"/>
                <w:szCs w:val="22"/>
              </w:rPr>
            </w:pPr>
            <w:r w:rsidRPr="00E1186B">
              <w:rPr>
                <w:sz w:val="22"/>
                <w:szCs w:val="22"/>
              </w:rPr>
              <w:t>6</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400</w:t>
            </w:r>
          </w:p>
        </w:tc>
      </w:tr>
      <w:tr w:rsidR="005B65C4" w:rsidRPr="00E1186B" w:rsidTr="008B7D1E">
        <w:trPr>
          <w:cantSplit/>
          <w:trHeight w:val="360"/>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rPr>
                <w:sz w:val="22"/>
                <w:szCs w:val="22"/>
              </w:rPr>
            </w:pPr>
            <w:r w:rsidRPr="00E1186B">
              <w:rPr>
                <w:sz w:val="22"/>
                <w:szCs w:val="22"/>
              </w:rPr>
              <w:t>Детские досуговые центры</w:t>
            </w:r>
          </w:p>
        </w:tc>
        <w:tc>
          <w:tcPr>
            <w:tcW w:w="911" w:type="pct"/>
          </w:tcPr>
          <w:p w:rsidR="005B65C4" w:rsidRPr="00E1186B" w:rsidRDefault="005B65C4" w:rsidP="008B7D1E">
            <w:pPr>
              <w:ind w:left="-72"/>
              <w:jc w:val="center"/>
              <w:rPr>
                <w:sz w:val="22"/>
                <w:szCs w:val="22"/>
              </w:rPr>
            </w:pPr>
            <w:r w:rsidRPr="00E1186B">
              <w:rPr>
                <w:sz w:val="22"/>
                <w:szCs w:val="22"/>
              </w:rPr>
              <w:t>Работающих</w:t>
            </w:r>
            <w:r w:rsidR="008311CE" w:rsidRPr="00E1186B">
              <w:rPr>
                <w:sz w:val="22"/>
                <w:szCs w:val="22"/>
              </w:rPr>
              <w:t xml:space="preserve"> </w:t>
            </w:r>
            <w:r w:rsidRPr="00E1186B">
              <w:rPr>
                <w:sz w:val="22"/>
                <w:szCs w:val="22"/>
              </w:rPr>
              <w:t>на 1 машино-место</w:t>
            </w:r>
          </w:p>
        </w:tc>
        <w:tc>
          <w:tcPr>
            <w:tcW w:w="672" w:type="pct"/>
          </w:tcPr>
          <w:p w:rsidR="005B65C4" w:rsidRPr="00E1186B" w:rsidRDefault="005B65C4" w:rsidP="008B7D1E">
            <w:pPr>
              <w:ind w:left="-72"/>
              <w:jc w:val="center"/>
              <w:rPr>
                <w:sz w:val="22"/>
                <w:szCs w:val="22"/>
              </w:rPr>
            </w:pPr>
            <w:r w:rsidRPr="00E1186B">
              <w:rPr>
                <w:sz w:val="22"/>
                <w:szCs w:val="22"/>
              </w:rPr>
              <w:t>5</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250</w:t>
            </w:r>
          </w:p>
        </w:tc>
      </w:tr>
      <w:tr w:rsidR="005B65C4" w:rsidRPr="00E1186B" w:rsidTr="008B7D1E">
        <w:trPr>
          <w:cantSplit/>
          <w:trHeight w:val="360"/>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rPr>
                <w:rFonts w:eastAsia="Calibri"/>
                <w:sz w:val="22"/>
                <w:szCs w:val="22"/>
              </w:rPr>
            </w:pPr>
            <w:r w:rsidRPr="00E1186B">
              <w:rPr>
                <w:rFonts w:eastAsia="Calibri"/>
                <w:sz w:val="22"/>
                <w:szCs w:val="22"/>
              </w:rPr>
              <w:t>Центры обучения, самодеятельного творчества, клубы по интересам для взрослых</w:t>
            </w:r>
          </w:p>
          <w:p w:rsidR="001219C2" w:rsidRPr="00E1186B" w:rsidRDefault="001219C2" w:rsidP="008B7D1E">
            <w:pPr>
              <w:rPr>
                <w:sz w:val="22"/>
                <w:szCs w:val="22"/>
              </w:rPr>
            </w:pPr>
          </w:p>
        </w:tc>
        <w:tc>
          <w:tcPr>
            <w:tcW w:w="911" w:type="pct"/>
          </w:tcPr>
          <w:p w:rsidR="005B65C4" w:rsidRPr="00E1186B" w:rsidRDefault="005B65C4" w:rsidP="008B7D1E">
            <w:pPr>
              <w:ind w:left="-72"/>
              <w:jc w:val="center"/>
              <w:rPr>
                <w:sz w:val="22"/>
                <w:szCs w:val="22"/>
              </w:rPr>
            </w:pPr>
            <w:r w:rsidRPr="00E1186B">
              <w:rPr>
                <w:sz w:val="22"/>
                <w:szCs w:val="22"/>
              </w:rPr>
              <w:t>Работающих + посетителей</w:t>
            </w:r>
            <w:r w:rsidR="008311CE" w:rsidRPr="00E1186B">
              <w:rPr>
                <w:sz w:val="22"/>
                <w:szCs w:val="22"/>
              </w:rPr>
              <w:t xml:space="preserve"> </w:t>
            </w:r>
            <w:r w:rsidRPr="00E1186B">
              <w:rPr>
                <w:sz w:val="22"/>
                <w:szCs w:val="22"/>
              </w:rPr>
              <w:t>на 1 машино-место</w:t>
            </w:r>
          </w:p>
        </w:tc>
        <w:tc>
          <w:tcPr>
            <w:tcW w:w="672" w:type="pct"/>
          </w:tcPr>
          <w:p w:rsidR="005B65C4" w:rsidRPr="00E1186B" w:rsidRDefault="005B65C4" w:rsidP="008B7D1E">
            <w:pPr>
              <w:ind w:left="-72"/>
              <w:jc w:val="center"/>
              <w:rPr>
                <w:sz w:val="22"/>
                <w:szCs w:val="22"/>
              </w:rPr>
            </w:pPr>
            <w:r w:rsidRPr="00E1186B">
              <w:rPr>
                <w:sz w:val="22"/>
                <w:szCs w:val="22"/>
              </w:rPr>
              <w:t>5+5</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250</w:t>
            </w:r>
          </w:p>
        </w:tc>
      </w:tr>
      <w:tr w:rsidR="001219C2" w:rsidRPr="00E1186B" w:rsidTr="00896B6D">
        <w:trPr>
          <w:cantSplit/>
          <w:trHeight w:val="391"/>
          <w:jc w:val="center"/>
        </w:trPr>
        <w:tc>
          <w:tcPr>
            <w:tcW w:w="211" w:type="pct"/>
            <w:tcBorders>
              <w:top w:val="single" w:sz="4" w:space="0" w:color="auto"/>
            </w:tcBorders>
            <w:vAlign w:val="center"/>
          </w:tcPr>
          <w:p w:rsidR="001219C2" w:rsidRPr="00E1186B" w:rsidRDefault="001219C2" w:rsidP="00896B6D">
            <w:pPr>
              <w:jc w:val="center"/>
              <w:rPr>
                <w:sz w:val="22"/>
                <w:szCs w:val="22"/>
              </w:rPr>
            </w:pPr>
            <w:r w:rsidRPr="00E1186B">
              <w:rPr>
                <w:sz w:val="22"/>
                <w:szCs w:val="22"/>
              </w:rPr>
              <w:t>1</w:t>
            </w:r>
          </w:p>
        </w:tc>
        <w:tc>
          <w:tcPr>
            <w:tcW w:w="1747" w:type="pct"/>
            <w:tcBorders>
              <w:top w:val="single" w:sz="4" w:space="0" w:color="auto"/>
            </w:tcBorders>
            <w:vAlign w:val="center"/>
          </w:tcPr>
          <w:p w:rsidR="001219C2" w:rsidRPr="00E1186B" w:rsidRDefault="001219C2" w:rsidP="00896B6D">
            <w:pPr>
              <w:jc w:val="center"/>
              <w:rPr>
                <w:rFonts w:eastAsia="Arial Unicode MS"/>
                <w:sz w:val="22"/>
                <w:szCs w:val="22"/>
              </w:rPr>
            </w:pPr>
            <w:r w:rsidRPr="00E1186B">
              <w:rPr>
                <w:rFonts w:eastAsia="Arial Unicode MS"/>
                <w:sz w:val="22"/>
                <w:szCs w:val="22"/>
              </w:rPr>
              <w:t>2</w:t>
            </w:r>
          </w:p>
        </w:tc>
        <w:tc>
          <w:tcPr>
            <w:tcW w:w="911" w:type="pct"/>
            <w:tcBorders>
              <w:top w:val="single" w:sz="4" w:space="0" w:color="auto"/>
            </w:tcBorders>
            <w:vAlign w:val="center"/>
          </w:tcPr>
          <w:p w:rsidR="001219C2" w:rsidRPr="00E1186B" w:rsidRDefault="001219C2" w:rsidP="00896B6D">
            <w:pPr>
              <w:ind w:left="-72"/>
              <w:jc w:val="center"/>
              <w:rPr>
                <w:rFonts w:eastAsia="Arial Unicode MS"/>
                <w:sz w:val="22"/>
                <w:szCs w:val="22"/>
              </w:rPr>
            </w:pPr>
            <w:r w:rsidRPr="00E1186B">
              <w:rPr>
                <w:rFonts w:eastAsia="Arial Unicode MS"/>
                <w:sz w:val="22"/>
                <w:szCs w:val="22"/>
              </w:rPr>
              <w:t>3</w:t>
            </w:r>
          </w:p>
        </w:tc>
        <w:tc>
          <w:tcPr>
            <w:tcW w:w="672" w:type="pct"/>
            <w:tcBorders>
              <w:top w:val="single" w:sz="4" w:space="0" w:color="auto"/>
            </w:tcBorders>
            <w:vAlign w:val="center"/>
          </w:tcPr>
          <w:p w:rsidR="001219C2" w:rsidRPr="00E1186B" w:rsidRDefault="001219C2" w:rsidP="00896B6D">
            <w:pPr>
              <w:ind w:left="-72"/>
              <w:jc w:val="center"/>
              <w:rPr>
                <w:rFonts w:eastAsia="Arial Unicode MS"/>
                <w:sz w:val="22"/>
                <w:szCs w:val="22"/>
              </w:rPr>
            </w:pPr>
            <w:r w:rsidRPr="00E1186B">
              <w:rPr>
                <w:rFonts w:eastAsia="Arial Unicode MS"/>
                <w:sz w:val="22"/>
                <w:szCs w:val="22"/>
              </w:rPr>
              <w:t>4</w:t>
            </w:r>
          </w:p>
        </w:tc>
        <w:tc>
          <w:tcPr>
            <w:tcW w:w="756" w:type="pct"/>
            <w:tcBorders>
              <w:top w:val="single" w:sz="4" w:space="0" w:color="auto"/>
            </w:tcBorders>
            <w:vAlign w:val="center"/>
          </w:tcPr>
          <w:p w:rsidR="001219C2" w:rsidRPr="00E1186B" w:rsidRDefault="001219C2" w:rsidP="00896B6D">
            <w:pPr>
              <w:ind w:left="-72" w:firstLine="1"/>
              <w:jc w:val="center"/>
              <w:rPr>
                <w:sz w:val="22"/>
                <w:szCs w:val="22"/>
              </w:rPr>
            </w:pPr>
            <w:r w:rsidRPr="00E1186B">
              <w:rPr>
                <w:sz w:val="22"/>
                <w:szCs w:val="22"/>
              </w:rPr>
              <w:t>5</w:t>
            </w:r>
          </w:p>
        </w:tc>
        <w:tc>
          <w:tcPr>
            <w:tcW w:w="703" w:type="pct"/>
            <w:tcBorders>
              <w:top w:val="single" w:sz="4" w:space="0" w:color="auto"/>
            </w:tcBorders>
            <w:vAlign w:val="center"/>
          </w:tcPr>
          <w:p w:rsidR="001219C2" w:rsidRPr="00E1186B" w:rsidRDefault="001219C2" w:rsidP="00896B6D">
            <w:pPr>
              <w:ind w:left="-72" w:firstLine="1"/>
              <w:jc w:val="center"/>
              <w:rPr>
                <w:sz w:val="22"/>
                <w:szCs w:val="22"/>
              </w:rPr>
            </w:pPr>
            <w:r w:rsidRPr="00E1186B">
              <w:rPr>
                <w:sz w:val="22"/>
                <w:szCs w:val="22"/>
              </w:rPr>
              <w:t>6</w:t>
            </w:r>
          </w:p>
        </w:tc>
      </w:tr>
      <w:tr w:rsidR="005B65C4" w:rsidRPr="00E1186B" w:rsidTr="008B7D1E">
        <w:trPr>
          <w:cantSplit/>
          <w:trHeight w:val="480"/>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rPr>
                <w:sz w:val="22"/>
                <w:szCs w:val="22"/>
              </w:rPr>
            </w:pPr>
            <w:r w:rsidRPr="00E1186B">
              <w:rPr>
                <w:rFonts w:eastAsia="Arial Unicode MS"/>
                <w:sz w:val="22"/>
                <w:szCs w:val="22"/>
              </w:rPr>
              <w:t>Банно-оздоровительный комплекс</w:t>
            </w:r>
          </w:p>
        </w:tc>
        <w:tc>
          <w:tcPr>
            <w:tcW w:w="911" w:type="pct"/>
          </w:tcPr>
          <w:p w:rsidR="005B65C4" w:rsidRPr="00E1186B" w:rsidRDefault="005B65C4" w:rsidP="008B7D1E">
            <w:pPr>
              <w:ind w:left="-72"/>
              <w:jc w:val="center"/>
              <w:rPr>
                <w:sz w:val="22"/>
                <w:szCs w:val="22"/>
              </w:rPr>
            </w:pPr>
            <w:r w:rsidRPr="00E1186B">
              <w:rPr>
                <w:rFonts w:eastAsia="Arial Unicode MS"/>
                <w:sz w:val="22"/>
                <w:szCs w:val="22"/>
              </w:rPr>
              <w:t>Единовремен-ных посетителей на 1 машино-место</w:t>
            </w:r>
          </w:p>
        </w:tc>
        <w:tc>
          <w:tcPr>
            <w:tcW w:w="672" w:type="pct"/>
          </w:tcPr>
          <w:p w:rsidR="005B65C4" w:rsidRPr="00E1186B" w:rsidRDefault="005B65C4" w:rsidP="008B7D1E">
            <w:pPr>
              <w:ind w:left="-72"/>
              <w:jc w:val="center"/>
              <w:rPr>
                <w:sz w:val="22"/>
                <w:szCs w:val="22"/>
              </w:rPr>
            </w:pPr>
            <w:r w:rsidRPr="00E1186B">
              <w:rPr>
                <w:sz w:val="22"/>
                <w:szCs w:val="22"/>
              </w:rPr>
              <w:t>7</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250</w:t>
            </w:r>
          </w:p>
        </w:tc>
      </w:tr>
      <w:tr w:rsidR="005B65C4" w:rsidRPr="00E1186B" w:rsidTr="008B7D1E">
        <w:trPr>
          <w:cantSplit/>
          <w:trHeight w:val="408"/>
          <w:jc w:val="center"/>
        </w:trPr>
        <w:tc>
          <w:tcPr>
            <w:tcW w:w="211" w:type="pct"/>
          </w:tcPr>
          <w:p w:rsidR="005B65C4" w:rsidRPr="00E1186B" w:rsidRDefault="005B65C4" w:rsidP="008B7D1E">
            <w:pPr>
              <w:jc w:val="center"/>
              <w:rPr>
                <w:b/>
                <w:sz w:val="22"/>
                <w:szCs w:val="22"/>
              </w:rPr>
            </w:pPr>
            <w:r w:rsidRPr="00E1186B">
              <w:rPr>
                <w:b/>
                <w:sz w:val="22"/>
                <w:szCs w:val="22"/>
              </w:rPr>
              <w:t>4</w:t>
            </w:r>
          </w:p>
        </w:tc>
        <w:tc>
          <w:tcPr>
            <w:tcW w:w="4789" w:type="pct"/>
            <w:gridSpan w:val="5"/>
          </w:tcPr>
          <w:p w:rsidR="005B65C4" w:rsidRPr="00E1186B" w:rsidRDefault="005B65C4" w:rsidP="008B7D1E">
            <w:pPr>
              <w:ind w:left="-72" w:firstLine="1"/>
              <w:jc w:val="center"/>
              <w:rPr>
                <w:sz w:val="22"/>
                <w:szCs w:val="22"/>
              </w:rPr>
            </w:pPr>
            <w:r w:rsidRPr="00E1186B">
              <w:rPr>
                <w:rFonts w:eastAsia="BatangChe"/>
                <w:b/>
                <w:sz w:val="22"/>
                <w:szCs w:val="22"/>
              </w:rPr>
              <w:t>Объекты торгово-бытового и коммунального назначения</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jc w:val="center"/>
              <w:rPr>
                <w:sz w:val="22"/>
                <w:szCs w:val="22"/>
              </w:rPr>
            </w:pPr>
            <w:r w:rsidRPr="00E1186B">
              <w:rPr>
                <w:rFonts w:eastAsia="Arial Unicode MS"/>
                <w:sz w:val="22"/>
                <w:szCs w:val="22"/>
                <w:lang w:eastAsia="ar-SA"/>
              </w:rPr>
              <w:t>Развлекательные центры, цирки, кинотеатры, театры, архивы</w:t>
            </w:r>
          </w:p>
        </w:tc>
        <w:tc>
          <w:tcPr>
            <w:tcW w:w="911" w:type="pct"/>
          </w:tcPr>
          <w:p w:rsidR="005B65C4" w:rsidRPr="00E1186B" w:rsidRDefault="005B65C4" w:rsidP="008B7D1E">
            <w:pPr>
              <w:ind w:left="-72"/>
              <w:jc w:val="center"/>
              <w:rPr>
                <w:sz w:val="22"/>
                <w:szCs w:val="22"/>
              </w:rPr>
            </w:pPr>
            <w:r w:rsidRPr="00E1186B">
              <w:rPr>
                <w:sz w:val="22"/>
                <w:szCs w:val="22"/>
                <w:lang w:eastAsia="ar-SA"/>
              </w:rPr>
              <w:t>Работающих + единовремен-ных посетителей (мест)</w:t>
            </w:r>
            <w:r w:rsidR="008311CE" w:rsidRPr="00E1186B">
              <w:rPr>
                <w:sz w:val="22"/>
                <w:szCs w:val="22"/>
                <w:lang w:eastAsia="ar-SA"/>
              </w:rPr>
              <w:t xml:space="preserve"> </w:t>
            </w:r>
            <w:r w:rsidRPr="00E1186B">
              <w:rPr>
                <w:sz w:val="22"/>
                <w:szCs w:val="22"/>
                <w:lang w:eastAsia="ar-SA"/>
              </w:rPr>
              <w:t>на 1 машино-место</w:t>
            </w:r>
          </w:p>
        </w:tc>
        <w:tc>
          <w:tcPr>
            <w:tcW w:w="672" w:type="pct"/>
          </w:tcPr>
          <w:p w:rsidR="005B65C4" w:rsidRPr="00E1186B" w:rsidRDefault="005B65C4" w:rsidP="008B7D1E">
            <w:pPr>
              <w:ind w:left="-72"/>
              <w:jc w:val="center"/>
              <w:rPr>
                <w:sz w:val="22"/>
                <w:szCs w:val="22"/>
              </w:rPr>
            </w:pPr>
            <w:r w:rsidRPr="00E1186B">
              <w:rPr>
                <w:rFonts w:eastAsia="BatangChe"/>
                <w:sz w:val="22"/>
                <w:szCs w:val="22"/>
                <w:lang w:eastAsia="ar-SA"/>
              </w:rPr>
              <w:t>5 + 5</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250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jc w:val="center"/>
              <w:rPr>
                <w:sz w:val="22"/>
                <w:szCs w:val="22"/>
              </w:rPr>
            </w:pPr>
            <w:r w:rsidRPr="00E1186B">
              <w:rPr>
                <w:rFonts w:eastAsia="Arial Unicode MS"/>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E1186B" w:rsidRDefault="005B65C4" w:rsidP="008B7D1E">
            <w:pPr>
              <w:ind w:left="-72"/>
              <w:jc w:val="center"/>
              <w:rPr>
                <w:sz w:val="22"/>
                <w:szCs w:val="22"/>
              </w:rPr>
            </w:pPr>
            <w:r w:rsidRPr="00E1186B">
              <w:rPr>
                <w:rFonts w:eastAsia="Arial Unicode MS"/>
                <w:sz w:val="22"/>
                <w:szCs w:val="22"/>
              </w:rPr>
              <w:t>1 машино-место на количество</w:t>
            </w:r>
            <w:r w:rsidRPr="00E1186B">
              <w:rPr>
                <w:sz w:val="22"/>
                <w:szCs w:val="22"/>
              </w:rPr>
              <w:t xml:space="preserve"> м</w:t>
            </w:r>
            <w:r w:rsidRPr="00E1186B">
              <w:rPr>
                <w:sz w:val="22"/>
                <w:szCs w:val="22"/>
                <w:vertAlign w:val="superscript"/>
              </w:rPr>
              <w:t>2</w:t>
            </w:r>
            <w:r w:rsidRPr="00E1186B">
              <w:rPr>
                <w:sz w:val="22"/>
                <w:szCs w:val="22"/>
                <w:lang w:eastAsia="ar-SA"/>
              </w:rPr>
              <w:t>общей площади</w:t>
            </w:r>
          </w:p>
        </w:tc>
        <w:tc>
          <w:tcPr>
            <w:tcW w:w="672" w:type="pct"/>
          </w:tcPr>
          <w:p w:rsidR="005B65C4" w:rsidRPr="00E1186B" w:rsidRDefault="005B65C4" w:rsidP="008B7D1E">
            <w:pPr>
              <w:ind w:left="-72"/>
              <w:jc w:val="center"/>
              <w:rPr>
                <w:sz w:val="22"/>
                <w:szCs w:val="22"/>
              </w:rPr>
            </w:pPr>
            <w:r w:rsidRPr="00E1186B">
              <w:rPr>
                <w:sz w:val="22"/>
                <w:szCs w:val="22"/>
              </w:rPr>
              <w:t>50</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250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jc w:val="center"/>
              <w:rPr>
                <w:sz w:val="22"/>
                <w:szCs w:val="22"/>
              </w:rPr>
            </w:pPr>
            <w:r w:rsidRPr="00E1186B">
              <w:rPr>
                <w:rFonts w:eastAsia="Arial Unicode MS"/>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E1186B" w:rsidRDefault="005B65C4" w:rsidP="008B7D1E">
            <w:pPr>
              <w:ind w:left="-72"/>
              <w:jc w:val="center"/>
              <w:rPr>
                <w:sz w:val="22"/>
                <w:szCs w:val="22"/>
              </w:rPr>
            </w:pPr>
            <w:r w:rsidRPr="00E1186B">
              <w:rPr>
                <w:rFonts w:eastAsia="Arial Unicode MS"/>
                <w:sz w:val="22"/>
                <w:szCs w:val="22"/>
              </w:rPr>
              <w:t>1 машино-место на количество</w:t>
            </w:r>
            <w:r w:rsidRPr="00E1186B">
              <w:rPr>
                <w:sz w:val="22"/>
                <w:szCs w:val="22"/>
              </w:rPr>
              <w:t xml:space="preserve"> м</w:t>
            </w:r>
            <w:r w:rsidRPr="00E1186B">
              <w:rPr>
                <w:sz w:val="22"/>
                <w:szCs w:val="22"/>
                <w:vertAlign w:val="superscript"/>
              </w:rPr>
              <w:t>2</w:t>
            </w:r>
            <w:r w:rsidRPr="00E1186B">
              <w:rPr>
                <w:sz w:val="22"/>
                <w:szCs w:val="22"/>
                <w:lang w:eastAsia="ar-SA"/>
              </w:rPr>
              <w:t>общей площади</w:t>
            </w:r>
          </w:p>
        </w:tc>
        <w:tc>
          <w:tcPr>
            <w:tcW w:w="672" w:type="pct"/>
          </w:tcPr>
          <w:p w:rsidR="005B65C4" w:rsidRPr="00E1186B" w:rsidRDefault="005B65C4" w:rsidP="008B7D1E">
            <w:pPr>
              <w:ind w:left="-72"/>
              <w:jc w:val="center"/>
              <w:rPr>
                <w:sz w:val="22"/>
                <w:szCs w:val="22"/>
              </w:rPr>
            </w:pPr>
            <w:r w:rsidRPr="00E1186B">
              <w:rPr>
                <w:sz w:val="22"/>
                <w:szCs w:val="22"/>
              </w:rPr>
              <w:t>50</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150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jc w:val="center"/>
              <w:rPr>
                <w:sz w:val="22"/>
                <w:szCs w:val="22"/>
              </w:rPr>
            </w:pPr>
            <w:r w:rsidRPr="00E1186B">
              <w:rPr>
                <w:rFonts w:eastAsia="Arial Unicode MS"/>
                <w:sz w:val="22"/>
                <w:szCs w:val="22"/>
                <w:lang w:eastAsia="ar-SA"/>
              </w:rPr>
              <w:t>Рестораны, кафе</w:t>
            </w:r>
          </w:p>
        </w:tc>
        <w:tc>
          <w:tcPr>
            <w:tcW w:w="911" w:type="pct"/>
          </w:tcPr>
          <w:p w:rsidR="005B65C4" w:rsidRPr="00E1186B" w:rsidRDefault="005B65C4" w:rsidP="008B7D1E">
            <w:pPr>
              <w:ind w:left="-72"/>
              <w:jc w:val="center"/>
              <w:rPr>
                <w:sz w:val="22"/>
                <w:szCs w:val="22"/>
              </w:rPr>
            </w:pPr>
            <w:r w:rsidRPr="00E1186B">
              <w:rPr>
                <w:rFonts w:eastAsia="Arial Unicode MS"/>
                <w:sz w:val="22"/>
                <w:szCs w:val="22"/>
              </w:rPr>
              <w:t>1 машино-место на количество</w:t>
            </w:r>
            <w:r w:rsidRPr="00E1186B">
              <w:rPr>
                <w:sz w:val="22"/>
                <w:szCs w:val="22"/>
              </w:rPr>
              <w:t xml:space="preserve"> м</w:t>
            </w:r>
            <w:r w:rsidRPr="00E1186B">
              <w:rPr>
                <w:sz w:val="22"/>
                <w:szCs w:val="22"/>
                <w:vertAlign w:val="superscript"/>
              </w:rPr>
              <w:t>2</w:t>
            </w:r>
            <w:r w:rsidRPr="00E1186B">
              <w:rPr>
                <w:sz w:val="22"/>
                <w:szCs w:val="22"/>
                <w:lang w:eastAsia="ar-SA"/>
              </w:rPr>
              <w:t>общей площади</w:t>
            </w:r>
          </w:p>
        </w:tc>
        <w:tc>
          <w:tcPr>
            <w:tcW w:w="672" w:type="pct"/>
          </w:tcPr>
          <w:p w:rsidR="005B65C4" w:rsidRPr="00E1186B" w:rsidRDefault="005B65C4" w:rsidP="008B7D1E">
            <w:pPr>
              <w:ind w:left="-72"/>
              <w:jc w:val="center"/>
              <w:rPr>
                <w:sz w:val="22"/>
                <w:szCs w:val="22"/>
              </w:rPr>
            </w:pPr>
            <w:r w:rsidRPr="00E1186B">
              <w:rPr>
                <w:sz w:val="22"/>
                <w:szCs w:val="22"/>
              </w:rPr>
              <w:t>7</w:t>
            </w:r>
          </w:p>
          <w:p w:rsidR="005B65C4" w:rsidRPr="00E1186B" w:rsidRDefault="005B65C4" w:rsidP="008B7D1E">
            <w:pPr>
              <w:ind w:left="-72"/>
              <w:jc w:val="center"/>
              <w:rPr>
                <w:sz w:val="22"/>
                <w:szCs w:val="22"/>
              </w:rPr>
            </w:pPr>
            <w:r w:rsidRPr="00E1186B">
              <w:rPr>
                <w:sz w:val="22"/>
                <w:szCs w:val="22"/>
              </w:rPr>
              <w:t>(5)</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150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jc w:val="center"/>
              <w:rPr>
                <w:sz w:val="22"/>
                <w:szCs w:val="22"/>
              </w:rPr>
            </w:pPr>
            <w:r w:rsidRPr="00E1186B">
              <w:rPr>
                <w:rFonts w:eastAsia="Arial Unicode MS"/>
                <w:sz w:val="22"/>
                <w:szCs w:val="22"/>
                <w:lang w:eastAsia="ar-SA"/>
              </w:rPr>
              <w:t>Культовые объекты</w:t>
            </w:r>
          </w:p>
        </w:tc>
        <w:tc>
          <w:tcPr>
            <w:tcW w:w="911" w:type="pct"/>
          </w:tcPr>
          <w:p w:rsidR="005B65C4" w:rsidRPr="00E1186B" w:rsidRDefault="005B65C4" w:rsidP="008B7D1E">
            <w:pPr>
              <w:ind w:left="-72"/>
              <w:jc w:val="center"/>
              <w:rPr>
                <w:sz w:val="22"/>
                <w:szCs w:val="22"/>
              </w:rPr>
            </w:pPr>
            <w:r w:rsidRPr="00E1186B">
              <w:rPr>
                <w:rFonts w:eastAsia="Arial Unicode MS"/>
                <w:sz w:val="22"/>
                <w:szCs w:val="22"/>
                <w:lang w:eastAsia="ar-SA"/>
              </w:rPr>
              <w:t xml:space="preserve">Посетителей + </w:t>
            </w:r>
            <w:r w:rsidRPr="00E1186B">
              <w:rPr>
                <w:sz w:val="22"/>
                <w:szCs w:val="22"/>
              </w:rPr>
              <w:t>м</w:t>
            </w:r>
            <w:r w:rsidRPr="00E1186B">
              <w:rPr>
                <w:sz w:val="22"/>
                <w:szCs w:val="22"/>
                <w:vertAlign w:val="superscript"/>
              </w:rPr>
              <w:t>2</w:t>
            </w:r>
            <w:r w:rsidRPr="00E1186B">
              <w:rPr>
                <w:sz w:val="22"/>
                <w:szCs w:val="22"/>
                <w:lang w:eastAsia="ar-SA"/>
              </w:rPr>
              <w:t>общей площади</w:t>
            </w:r>
          </w:p>
        </w:tc>
        <w:tc>
          <w:tcPr>
            <w:tcW w:w="672" w:type="pct"/>
          </w:tcPr>
          <w:p w:rsidR="005B65C4" w:rsidRPr="00E1186B" w:rsidRDefault="005B65C4" w:rsidP="008B7D1E">
            <w:pPr>
              <w:ind w:left="-72"/>
              <w:jc w:val="center"/>
              <w:rPr>
                <w:sz w:val="22"/>
                <w:szCs w:val="22"/>
              </w:rPr>
            </w:pPr>
            <w:r w:rsidRPr="00E1186B">
              <w:rPr>
                <w:rFonts w:eastAsia="Arial Unicode MS"/>
                <w:sz w:val="22"/>
                <w:szCs w:val="22"/>
                <w:lang w:eastAsia="ar-SA"/>
              </w:rPr>
              <w:t>4 + 50</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400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jc w:val="center"/>
              <w:rPr>
                <w:sz w:val="22"/>
                <w:szCs w:val="22"/>
              </w:rPr>
            </w:pPr>
            <w:r w:rsidRPr="00E1186B">
              <w:rPr>
                <w:rFonts w:eastAsia="Arial Unicode MS"/>
                <w:sz w:val="22"/>
                <w:szCs w:val="22"/>
                <w:lang w:eastAsia="ar-SA"/>
              </w:rPr>
              <w:t>Рынки постоянные (универсальные и непродовольственные / продовольственные и с/х)</w:t>
            </w:r>
          </w:p>
        </w:tc>
        <w:tc>
          <w:tcPr>
            <w:tcW w:w="911" w:type="pct"/>
          </w:tcPr>
          <w:p w:rsidR="005B65C4" w:rsidRPr="00E1186B" w:rsidRDefault="005B65C4" w:rsidP="008B7D1E">
            <w:pPr>
              <w:ind w:left="-72"/>
              <w:jc w:val="center"/>
              <w:rPr>
                <w:sz w:val="22"/>
                <w:szCs w:val="22"/>
              </w:rPr>
            </w:pPr>
            <w:r w:rsidRPr="00E1186B">
              <w:rPr>
                <w:rFonts w:eastAsia="Arial Unicode MS"/>
                <w:sz w:val="22"/>
                <w:szCs w:val="22"/>
              </w:rPr>
              <w:t>1 машино-место на количество</w:t>
            </w:r>
            <w:r w:rsidRPr="00E1186B">
              <w:rPr>
                <w:sz w:val="22"/>
                <w:szCs w:val="22"/>
              </w:rPr>
              <w:t xml:space="preserve"> м</w:t>
            </w:r>
            <w:r w:rsidRPr="00E1186B">
              <w:rPr>
                <w:sz w:val="22"/>
                <w:szCs w:val="22"/>
                <w:vertAlign w:val="superscript"/>
              </w:rPr>
              <w:t>2</w:t>
            </w:r>
            <w:r w:rsidRPr="00E1186B">
              <w:rPr>
                <w:sz w:val="22"/>
                <w:szCs w:val="22"/>
              </w:rPr>
              <w:t>общей площади</w:t>
            </w:r>
          </w:p>
        </w:tc>
        <w:tc>
          <w:tcPr>
            <w:tcW w:w="672" w:type="pct"/>
          </w:tcPr>
          <w:p w:rsidR="005B65C4" w:rsidRPr="00E1186B" w:rsidRDefault="005B65C4" w:rsidP="008B7D1E">
            <w:pPr>
              <w:ind w:left="-72"/>
              <w:jc w:val="center"/>
              <w:rPr>
                <w:sz w:val="22"/>
                <w:szCs w:val="22"/>
              </w:rPr>
            </w:pPr>
            <w:r w:rsidRPr="00E1186B">
              <w:rPr>
                <w:sz w:val="22"/>
                <w:szCs w:val="22"/>
              </w:rPr>
              <w:t>50</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250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jc w:val="center"/>
              <w:rPr>
                <w:sz w:val="22"/>
                <w:szCs w:val="22"/>
              </w:rPr>
            </w:pPr>
            <w:r w:rsidRPr="00E1186B">
              <w:rPr>
                <w:rFonts w:eastAsia="Calibri"/>
                <w:sz w:val="22"/>
                <w:szCs w:val="22"/>
                <w:lang w:eastAsia="ar-SA"/>
              </w:rPr>
              <w:t>Общежития</w:t>
            </w:r>
          </w:p>
        </w:tc>
        <w:tc>
          <w:tcPr>
            <w:tcW w:w="911" w:type="pct"/>
          </w:tcPr>
          <w:p w:rsidR="005B65C4" w:rsidRPr="00E1186B" w:rsidRDefault="005B65C4" w:rsidP="008B7D1E">
            <w:pPr>
              <w:ind w:left="-72"/>
              <w:jc w:val="center"/>
              <w:rPr>
                <w:sz w:val="22"/>
                <w:szCs w:val="22"/>
              </w:rPr>
            </w:pPr>
            <w:r w:rsidRPr="00E1186B">
              <w:rPr>
                <w:sz w:val="22"/>
                <w:szCs w:val="22"/>
                <w:lang w:eastAsia="ar-SA"/>
              </w:rPr>
              <w:t>Работающих + проживающих</w:t>
            </w:r>
            <w:r w:rsidR="008311CE" w:rsidRPr="00E1186B">
              <w:rPr>
                <w:sz w:val="22"/>
                <w:szCs w:val="22"/>
                <w:lang w:eastAsia="ar-SA"/>
              </w:rPr>
              <w:t xml:space="preserve"> </w:t>
            </w:r>
            <w:r w:rsidRPr="00E1186B">
              <w:rPr>
                <w:sz w:val="22"/>
                <w:szCs w:val="22"/>
                <w:lang w:eastAsia="ar-SA"/>
              </w:rPr>
              <w:t>на 1 машино-место</w:t>
            </w:r>
          </w:p>
        </w:tc>
        <w:tc>
          <w:tcPr>
            <w:tcW w:w="672" w:type="pct"/>
          </w:tcPr>
          <w:p w:rsidR="005B65C4" w:rsidRPr="00E1186B" w:rsidRDefault="005B65C4" w:rsidP="008B7D1E">
            <w:pPr>
              <w:ind w:left="-72"/>
              <w:jc w:val="center"/>
              <w:rPr>
                <w:sz w:val="22"/>
                <w:szCs w:val="22"/>
              </w:rPr>
            </w:pPr>
            <w:r w:rsidRPr="00E1186B">
              <w:rPr>
                <w:rFonts w:eastAsia="Arial Unicode MS"/>
                <w:sz w:val="22"/>
                <w:szCs w:val="22"/>
                <w:lang w:eastAsia="ar-SA"/>
              </w:rPr>
              <w:t>5+10</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250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r w:rsidRPr="00E1186B">
              <w:rPr>
                <w:b/>
                <w:sz w:val="22"/>
                <w:szCs w:val="22"/>
              </w:rPr>
              <w:t>5</w:t>
            </w:r>
          </w:p>
        </w:tc>
        <w:tc>
          <w:tcPr>
            <w:tcW w:w="4789" w:type="pct"/>
            <w:gridSpan w:val="5"/>
          </w:tcPr>
          <w:p w:rsidR="005B65C4" w:rsidRPr="00E1186B" w:rsidRDefault="005B65C4" w:rsidP="008B7D1E">
            <w:pPr>
              <w:ind w:left="-72" w:firstLine="1"/>
              <w:jc w:val="center"/>
              <w:rPr>
                <w:sz w:val="22"/>
                <w:szCs w:val="22"/>
              </w:rPr>
            </w:pPr>
            <w:r w:rsidRPr="00E1186B">
              <w:rPr>
                <w:rFonts w:eastAsia="BatangChe"/>
                <w:b/>
                <w:sz w:val="22"/>
                <w:szCs w:val="22"/>
                <w:lang w:eastAsia="ar-SA"/>
              </w:rPr>
              <w:t>Объекты промышленно-производственного назначения и транспортного обслуживания</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jc w:val="center"/>
              <w:rPr>
                <w:sz w:val="22"/>
                <w:szCs w:val="22"/>
              </w:rPr>
            </w:pPr>
            <w:r w:rsidRPr="00E1186B">
              <w:rPr>
                <w:rFonts w:eastAsia="Arial Unicode MS"/>
                <w:sz w:val="22"/>
                <w:szCs w:val="22"/>
              </w:rPr>
              <w:t>Вокзалы всех видов транспорта</w:t>
            </w:r>
          </w:p>
        </w:tc>
        <w:tc>
          <w:tcPr>
            <w:tcW w:w="911" w:type="pct"/>
          </w:tcPr>
          <w:p w:rsidR="005B65C4" w:rsidRPr="00E1186B" w:rsidRDefault="005B65C4" w:rsidP="008B7D1E">
            <w:pPr>
              <w:ind w:left="-72"/>
              <w:jc w:val="center"/>
              <w:rPr>
                <w:sz w:val="22"/>
                <w:szCs w:val="22"/>
              </w:rPr>
            </w:pPr>
            <w:r w:rsidRPr="00E1186B">
              <w:rPr>
                <w:sz w:val="22"/>
                <w:szCs w:val="22"/>
              </w:rPr>
              <w:t>Работающих + пассажиров в час пик</w:t>
            </w:r>
            <w:r w:rsidR="008311CE" w:rsidRPr="00E1186B">
              <w:rPr>
                <w:sz w:val="22"/>
                <w:szCs w:val="22"/>
              </w:rPr>
              <w:t xml:space="preserve"> </w:t>
            </w:r>
            <w:r w:rsidRPr="00E1186B">
              <w:rPr>
                <w:sz w:val="22"/>
                <w:szCs w:val="22"/>
              </w:rPr>
              <w:t>на 1 машино-место</w:t>
            </w:r>
          </w:p>
        </w:tc>
        <w:tc>
          <w:tcPr>
            <w:tcW w:w="672" w:type="pct"/>
          </w:tcPr>
          <w:p w:rsidR="005B65C4" w:rsidRPr="00E1186B" w:rsidRDefault="005B65C4" w:rsidP="008B7D1E">
            <w:pPr>
              <w:ind w:left="-72"/>
              <w:jc w:val="center"/>
              <w:rPr>
                <w:sz w:val="22"/>
                <w:szCs w:val="22"/>
              </w:rPr>
            </w:pPr>
            <w:r w:rsidRPr="00E1186B">
              <w:rPr>
                <w:rFonts w:eastAsia="BatangChe"/>
                <w:sz w:val="22"/>
                <w:szCs w:val="22"/>
              </w:rPr>
              <w:t>5 + 8</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150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jc w:val="center"/>
              <w:rPr>
                <w:sz w:val="22"/>
                <w:szCs w:val="22"/>
              </w:rPr>
            </w:pPr>
            <w:r w:rsidRPr="00E1186B">
              <w:rPr>
                <w:rFonts w:eastAsia="Arial Unicode MS"/>
                <w:sz w:val="22"/>
                <w:szCs w:val="22"/>
              </w:rPr>
              <w:t>Производственные и коммунально-складские здания</w:t>
            </w:r>
          </w:p>
        </w:tc>
        <w:tc>
          <w:tcPr>
            <w:tcW w:w="911" w:type="pct"/>
          </w:tcPr>
          <w:p w:rsidR="005B65C4" w:rsidRPr="00E1186B" w:rsidRDefault="005B65C4" w:rsidP="008B7D1E">
            <w:pPr>
              <w:ind w:left="-72"/>
              <w:jc w:val="center"/>
              <w:rPr>
                <w:sz w:val="22"/>
                <w:szCs w:val="22"/>
              </w:rPr>
            </w:pPr>
            <w:r w:rsidRPr="00E1186B">
              <w:rPr>
                <w:sz w:val="22"/>
                <w:szCs w:val="22"/>
              </w:rPr>
              <w:t>Работающих в двух смежных сменах</w:t>
            </w:r>
            <w:r w:rsidR="008311CE" w:rsidRPr="00E1186B">
              <w:rPr>
                <w:sz w:val="22"/>
                <w:szCs w:val="22"/>
              </w:rPr>
              <w:t xml:space="preserve"> </w:t>
            </w:r>
            <w:r w:rsidRPr="00E1186B">
              <w:rPr>
                <w:sz w:val="22"/>
                <w:szCs w:val="22"/>
              </w:rPr>
              <w:t>на 1 машино-место</w:t>
            </w:r>
          </w:p>
        </w:tc>
        <w:tc>
          <w:tcPr>
            <w:tcW w:w="672" w:type="pct"/>
          </w:tcPr>
          <w:p w:rsidR="005B65C4" w:rsidRPr="00E1186B" w:rsidRDefault="005B65C4" w:rsidP="008B7D1E">
            <w:pPr>
              <w:ind w:left="-72"/>
              <w:jc w:val="center"/>
              <w:rPr>
                <w:sz w:val="22"/>
                <w:szCs w:val="22"/>
              </w:rPr>
            </w:pPr>
            <w:r w:rsidRPr="00E1186B">
              <w:rPr>
                <w:sz w:val="22"/>
                <w:szCs w:val="22"/>
              </w:rPr>
              <w:t>8</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400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8B7D1E">
            <w:pPr>
              <w:jc w:val="center"/>
              <w:rPr>
                <w:sz w:val="22"/>
                <w:szCs w:val="22"/>
              </w:rPr>
            </w:pPr>
            <w:r w:rsidRPr="00E1186B">
              <w:rPr>
                <w:rFonts w:eastAsia="Arial Unicode MS"/>
                <w:sz w:val="22"/>
                <w:szCs w:val="22"/>
              </w:rPr>
              <w:t>Гостиницы</w:t>
            </w:r>
          </w:p>
        </w:tc>
        <w:tc>
          <w:tcPr>
            <w:tcW w:w="911" w:type="pct"/>
          </w:tcPr>
          <w:p w:rsidR="005B65C4" w:rsidRPr="00E1186B" w:rsidRDefault="005B65C4" w:rsidP="008B7D1E">
            <w:pPr>
              <w:ind w:left="-72"/>
              <w:jc w:val="center"/>
              <w:rPr>
                <w:sz w:val="22"/>
                <w:szCs w:val="22"/>
              </w:rPr>
            </w:pPr>
            <w:r w:rsidRPr="00E1186B">
              <w:rPr>
                <w:sz w:val="22"/>
                <w:szCs w:val="22"/>
              </w:rPr>
              <w:t>Работающих + мест</w:t>
            </w:r>
            <w:r w:rsidR="008311CE" w:rsidRPr="00E1186B">
              <w:rPr>
                <w:sz w:val="22"/>
                <w:szCs w:val="22"/>
              </w:rPr>
              <w:t xml:space="preserve"> </w:t>
            </w:r>
            <w:r w:rsidRPr="00E1186B">
              <w:rPr>
                <w:sz w:val="22"/>
                <w:szCs w:val="22"/>
              </w:rPr>
              <w:t>на 1 машино-место</w:t>
            </w:r>
          </w:p>
          <w:p w:rsidR="001219C2" w:rsidRPr="00E1186B" w:rsidRDefault="001219C2" w:rsidP="008B7D1E">
            <w:pPr>
              <w:ind w:left="-72"/>
              <w:jc w:val="center"/>
              <w:rPr>
                <w:sz w:val="22"/>
                <w:szCs w:val="22"/>
              </w:rPr>
            </w:pPr>
          </w:p>
        </w:tc>
        <w:tc>
          <w:tcPr>
            <w:tcW w:w="672" w:type="pct"/>
          </w:tcPr>
          <w:p w:rsidR="005B65C4" w:rsidRPr="00E1186B" w:rsidRDefault="005B65C4" w:rsidP="008B7D1E">
            <w:pPr>
              <w:ind w:left="-72"/>
              <w:jc w:val="center"/>
              <w:rPr>
                <w:sz w:val="22"/>
                <w:szCs w:val="22"/>
              </w:rPr>
            </w:pPr>
            <w:r w:rsidRPr="00E1186B">
              <w:rPr>
                <w:rFonts w:eastAsia="BatangChe"/>
                <w:sz w:val="22"/>
                <w:szCs w:val="22"/>
              </w:rPr>
              <w:t>5 + 5</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150</w:t>
            </w:r>
          </w:p>
        </w:tc>
      </w:tr>
      <w:tr w:rsidR="001219C2" w:rsidRPr="00E1186B" w:rsidTr="00896B6D">
        <w:trPr>
          <w:cantSplit/>
          <w:trHeight w:val="391"/>
          <w:jc w:val="center"/>
        </w:trPr>
        <w:tc>
          <w:tcPr>
            <w:tcW w:w="211" w:type="pct"/>
            <w:tcBorders>
              <w:top w:val="single" w:sz="4" w:space="0" w:color="auto"/>
            </w:tcBorders>
          </w:tcPr>
          <w:p w:rsidR="001219C2" w:rsidRPr="00E1186B" w:rsidRDefault="001219C2" w:rsidP="00896B6D">
            <w:pPr>
              <w:jc w:val="center"/>
              <w:rPr>
                <w:sz w:val="22"/>
                <w:szCs w:val="22"/>
              </w:rPr>
            </w:pPr>
            <w:r w:rsidRPr="00E1186B">
              <w:rPr>
                <w:sz w:val="22"/>
                <w:szCs w:val="22"/>
              </w:rPr>
              <w:t>1</w:t>
            </w:r>
          </w:p>
        </w:tc>
        <w:tc>
          <w:tcPr>
            <w:tcW w:w="1747" w:type="pct"/>
            <w:tcBorders>
              <w:top w:val="single" w:sz="4" w:space="0" w:color="auto"/>
            </w:tcBorders>
          </w:tcPr>
          <w:p w:rsidR="001219C2" w:rsidRPr="00E1186B" w:rsidRDefault="001219C2" w:rsidP="00896B6D">
            <w:pPr>
              <w:jc w:val="center"/>
              <w:rPr>
                <w:rFonts w:eastAsia="Arial Unicode MS"/>
                <w:sz w:val="22"/>
                <w:szCs w:val="22"/>
              </w:rPr>
            </w:pPr>
            <w:r w:rsidRPr="00E1186B">
              <w:rPr>
                <w:rFonts w:eastAsia="Arial Unicode MS"/>
                <w:sz w:val="22"/>
                <w:szCs w:val="22"/>
              </w:rPr>
              <w:t>2</w:t>
            </w:r>
          </w:p>
        </w:tc>
        <w:tc>
          <w:tcPr>
            <w:tcW w:w="911" w:type="pct"/>
            <w:tcBorders>
              <w:top w:val="single" w:sz="4" w:space="0" w:color="auto"/>
            </w:tcBorders>
          </w:tcPr>
          <w:p w:rsidR="001219C2" w:rsidRPr="00E1186B" w:rsidRDefault="001219C2" w:rsidP="00896B6D">
            <w:pPr>
              <w:ind w:left="-72"/>
              <w:jc w:val="center"/>
              <w:rPr>
                <w:rFonts w:eastAsia="Arial Unicode MS"/>
                <w:sz w:val="22"/>
                <w:szCs w:val="22"/>
              </w:rPr>
            </w:pPr>
            <w:r w:rsidRPr="00E1186B">
              <w:rPr>
                <w:rFonts w:eastAsia="Arial Unicode MS"/>
                <w:sz w:val="22"/>
                <w:szCs w:val="22"/>
              </w:rPr>
              <w:t>3</w:t>
            </w:r>
          </w:p>
        </w:tc>
        <w:tc>
          <w:tcPr>
            <w:tcW w:w="672" w:type="pct"/>
            <w:tcBorders>
              <w:top w:val="single" w:sz="4" w:space="0" w:color="auto"/>
            </w:tcBorders>
          </w:tcPr>
          <w:p w:rsidR="001219C2" w:rsidRPr="00E1186B" w:rsidRDefault="001219C2" w:rsidP="00896B6D">
            <w:pPr>
              <w:ind w:left="-72"/>
              <w:jc w:val="center"/>
              <w:rPr>
                <w:rFonts w:eastAsia="Arial Unicode MS"/>
                <w:sz w:val="22"/>
                <w:szCs w:val="22"/>
              </w:rPr>
            </w:pPr>
            <w:r w:rsidRPr="00E1186B">
              <w:rPr>
                <w:rFonts w:eastAsia="Arial Unicode MS"/>
                <w:sz w:val="22"/>
                <w:szCs w:val="22"/>
              </w:rPr>
              <w:t>4</w:t>
            </w:r>
          </w:p>
        </w:tc>
        <w:tc>
          <w:tcPr>
            <w:tcW w:w="756" w:type="pct"/>
            <w:tcBorders>
              <w:top w:val="single" w:sz="4" w:space="0" w:color="auto"/>
            </w:tcBorders>
          </w:tcPr>
          <w:p w:rsidR="001219C2" w:rsidRPr="00E1186B" w:rsidRDefault="001219C2" w:rsidP="00896B6D">
            <w:pPr>
              <w:ind w:left="-72" w:firstLine="1"/>
              <w:jc w:val="center"/>
              <w:rPr>
                <w:sz w:val="22"/>
                <w:szCs w:val="22"/>
              </w:rPr>
            </w:pPr>
            <w:r w:rsidRPr="00E1186B">
              <w:rPr>
                <w:sz w:val="22"/>
                <w:szCs w:val="22"/>
              </w:rPr>
              <w:t>5</w:t>
            </w:r>
          </w:p>
        </w:tc>
        <w:tc>
          <w:tcPr>
            <w:tcW w:w="703" w:type="pct"/>
            <w:tcBorders>
              <w:top w:val="single" w:sz="4" w:space="0" w:color="auto"/>
            </w:tcBorders>
          </w:tcPr>
          <w:p w:rsidR="001219C2" w:rsidRPr="00E1186B" w:rsidRDefault="001219C2" w:rsidP="00896B6D">
            <w:pPr>
              <w:ind w:left="-72" w:firstLine="1"/>
              <w:jc w:val="center"/>
              <w:rPr>
                <w:sz w:val="22"/>
                <w:szCs w:val="22"/>
              </w:rPr>
            </w:pPr>
            <w:r w:rsidRPr="00E1186B">
              <w:rPr>
                <w:sz w:val="22"/>
                <w:szCs w:val="22"/>
              </w:rPr>
              <w:t>6</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1219C2">
            <w:pPr>
              <w:rPr>
                <w:sz w:val="22"/>
                <w:szCs w:val="22"/>
              </w:rPr>
            </w:pPr>
            <w:r w:rsidRPr="00E1186B">
              <w:rPr>
                <w:sz w:val="22"/>
                <w:szCs w:val="22"/>
                <w:lang w:val="es-ES_tradnl"/>
              </w:rPr>
              <w:t>Детские дома-интернаты</w:t>
            </w:r>
          </w:p>
        </w:tc>
        <w:tc>
          <w:tcPr>
            <w:tcW w:w="911" w:type="pct"/>
          </w:tcPr>
          <w:p w:rsidR="005B65C4" w:rsidRPr="00E1186B" w:rsidRDefault="005B65C4" w:rsidP="008B7D1E">
            <w:pPr>
              <w:ind w:left="-72"/>
              <w:jc w:val="center"/>
              <w:rPr>
                <w:sz w:val="22"/>
                <w:szCs w:val="22"/>
              </w:rPr>
            </w:pPr>
            <w:r w:rsidRPr="00E1186B">
              <w:rPr>
                <w:rFonts w:eastAsia="Arial Unicode MS"/>
                <w:sz w:val="22"/>
                <w:szCs w:val="22"/>
                <w:lang w:val="es-ES_tradnl"/>
              </w:rPr>
              <w:t>Работающие, занятые в одну смену</w:t>
            </w:r>
            <w:r w:rsidRPr="00E1186B">
              <w:rPr>
                <w:rFonts w:eastAsia="Arial Unicode MS"/>
                <w:sz w:val="22"/>
                <w:szCs w:val="22"/>
              </w:rPr>
              <w:t xml:space="preserve"> на 1 машино-место</w:t>
            </w:r>
          </w:p>
        </w:tc>
        <w:tc>
          <w:tcPr>
            <w:tcW w:w="672" w:type="pct"/>
          </w:tcPr>
          <w:p w:rsidR="005B65C4" w:rsidRPr="00E1186B" w:rsidRDefault="005B65C4" w:rsidP="008B7D1E">
            <w:pPr>
              <w:ind w:left="-72"/>
              <w:jc w:val="center"/>
              <w:rPr>
                <w:sz w:val="22"/>
                <w:szCs w:val="22"/>
              </w:rPr>
            </w:pPr>
            <w:r w:rsidRPr="00E1186B">
              <w:rPr>
                <w:sz w:val="22"/>
                <w:szCs w:val="22"/>
              </w:rPr>
              <w:t>8</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250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1219C2">
            <w:pPr>
              <w:rPr>
                <w:sz w:val="22"/>
                <w:szCs w:val="22"/>
              </w:rPr>
            </w:pPr>
            <w:r w:rsidRPr="00E1186B">
              <w:rPr>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E1186B" w:rsidRDefault="005B65C4" w:rsidP="008B7D1E">
            <w:pPr>
              <w:ind w:left="-72"/>
              <w:jc w:val="center"/>
              <w:rPr>
                <w:sz w:val="22"/>
                <w:szCs w:val="22"/>
              </w:rPr>
            </w:pPr>
            <w:r w:rsidRPr="00E1186B">
              <w:rPr>
                <w:rFonts w:eastAsia="Arial Unicode MS"/>
                <w:sz w:val="22"/>
                <w:szCs w:val="22"/>
                <w:lang w:val="es-ES_tradnl"/>
              </w:rPr>
              <w:t>Отдыхающие и обслуживающий персонал</w:t>
            </w:r>
            <w:r w:rsidRPr="00E1186B">
              <w:rPr>
                <w:rFonts w:eastAsia="Arial Unicode MS"/>
                <w:sz w:val="22"/>
                <w:szCs w:val="22"/>
              </w:rPr>
              <w:t xml:space="preserve"> на 1 машино-место</w:t>
            </w:r>
          </w:p>
        </w:tc>
        <w:tc>
          <w:tcPr>
            <w:tcW w:w="672" w:type="pct"/>
          </w:tcPr>
          <w:p w:rsidR="005B65C4" w:rsidRPr="00E1186B" w:rsidRDefault="005B65C4" w:rsidP="008B7D1E">
            <w:pPr>
              <w:ind w:left="-72"/>
              <w:jc w:val="center"/>
              <w:rPr>
                <w:sz w:val="22"/>
                <w:szCs w:val="22"/>
              </w:rPr>
            </w:pPr>
            <w:r w:rsidRPr="00E1186B">
              <w:rPr>
                <w:sz w:val="22"/>
                <w:szCs w:val="22"/>
              </w:rPr>
              <w:t>18</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400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1219C2">
            <w:pPr>
              <w:rPr>
                <w:sz w:val="22"/>
                <w:szCs w:val="22"/>
              </w:rPr>
            </w:pPr>
            <w:r w:rsidRPr="00E1186B">
              <w:rPr>
                <w:sz w:val="22"/>
                <w:szCs w:val="22"/>
                <w:lang w:val="es-ES_tradnl"/>
              </w:rPr>
              <w:t>Зоопарки, зверинцы</w:t>
            </w:r>
          </w:p>
        </w:tc>
        <w:tc>
          <w:tcPr>
            <w:tcW w:w="911" w:type="pct"/>
          </w:tcPr>
          <w:p w:rsidR="005B65C4" w:rsidRPr="00E1186B" w:rsidRDefault="005B65C4" w:rsidP="008B7D1E">
            <w:pPr>
              <w:ind w:left="-72"/>
              <w:jc w:val="center"/>
              <w:rPr>
                <w:sz w:val="22"/>
                <w:szCs w:val="22"/>
              </w:rPr>
            </w:pPr>
            <w:r w:rsidRPr="00E1186B">
              <w:rPr>
                <w:rFonts w:eastAsia="Arial Unicode MS"/>
                <w:sz w:val="22"/>
                <w:szCs w:val="22"/>
              </w:rPr>
              <w:t>Е</w:t>
            </w:r>
            <w:r w:rsidRPr="00E1186B">
              <w:rPr>
                <w:rFonts w:eastAsia="Arial Unicode MS"/>
                <w:sz w:val="22"/>
                <w:szCs w:val="22"/>
                <w:lang w:val="es-ES_tradnl"/>
              </w:rPr>
              <w:t>диновремен</w:t>
            </w:r>
            <w:r w:rsidRPr="00E1186B">
              <w:rPr>
                <w:rFonts w:eastAsia="Arial Unicode MS"/>
                <w:sz w:val="22"/>
                <w:szCs w:val="22"/>
              </w:rPr>
              <w:t>-</w:t>
            </w:r>
            <w:r w:rsidRPr="00E1186B">
              <w:rPr>
                <w:rFonts w:eastAsia="Arial Unicode MS"/>
                <w:sz w:val="22"/>
                <w:szCs w:val="22"/>
                <w:lang w:val="es-ES_tradnl"/>
              </w:rPr>
              <w:t>ных посетителей</w:t>
            </w:r>
            <w:r w:rsidRPr="00E1186B">
              <w:rPr>
                <w:rFonts w:eastAsia="Arial Unicode MS"/>
                <w:sz w:val="22"/>
                <w:szCs w:val="22"/>
              </w:rPr>
              <w:t xml:space="preserve"> на 1 машино-место</w:t>
            </w:r>
          </w:p>
        </w:tc>
        <w:tc>
          <w:tcPr>
            <w:tcW w:w="672" w:type="pct"/>
          </w:tcPr>
          <w:p w:rsidR="005B65C4" w:rsidRPr="00E1186B" w:rsidRDefault="005B65C4" w:rsidP="008B7D1E">
            <w:pPr>
              <w:ind w:left="-72"/>
              <w:jc w:val="center"/>
              <w:rPr>
                <w:sz w:val="22"/>
                <w:szCs w:val="22"/>
              </w:rPr>
            </w:pPr>
            <w:r w:rsidRPr="00E1186B">
              <w:rPr>
                <w:sz w:val="22"/>
                <w:szCs w:val="22"/>
              </w:rPr>
              <w:t>10</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400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1219C2">
            <w:pPr>
              <w:rPr>
                <w:sz w:val="22"/>
                <w:szCs w:val="22"/>
              </w:rPr>
            </w:pPr>
            <w:r w:rsidRPr="00E1186B">
              <w:rPr>
                <w:sz w:val="22"/>
                <w:szCs w:val="22"/>
                <w:lang w:val="es-ES_tradnl"/>
              </w:rPr>
              <w:t>Кладбища</w:t>
            </w:r>
          </w:p>
        </w:tc>
        <w:tc>
          <w:tcPr>
            <w:tcW w:w="911" w:type="pct"/>
          </w:tcPr>
          <w:p w:rsidR="005B65C4" w:rsidRPr="00E1186B" w:rsidRDefault="005B65C4" w:rsidP="008B7D1E">
            <w:pPr>
              <w:ind w:left="-72"/>
              <w:jc w:val="center"/>
              <w:rPr>
                <w:sz w:val="22"/>
                <w:szCs w:val="22"/>
              </w:rPr>
            </w:pPr>
            <w:r w:rsidRPr="00E1186B">
              <w:rPr>
                <w:rFonts w:eastAsia="Arial Unicode MS"/>
                <w:sz w:val="22"/>
                <w:szCs w:val="22"/>
              </w:rPr>
              <w:t>Е</w:t>
            </w:r>
            <w:r w:rsidRPr="00E1186B">
              <w:rPr>
                <w:rFonts w:eastAsia="Arial Unicode MS"/>
                <w:sz w:val="22"/>
                <w:szCs w:val="22"/>
                <w:lang w:val="es-ES_tradnl"/>
              </w:rPr>
              <w:t>диновремен</w:t>
            </w:r>
            <w:r w:rsidRPr="00E1186B">
              <w:rPr>
                <w:rFonts w:eastAsia="Arial Unicode MS"/>
                <w:sz w:val="22"/>
                <w:szCs w:val="22"/>
              </w:rPr>
              <w:t>-</w:t>
            </w:r>
            <w:r w:rsidRPr="00E1186B">
              <w:rPr>
                <w:rFonts w:eastAsia="Arial Unicode MS"/>
                <w:sz w:val="22"/>
                <w:szCs w:val="22"/>
                <w:lang w:val="es-ES_tradnl"/>
              </w:rPr>
              <w:t>ных посетителей</w:t>
            </w:r>
            <w:r w:rsidRPr="00E1186B">
              <w:rPr>
                <w:rFonts w:eastAsia="Arial Unicode MS"/>
                <w:sz w:val="22"/>
                <w:szCs w:val="22"/>
              </w:rPr>
              <w:t xml:space="preserve"> на 1 машино-место</w:t>
            </w:r>
          </w:p>
        </w:tc>
        <w:tc>
          <w:tcPr>
            <w:tcW w:w="672" w:type="pct"/>
          </w:tcPr>
          <w:p w:rsidR="005B65C4" w:rsidRPr="00E1186B" w:rsidRDefault="005B65C4" w:rsidP="008B7D1E">
            <w:pPr>
              <w:ind w:left="-72"/>
              <w:jc w:val="center"/>
              <w:rPr>
                <w:sz w:val="22"/>
                <w:szCs w:val="22"/>
              </w:rPr>
            </w:pPr>
            <w:r w:rsidRPr="00E1186B">
              <w:rPr>
                <w:sz w:val="22"/>
                <w:szCs w:val="22"/>
              </w:rPr>
              <w:t>10</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400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1219C2">
            <w:pPr>
              <w:rPr>
                <w:sz w:val="22"/>
                <w:szCs w:val="22"/>
              </w:rPr>
            </w:pPr>
            <w:r w:rsidRPr="00E1186B">
              <w:rPr>
                <w:sz w:val="22"/>
                <w:szCs w:val="22"/>
                <w:lang w:val="es-ES_tradnl"/>
              </w:rPr>
              <w:t>АЗС,</w:t>
            </w:r>
            <w:r w:rsidRPr="00E1186B">
              <w:rPr>
                <w:sz w:val="22"/>
                <w:szCs w:val="22"/>
              </w:rPr>
              <w:t xml:space="preserve"> АГЗС, объекты технического обслуживания автомобилей</w:t>
            </w:r>
          </w:p>
        </w:tc>
        <w:tc>
          <w:tcPr>
            <w:tcW w:w="911" w:type="pct"/>
          </w:tcPr>
          <w:p w:rsidR="005B65C4" w:rsidRPr="00E1186B" w:rsidRDefault="005B65C4" w:rsidP="008B7D1E">
            <w:pPr>
              <w:ind w:left="-72"/>
              <w:jc w:val="center"/>
              <w:rPr>
                <w:sz w:val="22"/>
                <w:szCs w:val="22"/>
              </w:rPr>
            </w:pPr>
            <w:r w:rsidRPr="00E1186B">
              <w:rPr>
                <w:rFonts w:eastAsia="Arial Unicode MS"/>
                <w:sz w:val="22"/>
                <w:szCs w:val="22"/>
                <w:lang w:val="es-ES_tradnl"/>
              </w:rPr>
              <w:t>1 пост</w:t>
            </w:r>
          </w:p>
        </w:tc>
        <w:tc>
          <w:tcPr>
            <w:tcW w:w="672" w:type="pct"/>
          </w:tcPr>
          <w:p w:rsidR="005B65C4" w:rsidRPr="00E1186B" w:rsidRDefault="005B65C4" w:rsidP="008B7D1E">
            <w:pPr>
              <w:ind w:left="-72"/>
              <w:jc w:val="center"/>
              <w:rPr>
                <w:sz w:val="22"/>
                <w:szCs w:val="22"/>
              </w:rPr>
            </w:pPr>
            <w:r w:rsidRPr="00E1186B">
              <w:rPr>
                <w:rFonts w:eastAsia="Arial Unicode MS"/>
                <w:bCs/>
                <w:sz w:val="22"/>
                <w:szCs w:val="22"/>
                <w:lang w:val="es-ES_tradnl"/>
              </w:rPr>
              <w:t>0,5</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400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1219C2">
            <w:pPr>
              <w:rPr>
                <w:sz w:val="22"/>
                <w:szCs w:val="22"/>
                <w:lang w:val="es-ES_tradnl"/>
              </w:rPr>
            </w:pPr>
            <w:r w:rsidRPr="00E1186B">
              <w:rPr>
                <w:sz w:val="22"/>
                <w:szCs w:val="22"/>
              </w:rPr>
              <w:t>Технические этажи, технические помещения</w:t>
            </w:r>
          </w:p>
        </w:tc>
        <w:tc>
          <w:tcPr>
            <w:tcW w:w="911" w:type="pct"/>
          </w:tcPr>
          <w:p w:rsidR="005B65C4" w:rsidRPr="00E1186B" w:rsidRDefault="005B65C4" w:rsidP="008B7D1E">
            <w:pPr>
              <w:ind w:left="-72"/>
              <w:jc w:val="center"/>
              <w:rPr>
                <w:rFonts w:eastAsia="Arial Unicode MS"/>
                <w:sz w:val="22"/>
                <w:szCs w:val="22"/>
                <w:lang w:val="es-ES_tradnl"/>
              </w:rPr>
            </w:pPr>
            <w:r w:rsidRPr="00E1186B">
              <w:rPr>
                <w:rFonts w:eastAsia="Arial Unicode MS"/>
                <w:sz w:val="22"/>
                <w:szCs w:val="22"/>
              </w:rPr>
              <w:t>1 машино-место на количество</w:t>
            </w:r>
            <w:r w:rsidRPr="00E1186B">
              <w:rPr>
                <w:sz w:val="22"/>
                <w:szCs w:val="22"/>
              </w:rPr>
              <w:t xml:space="preserve"> м</w:t>
            </w:r>
            <w:r w:rsidRPr="00E1186B">
              <w:rPr>
                <w:sz w:val="22"/>
                <w:szCs w:val="22"/>
                <w:vertAlign w:val="superscript"/>
              </w:rPr>
              <w:t>2</w:t>
            </w:r>
            <w:r w:rsidRPr="00E1186B">
              <w:rPr>
                <w:sz w:val="22"/>
                <w:szCs w:val="22"/>
              </w:rPr>
              <w:t xml:space="preserve"> общей площади</w:t>
            </w:r>
          </w:p>
        </w:tc>
        <w:tc>
          <w:tcPr>
            <w:tcW w:w="672" w:type="pct"/>
          </w:tcPr>
          <w:p w:rsidR="005B65C4" w:rsidRPr="00E1186B" w:rsidRDefault="005B65C4" w:rsidP="008B7D1E">
            <w:pPr>
              <w:ind w:left="-72"/>
              <w:jc w:val="center"/>
              <w:rPr>
                <w:rFonts w:eastAsia="Arial Unicode MS"/>
                <w:bCs/>
                <w:sz w:val="22"/>
                <w:szCs w:val="22"/>
              </w:rPr>
            </w:pPr>
            <w:r w:rsidRPr="00E1186B">
              <w:rPr>
                <w:rFonts w:eastAsia="Arial Unicode MS"/>
                <w:bCs/>
                <w:sz w:val="22"/>
                <w:szCs w:val="22"/>
              </w:rPr>
              <w:t>100</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400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r w:rsidRPr="00E1186B">
              <w:rPr>
                <w:b/>
                <w:sz w:val="22"/>
                <w:szCs w:val="22"/>
              </w:rPr>
              <w:t>6</w:t>
            </w:r>
          </w:p>
        </w:tc>
        <w:tc>
          <w:tcPr>
            <w:tcW w:w="4789" w:type="pct"/>
            <w:gridSpan w:val="5"/>
          </w:tcPr>
          <w:p w:rsidR="005B65C4" w:rsidRPr="00E1186B" w:rsidRDefault="005B65C4" w:rsidP="008B7D1E">
            <w:pPr>
              <w:ind w:left="-72" w:firstLine="1"/>
              <w:jc w:val="center"/>
              <w:rPr>
                <w:b/>
                <w:sz w:val="22"/>
                <w:szCs w:val="22"/>
              </w:rPr>
            </w:pPr>
            <w:r w:rsidRPr="00E1186B">
              <w:rPr>
                <w:b/>
                <w:szCs w:val="22"/>
              </w:rPr>
              <w:t>Рекреационные территории и объекты отдыха</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1219C2">
            <w:pPr>
              <w:rPr>
                <w:sz w:val="22"/>
                <w:szCs w:val="22"/>
              </w:rPr>
            </w:pPr>
            <w:r w:rsidRPr="00E1186B">
              <w:rPr>
                <w:sz w:val="22"/>
                <w:szCs w:val="22"/>
              </w:rPr>
              <w:t>Пляжи и парки в зонах отдыха</w:t>
            </w:r>
          </w:p>
        </w:tc>
        <w:tc>
          <w:tcPr>
            <w:tcW w:w="911" w:type="pct"/>
          </w:tcPr>
          <w:p w:rsidR="005B65C4" w:rsidRPr="00E1186B" w:rsidRDefault="005B65C4" w:rsidP="008B7D1E">
            <w:pPr>
              <w:ind w:left="-72"/>
              <w:jc w:val="center"/>
              <w:rPr>
                <w:sz w:val="22"/>
                <w:szCs w:val="22"/>
              </w:rPr>
            </w:pPr>
            <w:r w:rsidRPr="00E1186B">
              <w:rPr>
                <w:sz w:val="22"/>
                <w:szCs w:val="22"/>
              </w:rPr>
              <w:t>Единовремен-ных посетителей</w:t>
            </w:r>
            <w:r w:rsidR="008311CE" w:rsidRPr="00E1186B">
              <w:rPr>
                <w:sz w:val="22"/>
                <w:szCs w:val="22"/>
              </w:rPr>
              <w:t xml:space="preserve"> </w:t>
            </w:r>
            <w:r w:rsidRPr="00E1186B">
              <w:rPr>
                <w:sz w:val="22"/>
                <w:szCs w:val="22"/>
              </w:rPr>
              <w:t>на 1 машино-место</w:t>
            </w:r>
          </w:p>
        </w:tc>
        <w:tc>
          <w:tcPr>
            <w:tcW w:w="672" w:type="pct"/>
          </w:tcPr>
          <w:p w:rsidR="005B65C4" w:rsidRPr="00E1186B" w:rsidRDefault="005B65C4" w:rsidP="008B7D1E">
            <w:pPr>
              <w:ind w:left="-72"/>
              <w:jc w:val="center"/>
              <w:rPr>
                <w:rFonts w:eastAsia="Arial Unicode MS"/>
                <w:bCs/>
                <w:sz w:val="22"/>
                <w:szCs w:val="22"/>
              </w:rPr>
            </w:pPr>
            <w:r w:rsidRPr="00E1186B">
              <w:rPr>
                <w:rFonts w:eastAsia="Arial Unicode MS"/>
                <w:bCs/>
                <w:sz w:val="22"/>
                <w:szCs w:val="22"/>
              </w:rPr>
              <w:t>6</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400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1219C2">
            <w:pPr>
              <w:rPr>
                <w:sz w:val="22"/>
                <w:szCs w:val="22"/>
              </w:rPr>
            </w:pPr>
            <w:r w:rsidRPr="00E1186B">
              <w:rPr>
                <w:sz w:val="22"/>
                <w:szCs w:val="22"/>
              </w:rPr>
              <w:t>Лесопарки и заповедники</w:t>
            </w:r>
          </w:p>
        </w:tc>
        <w:tc>
          <w:tcPr>
            <w:tcW w:w="911" w:type="pct"/>
          </w:tcPr>
          <w:p w:rsidR="005B65C4" w:rsidRPr="00E1186B" w:rsidRDefault="005B65C4" w:rsidP="008B7D1E">
            <w:pPr>
              <w:ind w:left="-72"/>
              <w:jc w:val="center"/>
              <w:rPr>
                <w:sz w:val="22"/>
                <w:szCs w:val="22"/>
              </w:rPr>
            </w:pPr>
            <w:r w:rsidRPr="00E1186B">
              <w:rPr>
                <w:sz w:val="22"/>
                <w:szCs w:val="22"/>
              </w:rPr>
              <w:t>Единовремен-ных посетителей</w:t>
            </w:r>
            <w:r w:rsidR="008311CE" w:rsidRPr="00E1186B">
              <w:rPr>
                <w:sz w:val="22"/>
                <w:szCs w:val="22"/>
              </w:rPr>
              <w:t xml:space="preserve"> </w:t>
            </w:r>
            <w:r w:rsidRPr="00E1186B">
              <w:rPr>
                <w:sz w:val="22"/>
                <w:szCs w:val="22"/>
              </w:rPr>
              <w:t>на 1 машино-место</w:t>
            </w:r>
          </w:p>
        </w:tc>
        <w:tc>
          <w:tcPr>
            <w:tcW w:w="672" w:type="pct"/>
          </w:tcPr>
          <w:p w:rsidR="005B65C4" w:rsidRPr="00E1186B" w:rsidRDefault="005B65C4" w:rsidP="008B7D1E">
            <w:pPr>
              <w:ind w:left="-72"/>
              <w:jc w:val="center"/>
              <w:rPr>
                <w:rFonts w:eastAsia="Arial Unicode MS"/>
                <w:bCs/>
                <w:sz w:val="22"/>
                <w:szCs w:val="22"/>
              </w:rPr>
            </w:pPr>
            <w:r w:rsidRPr="00E1186B">
              <w:rPr>
                <w:rFonts w:eastAsia="Arial Unicode MS"/>
                <w:bCs/>
                <w:sz w:val="22"/>
                <w:szCs w:val="22"/>
              </w:rPr>
              <w:t>12</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400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1219C2">
            <w:pPr>
              <w:rPr>
                <w:sz w:val="22"/>
                <w:szCs w:val="22"/>
              </w:rPr>
            </w:pPr>
            <w:r w:rsidRPr="00E1186B">
              <w:rPr>
                <w:sz w:val="22"/>
                <w:szCs w:val="22"/>
              </w:rPr>
              <w:t>Базы кратковременного отдыха (спортивные, лыжные, рыболовные, охотничьи и др.)</w:t>
            </w:r>
          </w:p>
        </w:tc>
        <w:tc>
          <w:tcPr>
            <w:tcW w:w="911" w:type="pct"/>
          </w:tcPr>
          <w:p w:rsidR="005B65C4" w:rsidRPr="00E1186B" w:rsidRDefault="005B65C4" w:rsidP="008B7D1E">
            <w:pPr>
              <w:ind w:left="-72"/>
              <w:jc w:val="center"/>
              <w:rPr>
                <w:sz w:val="22"/>
                <w:szCs w:val="22"/>
              </w:rPr>
            </w:pPr>
            <w:r w:rsidRPr="00E1186B">
              <w:rPr>
                <w:sz w:val="22"/>
                <w:szCs w:val="22"/>
              </w:rPr>
              <w:t>Единовремен-ных посетителей</w:t>
            </w:r>
            <w:r w:rsidR="008311CE" w:rsidRPr="00E1186B">
              <w:rPr>
                <w:sz w:val="22"/>
                <w:szCs w:val="22"/>
              </w:rPr>
              <w:t xml:space="preserve"> </w:t>
            </w:r>
            <w:r w:rsidRPr="00E1186B">
              <w:rPr>
                <w:sz w:val="22"/>
                <w:szCs w:val="22"/>
              </w:rPr>
              <w:t>на 1 машино-место</w:t>
            </w:r>
          </w:p>
        </w:tc>
        <w:tc>
          <w:tcPr>
            <w:tcW w:w="672" w:type="pct"/>
          </w:tcPr>
          <w:p w:rsidR="005B65C4" w:rsidRPr="00E1186B" w:rsidRDefault="005B65C4" w:rsidP="008B7D1E">
            <w:pPr>
              <w:ind w:left="-72"/>
              <w:jc w:val="center"/>
              <w:rPr>
                <w:rFonts w:eastAsia="Arial Unicode MS"/>
                <w:bCs/>
                <w:sz w:val="22"/>
                <w:szCs w:val="22"/>
              </w:rPr>
            </w:pPr>
            <w:r w:rsidRPr="00E1186B">
              <w:rPr>
                <w:rFonts w:eastAsia="Arial Unicode MS"/>
                <w:bCs/>
                <w:sz w:val="22"/>
                <w:szCs w:val="22"/>
              </w:rPr>
              <w:t>8</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400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1219C2">
            <w:pPr>
              <w:rPr>
                <w:sz w:val="22"/>
                <w:szCs w:val="22"/>
              </w:rPr>
            </w:pPr>
            <w:r w:rsidRPr="00E1186B">
              <w:rPr>
                <w:sz w:val="22"/>
                <w:szCs w:val="22"/>
              </w:rPr>
              <w:t>Береговые базы маломерного флота</w:t>
            </w:r>
          </w:p>
        </w:tc>
        <w:tc>
          <w:tcPr>
            <w:tcW w:w="911" w:type="pct"/>
          </w:tcPr>
          <w:p w:rsidR="005B65C4" w:rsidRPr="00E1186B" w:rsidRDefault="005B65C4" w:rsidP="008B7D1E">
            <w:pPr>
              <w:ind w:left="-72"/>
              <w:jc w:val="center"/>
              <w:rPr>
                <w:sz w:val="22"/>
                <w:szCs w:val="22"/>
              </w:rPr>
            </w:pPr>
            <w:r w:rsidRPr="00E1186B">
              <w:rPr>
                <w:sz w:val="22"/>
                <w:szCs w:val="22"/>
              </w:rPr>
              <w:t>Единовремен-ных посетителей</w:t>
            </w:r>
            <w:r w:rsidR="008311CE" w:rsidRPr="00E1186B">
              <w:rPr>
                <w:sz w:val="22"/>
                <w:szCs w:val="22"/>
              </w:rPr>
              <w:t xml:space="preserve"> </w:t>
            </w:r>
            <w:r w:rsidRPr="00E1186B">
              <w:rPr>
                <w:sz w:val="22"/>
                <w:szCs w:val="22"/>
              </w:rPr>
              <w:t>на 1 машино-место</w:t>
            </w:r>
          </w:p>
        </w:tc>
        <w:tc>
          <w:tcPr>
            <w:tcW w:w="672" w:type="pct"/>
          </w:tcPr>
          <w:p w:rsidR="005B65C4" w:rsidRPr="00E1186B" w:rsidRDefault="005B65C4" w:rsidP="008B7D1E">
            <w:pPr>
              <w:ind w:left="-72"/>
              <w:jc w:val="center"/>
              <w:rPr>
                <w:rFonts w:eastAsia="Arial Unicode MS"/>
                <w:bCs/>
                <w:sz w:val="22"/>
                <w:szCs w:val="22"/>
              </w:rPr>
            </w:pPr>
            <w:r w:rsidRPr="00E1186B">
              <w:rPr>
                <w:rFonts w:eastAsia="Arial Unicode MS"/>
                <w:bCs/>
                <w:sz w:val="22"/>
                <w:szCs w:val="22"/>
              </w:rPr>
              <w:t>10</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400</w:t>
            </w:r>
          </w:p>
        </w:tc>
      </w:tr>
      <w:tr w:rsidR="005B65C4"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1219C2">
            <w:pPr>
              <w:rPr>
                <w:sz w:val="22"/>
                <w:szCs w:val="22"/>
              </w:rPr>
            </w:pPr>
            <w:r w:rsidRPr="00E1186B">
              <w:rPr>
                <w:sz w:val="22"/>
                <w:szCs w:val="22"/>
              </w:rPr>
              <w:t>Санатории</w:t>
            </w:r>
          </w:p>
        </w:tc>
        <w:tc>
          <w:tcPr>
            <w:tcW w:w="911" w:type="pct"/>
          </w:tcPr>
          <w:p w:rsidR="005B65C4" w:rsidRPr="00E1186B" w:rsidRDefault="005B65C4" w:rsidP="008B7D1E">
            <w:pPr>
              <w:ind w:left="-72"/>
              <w:jc w:val="center"/>
              <w:rPr>
                <w:sz w:val="22"/>
                <w:szCs w:val="22"/>
              </w:rPr>
            </w:pPr>
            <w:r w:rsidRPr="00E1186B">
              <w:rPr>
                <w:sz w:val="22"/>
                <w:szCs w:val="22"/>
              </w:rPr>
              <w:t>Единовремен-ных посетителей</w:t>
            </w:r>
            <w:r w:rsidR="008311CE" w:rsidRPr="00E1186B">
              <w:rPr>
                <w:sz w:val="22"/>
                <w:szCs w:val="22"/>
              </w:rPr>
              <w:t xml:space="preserve"> </w:t>
            </w:r>
            <w:r w:rsidRPr="00E1186B">
              <w:rPr>
                <w:sz w:val="22"/>
                <w:szCs w:val="22"/>
              </w:rPr>
              <w:t>на 1 машино-место</w:t>
            </w:r>
          </w:p>
        </w:tc>
        <w:tc>
          <w:tcPr>
            <w:tcW w:w="672" w:type="pct"/>
          </w:tcPr>
          <w:p w:rsidR="005B65C4" w:rsidRPr="00E1186B" w:rsidRDefault="005B65C4" w:rsidP="008B7D1E">
            <w:pPr>
              <w:ind w:left="-72"/>
              <w:jc w:val="center"/>
              <w:rPr>
                <w:rFonts w:eastAsia="Arial Unicode MS"/>
                <w:bCs/>
                <w:sz w:val="22"/>
                <w:szCs w:val="22"/>
              </w:rPr>
            </w:pPr>
            <w:r w:rsidRPr="00E1186B">
              <w:rPr>
                <w:rFonts w:eastAsia="Arial Unicode MS"/>
                <w:bCs/>
                <w:sz w:val="22"/>
                <w:szCs w:val="22"/>
              </w:rPr>
              <w:t>16</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400</w:t>
            </w:r>
          </w:p>
        </w:tc>
      </w:tr>
      <w:tr w:rsidR="00E1186B" w:rsidRPr="00E1186B" w:rsidTr="008B7D1E">
        <w:trPr>
          <w:cantSplit/>
          <w:trHeight w:val="414"/>
          <w:jc w:val="center"/>
        </w:trPr>
        <w:tc>
          <w:tcPr>
            <w:tcW w:w="211" w:type="pct"/>
          </w:tcPr>
          <w:p w:rsidR="005B65C4" w:rsidRPr="00E1186B" w:rsidRDefault="005B65C4" w:rsidP="008B7D1E">
            <w:pPr>
              <w:jc w:val="center"/>
              <w:rPr>
                <w:b/>
                <w:sz w:val="22"/>
                <w:szCs w:val="22"/>
              </w:rPr>
            </w:pPr>
          </w:p>
        </w:tc>
        <w:tc>
          <w:tcPr>
            <w:tcW w:w="1747" w:type="pct"/>
          </w:tcPr>
          <w:p w:rsidR="005B65C4" w:rsidRPr="00E1186B" w:rsidRDefault="005B65C4" w:rsidP="001219C2">
            <w:pPr>
              <w:rPr>
                <w:sz w:val="22"/>
                <w:szCs w:val="22"/>
              </w:rPr>
            </w:pPr>
            <w:r w:rsidRPr="00E1186B">
              <w:rPr>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E1186B" w:rsidRDefault="005B65C4" w:rsidP="008B7D1E">
            <w:pPr>
              <w:ind w:left="-72"/>
              <w:jc w:val="center"/>
              <w:rPr>
                <w:sz w:val="22"/>
                <w:szCs w:val="22"/>
              </w:rPr>
            </w:pPr>
            <w:r w:rsidRPr="00E1186B">
              <w:rPr>
                <w:sz w:val="22"/>
                <w:szCs w:val="22"/>
              </w:rPr>
              <w:t>Единовремен-ных посетителей</w:t>
            </w:r>
            <w:r w:rsidR="008311CE" w:rsidRPr="00E1186B">
              <w:rPr>
                <w:sz w:val="22"/>
                <w:szCs w:val="22"/>
              </w:rPr>
              <w:t xml:space="preserve"> </w:t>
            </w:r>
            <w:r w:rsidRPr="00E1186B">
              <w:rPr>
                <w:sz w:val="22"/>
                <w:szCs w:val="22"/>
              </w:rPr>
              <w:t>на 1 машино-место</w:t>
            </w:r>
          </w:p>
        </w:tc>
        <w:tc>
          <w:tcPr>
            <w:tcW w:w="672" w:type="pct"/>
          </w:tcPr>
          <w:p w:rsidR="005B65C4" w:rsidRPr="00E1186B" w:rsidRDefault="005B65C4" w:rsidP="008B7D1E">
            <w:pPr>
              <w:ind w:left="-72"/>
              <w:jc w:val="center"/>
              <w:rPr>
                <w:rFonts w:eastAsia="Arial Unicode MS"/>
                <w:bCs/>
                <w:sz w:val="22"/>
                <w:szCs w:val="22"/>
              </w:rPr>
            </w:pPr>
            <w:r w:rsidRPr="00E1186B">
              <w:rPr>
                <w:rFonts w:eastAsia="Arial Unicode MS"/>
                <w:bCs/>
                <w:sz w:val="22"/>
                <w:szCs w:val="22"/>
              </w:rPr>
              <w:t>14</w:t>
            </w:r>
          </w:p>
        </w:tc>
        <w:tc>
          <w:tcPr>
            <w:tcW w:w="756" w:type="pct"/>
          </w:tcPr>
          <w:p w:rsidR="005B65C4" w:rsidRPr="00E1186B" w:rsidRDefault="005B65C4" w:rsidP="008B7D1E">
            <w:pPr>
              <w:ind w:left="-72" w:firstLine="1"/>
              <w:jc w:val="center"/>
              <w:rPr>
                <w:sz w:val="22"/>
                <w:szCs w:val="22"/>
              </w:rPr>
            </w:pPr>
            <w:r w:rsidRPr="00E1186B">
              <w:rPr>
                <w:sz w:val="22"/>
                <w:szCs w:val="22"/>
              </w:rPr>
              <w:t>пешеходная доступность, м</w:t>
            </w:r>
          </w:p>
        </w:tc>
        <w:tc>
          <w:tcPr>
            <w:tcW w:w="703" w:type="pct"/>
          </w:tcPr>
          <w:p w:rsidR="005B65C4" w:rsidRPr="00E1186B" w:rsidRDefault="005B65C4" w:rsidP="008B7D1E">
            <w:pPr>
              <w:ind w:left="-72" w:firstLine="1"/>
              <w:jc w:val="center"/>
              <w:rPr>
                <w:sz w:val="22"/>
                <w:szCs w:val="22"/>
              </w:rPr>
            </w:pPr>
            <w:r w:rsidRPr="00E1186B">
              <w:rPr>
                <w:sz w:val="22"/>
                <w:szCs w:val="22"/>
              </w:rPr>
              <w:t>400</w:t>
            </w:r>
          </w:p>
        </w:tc>
      </w:tr>
      <w:bookmarkEnd w:id="9"/>
      <w:bookmarkEnd w:id="10"/>
      <w:bookmarkEnd w:id="11"/>
    </w:tbl>
    <w:p w:rsidR="005B65C4" w:rsidRPr="00E1186B" w:rsidRDefault="005B65C4" w:rsidP="0016143E"/>
    <w:sectPr w:rsidR="005B65C4" w:rsidRPr="00E1186B" w:rsidSect="00D7026C">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5AE" w:rsidRDefault="005445AE" w:rsidP="00BB7348">
      <w:r>
        <w:separator/>
      </w:r>
    </w:p>
  </w:endnote>
  <w:endnote w:type="continuationSeparator" w:id="0">
    <w:p w:rsidR="005445AE" w:rsidRDefault="005445AE"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5AE" w:rsidRDefault="005445AE" w:rsidP="00BB7348">
      <w:r>
        <w:separator/>
      </w:r>
    </w:p>
  </w:footnote>
  <w:footnote w:type="continuationSeparator" w:id="0">
    <w:p w:rsidR="005445AE" w:rsidRDefault="005445AE" w:rsidP="00BB7348">
      <w:r>
        <w:continuationSeparator/>
      </w:r>
    </w:p>
  </w:footnote>
  <w:footnote w:id="1">
    <w:p w:rsidR="009C442E" w:rsidRDefault="009C442E"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9C442E" w:rsidRDefault="009C442E"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9C442E" w:rsidRDefault="009C442E">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074713" w:rsidRPr="00074713">
          <w:rPr>
            <w:rFonts w:ascii="Times New Roman" w:hAnsi="Times New Roman" w:cs="Times New Roman"/>
            <w:noProof/>
            <w:lang w:val="ru-RU"/>
          </w:rPr>
          <w:t>21</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42E" w:rsidRDefault="009C442E">
    <w:pPr>
      <w:pStyle w:val="ac"/>
      <w:jc w:val="center"/>
    </w:pPr>
  </w:p>
  <w:p w:rsidR="009C442E" w:rsidRDefault="009C442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9C442E" w:rsidRDefault="009C442E">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074713" w:rsidRPr="00074713">
          <w:rPr>
            <w:rFonts w:ascii="Times New Roman" w:hAnsi="Times New Roman" w:cs="Times New Roman"/>
            <w:noProof/>
            <w:lang w:val="ru-RU"/>
          </w:rPr>
          <w:t>4</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42E" w:rsidRPr="0010196E" w:rsidRDefault="009C442E">
    <w:pPr>
      <w:pStyle w:val="ac"/>
      <w:jc w:val="center"/>
      <w:rPr>
        <w:lang w:val="ru-RU"/>
      </w:rPr>
    </w:pPr>
  </w:p>
  <w:p w:rsidR="009C442E" w:rsidRDefault="009C442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4713"/>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43E"/>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1ADB"/>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0506"/>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B8A"/>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45AE"/>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76D"/>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2ABB"/>
    <w:rsid w:val="0073588C"/>
    <w:rsid w:val="007363E4"/>
    <w:rsid w:val="00737672"/>
    <w:rsid w:val="00741134"/>
    <w:rsid w:val="00742673"/>
    <w:rsid w:val="00742AF4"/>
    <w:rsid w:val="007440C2"/>
    <w:rsid w:val="00744789"/>
    <w:rsid w:val="00745F6F"/>
    <w:rsid w:val="007465A2"/>
    <w:rsid w:val="00746848"/>
    <w:rsid w:val="007469BE"/>
    <w:rsid w:val="0075005C"/>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4301"/>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42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E7C47"/>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41A1"/>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12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60C"/>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6A9"/>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784"/>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1D86"/>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026C"/>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525"/>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86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23A"/>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0675"/>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434257"/>
  <w15:docId w15:val="{7513E049-DF59-481B-B4CF-05B121E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customStyle="1" w:styleId="2TimesNewRoman1212">
    <w:name w:val="Стиль Заголовок 2 + Times New Roman 12 пт После:  12 пт кернинг ..."/>
    <w:basedOn w:val="20"/>
    <w:rsid w:val="009C442E"/>
    <w:pPr>
      <w:spacing w:after="240" w:line="360" w:lineRule="auto"/>
      <w:jc w:val="center"/>
    </w:pPr>
    <w:rPr>
      <w:rFonts w:ascii="Times New Roman" w:hAnsi="Times New Roman" w:cs="Times New Roman"/>
      <w:kern w:val="32"/>
      <w:sz w:val="24"/>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D60E0-2DB8-4758-9A17-4F0B35D6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7892</Words>
  <Characters>44987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Morozova</cp:lastModifiedBy>
  <cp:revision>14</cp:revision>
  <cp:lastPrinted>2021-04-27T07:51:00Z</cp:lastPrinted>
  <dcterms:created xsi:type="dcterms:W3CDTF">2023-05-23T13:27:00Z</dcterms:created>
  <dcterms:modified xsi:type="dcterms:W3CDTF">2023-05-25T13:56:00Z</dcterms:modified>
</cp:coreProperties>
</file>