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010" w:rsidRDefault="00E12010" w:rsidP="00E12010">
      <w:pPr>
        <w:jc w:val="center"/>
        <w:rPr>
          <w:b/>
          <w:sz w:val="48"/>
          <w:szCs w:val="48"/>
        </w:rPr>
      </w:pPr>
    </w:p>
    <w:p w:rsidR="00E12010" w:rsidRDefault="00E12010" w:rsidP="00E12010">
      <w:pPr>
        <w:jc w:val="center"/>
        <w:rPr>
          <w:b/>
          <w:sz w:val="48"/>
          <w:szCs w:val="48"/>
        </w:rPr>
      </w:pPr>
    </w:p>
    <w:p w:rsidR="00E12010" w:rsidRDefault="00E12010" w:rsidP="00E12010">
      <w:pPr>
        <w:jc w:val="center"/>
        <w:rPr>
          <w:b/>
          <w:sz w:val="48"/>
          <w:szCs w:val="48"/>
        </w:rPr>
      </w:pPr>
    </w:p>
    <w:p w:rsidR="00E12010" w:rsidRDefault="00E12010" w:rsidP="00E12010">
      <w:pPr>
        <w:jc w:val="center"/>
        <w:rPr>
          <w:b/>
          <w:sz w:val="48"/>
          <w:szCs w:val="48"/>
        </w:rPr>
      </w:pPr>
    </w:p>
    <w:p w:rsidR="00E12010" w:rsidRDefault="00E12010" w:rsidP="00E12010">
      <w:pPr>
        <w:jc w:val="center"/>
        <w:rPr>
          <w:b/>
          <w:sz w:val="48"/>
          <w:szCs w:val="48"/>
        </w:rPr>
      </w:pPr>
    </w:p>
    <w:p w:rsidR="00E12010" w:rsidRDefault="00E12010" w:rsidP="00E12010">
      <w:pPr>
        <w:jc w:val="center"/>
        <w:rPr>
          <w:b/>
          <w:sz w:val="48"/>
          <w:szCs w:val="48"/>
        </w:rPr>
      </w:pPr>
    </w:p>
    <w:p w:rsidR="00E12010" w:rsidRDefault="00E12010" w:rsidP="00E12010">
      <w:pPr>
        <w:jc w:val="center"/>
        <w:rPr>
          <w:b/>
          <w:sz w:val="48"/>
          <w:szCs w:val="48"/>
        </w:rPr>
      </w:pPr>
    </w:p>
    <w:p w:rsidR="00E12010" w:rsidRDefault="00E12010" w:rsidP="00E12010">
      <w:pPr>
        <w:jc w:val="center"/>
        <w:rPr>
          <w:b/>
          <w:sz w:val="48"/>
          <w:szCs w:val="48"/>
        </w:rPr>
      </w:pPr>
    </w:p>
    <w:p w:rsidR="00E12010" w:rsidRPr="00E12010" w:rsidRDefault="00E12010" w:rsidP="00E12010">
      <w:pPr>
        <w:jc w:val="center"/>
        <w:rPr>
          <w:b/>
          <w:sz w:val="48"/>
          <w:szCs w:val="48"/>
        </w:rPr>
      </w:pPr>
      <w:r w:rsidRPr="00E12010">
        <w:rPr>
          <w:b/>
          <w:sz w:val="48"/>
          <w:szCs w:val="48"/>
        </w:rPr>
        <w:t>Отчет</w:t>
      </w:r>
    </w:p>
    <w:p w:rsidR="00E12010" w:rsidRDefault="00E12010" w:rsidP="00E12010">
      <w:pPr>
        <w:jc w:val="center"/>
        <w:rPr>
          <w:b/>
          <w:sz w:val="48"/>
          <w:szCs w:val="48"/>
        </w:rPr>
      </w:pPr>
      <w:r w:rsidRPr="00E12010">
        <w:rPr>
          <w:b/>
          <w:sz w:val="48"/>
          <w:szCs w:val="48"/>
        </w:rPr>
        <w:t>об исполнении бюджета</w:t>
      </w:r>
    </w:p>
    <w:p w:rsidR="00E12010" w:rsidRPr="00E12010" w:rsidRDefault="00E12010" w:rsidP="00E12010">
      <w:pPr>
        <w:jc w:val="center"/>
        <w:rPr>
          <w:b/>
          <w:sz w:val="48"/>
          <w:szCs w:val="48"/>
        </w:rPr>
      </w:pPr>
      <w:r w:rsidRPr="00E12010">
        <w:rPr>
          <w:b/>
          <w:sz w:val="48"/>
          <w:szCs w:val="48"/>
        </w:rPr>
        <w:t>муниципального образования</w:t>
      </w:r>
    </w:p>
    <w:p w:rsidR="00E12010" w:rsidRDefault="00E12010" w:rsidP="00E12010">
      <w:pPr>
        <w:jc w:val="center"/>
        <w:rPr>
          <w:b/>
          <w:sz w:val="48"/>
          <w:szCs w:val="48"/>
        </w:rPr>
      </w:pPr>
      <w:r w:rsidRPr="00E12010">
        <w:rPr>
          <w:b/>
          <w:sz w:val="48"/>
          <w:szCs w:val="48"/>
        </w:rPr>
        <w:t>«Ивановский сельсовет»</w:t>
      </w:r>
    </w:p>
    <w:p w:rsidR="00E12010" w:rsidRPr="00E12010" w:rsidRDefault="00E12010" w:rsidP="00E12010">
      <w:pPr>
        <w:jc w:val="center"/>
        <w:rPr>
          <w:b/>
          <w:sz w:val="48"/>
          <w:szCs w:val="48"/>
        </w:rPr>
      </w:pPr>
      <w:r w:rsidRPr="00E12010">
        <w:rPr>
          <w:b/>
          <w:sz w:val="48"/>
          <w:szCs w:val="48"/>
        </w:rPr>
        <w:t>Рыльского района Курской области</w:t>
      </w:r>
    </w:p>
    <w:p w:rsidR="009731E2" w:rsidRDefault="00E12010" w:rsidP="00E12010">
      <w:pPr>
        <w:jc w:val="center"/>
        <w:rPr>
          <w:b/>
          <w:sz w:val="48"/>
          <w:szCs w:val="48"/>
        </w:rPr>
      </w:pPr>
      <w:r w:rsidRPr="00E12010">
        <w:rPr>
          <w:b/>
          <w:sz w:val="48"/>
          <w:szCs w:val="48"/>
        </w:rPr>
        <w:t>за 202</w:t>
      </w:r>
      <w:r w:rsidR="00D46F75">
        <w:rPr>
          <w:b/>
          <w:sz w:val="48"/>
          <w:szCs w:val="48"/>
        </w:rPr>
        <w:t>3</w:t>
      </w:r>
      <w:r w:rsidRPr="00E12010">
        <w:rPr>
          <w:b/>
          <w:sz w:val="48"/>
          <w:szCs w:val="48"/>
        </w:rPr>
        <w:t xml:space="preserve"> год</w:t>
      </w:r>
    </w:p>
    <w:p w:rsidR="009731E2" w:rsidRDefault="009731E2">
      <w:pPr>
        <w:suppressAutoHyphens w:val="0"/>
        <w:spacing w:after="160" w:line="259" w:lineRule="auto"/>
        <w:rPr>
          <w:b/>
          <w:sz w:val="48"/>
          <w:szCs w:val="48"/>
        </w:rPr>
      </w:pPr>
    </w:p>
    <w:p w:rsidR="009731E2" w:rsidRDefault="009731E2">
      <w:pPr>
        <w:suppressAutoHyphens w:val="0"/>
        <w:spacing w:after="160" w:line="259" w:lineRule="auto"/>
        <w:rPr>
          <w:b/>
          <w:sz w:val="48"/>
          <w:szCs w:val="48"/>
        </w:rPr>
      </w:pPr>
    </w:p>
    <w:p w:rsidR="009731E2" w:rsidRDefault="009731E2">
      <w:pPr>
        <w:suppressAutoHyphens w:val="0"/>
        <w:spacing w:after="160" w:line="259" w:lineRule="auto"/>
        <w:rPr>
          <w:b/>
          <w:sz w:val="48"/>
          <w:szCs w:val="48"/>
        </w:rPr>
      </w:pPr>
    </w:p>
    <w:p w:rsidR="009731E2" w:rsidRDefault="009731E2">
      <w:pPr>
        <w:suppressAutoHyphens w:val="0"/>
        <w:spacing w:after="160" w:line="259" w:lineRule="auto"/>
        <w:rPr>
          <w:b/>
          <w:sz w:val="48"/>
          <w:szCs w:val="48"/>
        </w:rPr>
      </w:pPr>
    </w:p>
    <w:p w:rsidR="009731E2" w:rsidRDefault="009731E2">
      <w:pPr>
        <w:suppressAutoHyphens w:val="0"/>
        <w:spacing w:after="160" w:line="259" w:lineRule="auto"/>
        <w:rPr>
          <w:b/>
          <w:sz w:val="48"/>
          <w:szCs w:val="48"/>
        </w:rPr>
      </w:pPr>
    </w:p>
    <w:p w:rsidR="009731E2" w:rsidRDefault="009731E2">
      <w:pPr>
        <w:suppressAutoHyphens w:val="0"/>
        <w:spacing w:after="160" w:line="259" w:lineRule="auto"/>
        <w:rPr>
          <w:b/>
          <w:sz w:val="48"/>
          <w:szCs w:val="48"/>
        </w:rPr>
      </w:pPr>
    </w:p>
    <w:p w:rsidR="009731E2" w:rsidRDefault="009731E2">
      <w:pPr>
        <w:suppressAutoHyphens w:val="0"/>
        <w:spacing w:after="160" w:line="259" w:lineRule="auto"/>
        <w:rPr>
          <w:b/>
          <w:sz w:val="48"/>
          <w:szCs w:val="48"/>
        </w:rPr>
      </w:pPr>
    </w:p>
    <w:p w:rsidR="009731E2" w:rsidRDefault="009731E2">
      <w:pPr>
        <w:suppressAutoHyphens w:val="0"/>
        <w:spacing w:after="160" w:line="259" w:lineRule="auto"/>
        <w:rPr>
          <w:b/>
          <w:sz w:val="48"/>
          <w:szCs w:val="48"/>
        </w:rPr>
      </w:pPr>
    </w:p>
    <w:p w:rsidR="009731E2" w:rsidRDefault="009731E2">
      <w:pPr>
        <w:suppressAutoHyphens w:val="0"/>
        <w:spacing w:after="160" w:line="259" w:lineRule="auto"/>
        <w:rPr>
          <w:b/>
          <w:sz w:val="48"/>
          <w:szCs w:val="48"/>
        </w:rPr>
      </w:pPr>
    </w:p>
    <w:p w:rsidR="009731E2" w:rsidRPr="009731E2" w:rsidRDefault="009731E2" w:rsidP="009731E2">
      <w:pPr>
        <w:suppressAutoHyphens w:val="0"/>
        <w:jc w:val="right"/>
        <w:rPr>
          <w:sz w:val="26"/>
          <w:szCs w:val="26"/>
        </w:rPr>
      </w:pPr>
      <w:r w:rsidRPr="009731E2">
        <w:rPr>
          <w:sz w:val="26"/>
          <w:szCs w:val="26"/>
        </w:rPr>
        <w:lastRenderedPageBreak/>
        <w:t>Приложение №1</w:t>
      </w:r>
    </w:p>
    <w:p w:rsidR="009731E2" w:rsidRPr="009731E2" w:rsidRDefault="009731E2" w:rsidP="009731E2">
      <w:pPr>
        <w:suppressAutoHyphens w:val="0"/>
        <w:jc w:val="right"/>
        <w:rPr>
          <w:sz w:val="26"/>
          <w:szCs w:val="26"/>
        </w:rPr>
      </w:pPr>
      <w:r w:rsidRPr="009731E2">
        <w:rPr>
          <w:sz w:val="26"/>
          <w:szCs w:val="26"/>
        </w:rPr>
        <w:t>к решению Собрания депутатов</w:t>
      </w:r>
    </w:p>
    <w:p w:rsidR="009731E2" w:rsidRDefault="009731E2" w:rsidP="009731E2">
      <w:pPr>
        <w:suppressAutoHyphens w:val="0"/>
        <w:jc w:val="right"/>
        <w:rPr>
          <w:sz w:val="26"/>
          <w:szCs w:val="26"/>
        </w:rPr>
      </w:pPr>
      <w:r w:rsidRPr="009731E2">
        <w:rPr>
          <w:sz w:val="26"/>
          <w:szCs w:val="26"/>
        </w:rPr>
        <w:t>Ивановского сельсовета Рыльского района</w:t>
      </w:r>
    </w:p>
    <w:p w:rsidR="009731E2" w:rsidRPr="009731E2" w:rsidRDefault="009731E2" w:rsidP="009731E2">
      <w:pPr>
        <w:suppressAutoHyphens w:val="0"/>
        <w:jc w:val="right"/>
        <w:rPr>
          <w:sz w:val="26"/>
          <w:szCs w:val="26"/>
        </w:rPr>
      </w:pPr>
      <w:r w:rsidRPr="009731E2">
        <w:rPr>
          <w:sz w:val="26"/>
          <w:szCs w:val="26"/>
        </w:rPr>
        <w:t xml:space="preserve">от </w:t>
      </w:r>
      <w:r w:rsidR="008755A6">
        <w:rPr>
          <w:sz w:val="26"/>
          <w:szCs w:val="26"/>
        </w:rPr>
        <w:t>08.10</w:t>
      </w:r>
      <w:r w:rsidRPr="009731E2">
        <w:rPr>
          <w:sz w:val="26"/>
          <w:szCs w:val="26"/>
        </w:rPr>
        <w:t>.202</w:t>
      </w:r>
      <w:r w:rsidR="00D46F75">
        <w:rPr>
          <w:sz w:val="26"/>
          <w:szCs w:val="26"/>
        </w:rPr>
        <w:t>4</w:t>
      </w:r>
      <w:r w:rsidRPr="009731E2">
        <w:rPr>
          <w:sz w:val="26"/>
          <w:szCs w:val="26"/>
        </w:rPr>
        <w:t xml:space="preserve"> №</w:t>
      </w:r>
      <w:r w:rsidR="008755A6">
        <w:rPr>
          <w:sz w:val="26"/>
          <w:szCs w:val="26"/>
        </w:rPr>
        <w:t>101</w:t>
      </w:r>
    </w:p>
    <w:p w:rsidR="009731E2" w:rsidRDefault="009731E2" w:rsidP="009731E2">
      <w:pPr>
        <w:suppressAutoHyphens w:val="0"/>
        <w:spacing w:after="160" w:line="259" w:lineRule="auto"/>
        <w:jc w:val="right"/>
        <w:rPr>
          <w:sz w:val="28"/>
          <w:szCs w:val="28"/>
        </w:rPr>
      </w:pPr>
    </w:p>
    <w:p w:rsidR="009731E2" w:rsidRDefault="009731E2" w:rsidP="009731E2">
      <w:pPr>
        <w:suppressAutoHyphens w:val="0"/>
        <w:spacing w:after="160" w:line="259" w:lineRule="auto"/>
        <w:jc w:val="right"/>
        <w:rPr>
          <w:sz w:val="28"/>
          <w:szCs w:val="28"/>
        </w:rPr>
      </w:pPr>
    </w:p>
    <w:p w:rsidR="00C067C8" w:rsidRDefault="009731E2" w:rsidP="00C067C8">
      <w:pPr>
        <w:suppressAutoHyphens w:val="0"/>
        <w:jc w:val="center"/>
        <w:rPr>
          <w:b/>
          <w:bCs/>
          <w:color w:val="000000"/>
          <w:lang w:eastAsia="ru-RU"/>
        </w:rPr>
      </w:pPr>
      <w:r w:rsidRPr="009731E2">
        <w:rPr>
          <w:b/>
          <w:bCs/>
          <w:color w:val="000000"/>
          <w:lang w:eastAsia="ru-RU"/>
        </w:rPr>
        <w:t>Отчет об источниках внутреннего финансирования дефицита бюджета муниципального</w:t>
      </w:r>
      <w:r>
        <w:rPr>
          <w:b/>
          <w:bCs/>
          <w:color w:val="000000"/>
          <w:lang w:eastAsia="ru-RU"/>
        </w:rPr>
        <w:t xml:space="preserve"> </w:t>
      </w:r>
      <w:r w:rsidRPr="009731E2">
        <w:rPr>
          <w:b/>
          <w:bCs/>
          <w:color w:val="000000"/>
          <w:lang w:eastAsia="ru-RU"/>
        </w:rPr>
        <w:t>образования "Ивановский сельсовет" Рыльского района</w:t>
      </w:r>
    </w:p>
    <w:p w:rsidR="009731E2" w:rsidRDefault="009731E2" w:rsidP="00C067C8">
      <w:pPr>
        <w:suppressAutoHyphens w:val="0"/>
        <w:jc w:val="center"/>
        <w:rPr>
          <w:b/>
          <w:bCs/>
          <w:color w:val="000000"/>
          <w:lang w:eastAsia="ru-RU"/>
        </w:rPr>
      </w:pPr>
      <w:r w:rsidRPr="009731E2">
        <w:rPr>
          <w:b/>
          <w:bCs/>
          <w:color w:val="000000"/>
          <w:lang w:eastAsia="ru-RU"/>
        </w:rPr>
        <w:t xml:space="preserve"> Курской области за 202</w:t>
      </w:r>
      <w:r w:rsidR="00D46F75">
        <w:rPr>
          <w:b/>
          <w:bCs/>
          <w:color w:val="000000"/>
          <w:lang w:eastAsia="ru-RU"/>
        </w:rPr>
        <w:t>3</w:t>
      </w:r>
      <w:r w:rsidRPr="009731E2">
        <w:rPr>
          <w:b/>
          <w:bCs/>
          <w:color w:val="000000"/>
          <w:lang w:eastAsia="ru-RU"/>
        </w:rPr>
        <w:t xml:space="preserve"> г</w:t>
      </w:r>
      <w:r w:rsidR="00C067C8">
        <w:rPr>
          <w:b/>
          <w:bCs/>
          <w:color w:val="000000"/>
          <w:lang w:eastAsia="ru-RU"/>
        </w:rPr>
        <w:t>од</w:t>
      </w:r>
    </w:p>
    <w:p w:rsidR="00C067C8" w:rsidRDefault="00C067C8" w:rsidP="00C067C8">
      <w:pPr>
        <w:suppressAutoHyphens w:val="0"/>
        <w:jc w:val="center"/>
        <w:rPr>
          <w:b/>
          <w:bCs/>
          <w:color w:val="000000"/>
          <w:lang w:eastAsia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1985"/>
        <w:gridCol w:w="3118"/>
        <w:gridCol w:w="1660"/>
        <w:gridCol w:w="1740"/>
        <w:gridCol w:w="1505"/>
      </w:tblGrid>
      <w:tr w:rsidR="00C067C8" w:rsidRPr="00C067C8" w:rsidTr="00135078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7C8" w:rsidRPr="00C067C8" w:rsidRDefault="00C067C8" w:rsidP="00C067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7C8" w:rsidRPr="00C067C8" w:rsidRDefault="00C067C8" w:rsidP="00C067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 xml:space="preserve"> руб.</w:t>
            </w:r>
          </w:p>
        </w:tc>
      </w:tr>
      <w:tr w:rsidR="00C067C8" w:rsidRPr="00C067C8" w:rsidTr="00135078">
        <w:trPr>
          <w:trHeight w:val="10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Утверждено на 2023 год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Исполнено за 2023 год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% исполнения</w:t>
            </w:r>
          </w:p>
        </w:tc>
      </w:tr>
      <w:tr w:rsidR="00C067C8" w:rsidRPr="00C067C8" w:rsidTr="00135078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000 01  00  00  00  00  0000  000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ИСТОЧНИКИ ВНУТРЕННЕГО ФИНАНСИРОВАНИЯ ДЕФИЦИТОВ 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lang w:eastAsia="ru-RU"/>
              </w:rPr>
            </w:pPr>
            <w:r w:rsidRPr="00C067C8">
              <w:rPr>
                <w:lang w:eastAsia="ru-RU"/>
              </w:rPr>
              <w:t>365 702,31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lang w:eastAsia="ru-RU"/>
              </w:rPr>
            </w:pPr>
            <w:r w:rsidRPr="00C067C8">
              <w:rPr>
                <w:lang w:eastAsia="ru-RU"/>
              </w:rPr>
              <w:t>-1 547 187,56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lang w:eastAsia="ru-RU"/>
              </w:rPr>
            </w:pPr>
            <w:r w:rsidRPr="00C067C8">
              <w:rPr>
                <w:lang w:eastAsia="ru-RU"/>
              </w:rPr>
              <w:t>-423,07%</w:t>
            </w:r>
          </w:p>
        </w:tc>
      </w:tr>
      <w:tr w:rsidR="00C067C8" w:rsidRPr="00C067C8" w:rsidTr="00135078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000 01  05  00  00  00  0000  000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lang w:eastAsia="ru-RU"/>
              </w:rPr>
            </w:pPr>
            <w:r w:rsidRPr="00C067C8">
              <w:rPr>
                <w:lang w:eastAsia="ru-RU"/>
              </w:rPr>
              <w:t>365 702,31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lang w:eastAsia="ru-RU"/>
              </w:rPr>
            </w:pPr>
            <w:r w:rsidRPr="00C067C8">
              <w:rPr>
                <w:lang w:eastAsia="ru-RU"/>
              </w:rPr>
              <w:t>-1 547 187,56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lang w:eastAsia="ru-RU"/>
              </w:rPr>
            </w:pPr>
            <w:r w:rsidRPr="00C067C8">
              <w:rPr>
                <w:lang w:eastAsia="ru-RU"/>
              </w:rPr>
              <w:t>-423,07%</w:t>
            </w:r>
          </w:p>
        </w:tc>
      </w:tr>
      <w:tr w:rsidR="00C067C8" w:rsidRPr="00C067C8" w:rsidTr="00135078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000 01  05  00  00  00  0000  500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Увеличение остатков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lang w:eastAsia="ru-RU"/>
              </w:rPr>
            </w:pPr>
            <w:r w:rsidRPr="00C067C8">
              <w:rPr>
                <w:lang w:eastAsia="ru-RU"/>
              </w:rPr>
              <w:t>-18 487 642,00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lang w:eastAsia="ru-RU"/>
              </w:rPr>
            </w:pPr>
            <w:r w:rsidRPr="00C067C8">
              <w:rPr>
                <w:lang w:eastAsia="ru-RU"/>
              </w:rPr>
              <w:t>-18 281 810,73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lang w:eastAsia="ru-RU"/>
              </w:rPr>
            </w:pPr>
            <w:r w:rsidRPr="00C067C8">
              <w:rPr>
                <w:lang w:eastAsia="ru-RU"/>
              </w:rPr>
              <w:t>98,89%</w:t>
            </w:r>
          </w:p>
        </w:tc>
      </w:tr>
      <w:tr w:rsidR="00C067C8" w:rsidRPr="00C067C8" w:rsidTr="00135078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000 01  05  02  00  00  0000  500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lang w:eastAsia="ru-RU"/>
              </w:rPr>
            </w:pPr>
            <w:r w:rsidRPr="00C067C8">
              <w:rPr>
                <w:lang w:eastAsia="ru-RU"/>
              </w:rPr>
              <w:t>-18 487 642,00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lang w:eastAsia="ru-RU"/>
              </w:rPr>
            </w:pPr>
            <w:r w:rsidRPr="00C067C8">
              <w:rPr>
                <w:lang w:eastAsia="ru-RU"/>
              </w:rPr>
              <w:t>-18 281 810,73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lang w:eastAsia="ru-RU"/>
              </w:rPr>
            </w:pPr>
            <w:r w:rsidRPr="00C067C8">
              <w:rPr>
                <w:lang w:eastAsia="ru-RU"/>
              </w:rPr>
              <w:t>98,89%</w:t>
            </w:r>
          </w:p>
        </w:tc>
      </w:tr>
      <w:tr w:rsidR="00C067C8" w:rsidRPr="00C067C8" w:rsidTr="00135078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000 01  05  02  01  00  0000  510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lang w:eastAsia="ru-RU"/>
              </w:rPr>
            </w:pPr>
            <w:r w:rsidRPr="00C067C8">
              <w:rPr>
                <w:lang w:eastAsia="ru-RU"/>
              </w:rPr>
              <w:t>-18 487 642,00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lang w:eastAsia="ru-RU"/>
              </w:rPr>
            </w:pPr>
            <w:r w:rsidRPr="00C067C8">
              <w:rPr>
                <w:lang w:eastAsia="ru-RU"/>
              </w:rPr>
              <w:t>-18 281 810,73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lang w:eastAsia="ru-RU"/>
              </w:rPr>
            </w:pPr>
            <w:r w:rsidRPr="00C067C8">
              <w:rPr>
                <w:lang w:eastAsia="ru-RU"/>
              </w:rPr>
              <w:t>98,89%</w:t>
            </w:r>
          </w:p>
        </w:tc>
      </w:tr>
      <w:tr w:rsidR="00C067C8" w:rsidRPr="00C067C8" w:rsidTr="00135078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000 01  05  02  01  10  0000  510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lang w:eastAsia="ru-RU"/>
              </w:rPr>
            </w:pPr>
            <w:r w:rsidRPr="00C067C8">
              <w:rPr>
                <w:lang w:eastAsia="ru-RU"/>
              </w:rPr>
              <w:t>-18 487 642,00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lang w:eastAsia="ru-RU"/>
              </w:rPr>
            </w:pPr>
            <w:r w:rsidRPr="00C067C8">
              <w:rPr>
                <w:lang w:eastAsia="ru-RU"/>
              </w:rPr>
              <w:t>-18 281 810,73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lang w:eastAsia="ru-RU"/>
              </w:rPr>
            </w:pPr>
            <w:r w:rsidRPr="00C067C8">
              <w:rPr>
                <w:lang w:eastAsia="ru-RU"/>
              </w:rPr>
              <w:t>98,89%</w:t>
            </w:r>
          </w:p>
        </w:tc>
      </w:tr>
      <w:tr w:rsidR="00C067C8" w:rsidRPr="00C067C8" w:rsidTr="00135078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000 01  05  00  00  00  0000  600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Уменьшение остатков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lang w:eastAsia="ru-RU"/>
              </w:rPr>
            </w:pPr>
            <w:r w:rsidRPr="00C067C8">
              <w:rPr>
                <w:lang w:eastAsia="ru-RU"/>
              </w:rPr>
              <w:t>18 853 344,31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lang w:eastAsia="ru-RU"/>
              </w:rPr>
            </w:pPr>
            <w:r w:rsidRPr="00C067C8">
              <w:rPr>
                <w:lang w:eastAsia="ru-RU"/>
              </w:rPr>
              <w:t>16 734 623,17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lang w:eastAsia="ru-RU"/>
              </w:rPr>
            </w:pPr>
            <w:r w:rsidRPr="00C067C8">
              <w:rPr>
                <w:lang w:eastAsia="ru-RU"/>
              </w:rPr>
              <w:t>88,76%</w:t>
            </w:r>
          </w:p>
        </w:tc>
      </w:tr>
      <w:tr w:rsidR="00C067C8" w:rsidRPr="00C067C8" w:rsidTr="00135078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000 01  05  02  00  00  0000  600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lang w:eastAsia="ru-RU"/>
              </w:rPr>
            </w:pPr>
            <w:r w:rsidRPr="00C067C8">
              <w:rPr>
                <w:lang w:eastAsia="ru-RU"/>
              </w:rPr>
              <w:t>18 853 344,31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lang w:eastAsia="ru-RU"/>
              </w:rPr>
            </w:pPr>
            <w:r w:rsidRPr="00C067C8">
              <w:rPr>
                <w:lang w:eastAsia="ru-RU"/>
              </w:rPr>
              <w:t>16 734 623,17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lang w:eastAsia="ru-RU"/>
              </w:rPr>
            </w:pPr>
            <w:r w:rsidRPr="00C067C8">
              <w:rPr>
                <w:lang w:eastAsia="ru-RU"/>
              </w:rPr>
              <w:t>88,76%</w:t>
            </w:r>
          </w:p>
        </w:tc>
      </w:tr>
      <w:tr w:rsidR="00C067C8" w:rsidRPr="00C067C8" w:rsidTr="00135078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000 01  05  02  01  00  0000  610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lang w:eastAsia="ru-RU"/>
              </w:rPr>
            </w:pPr>
            <w:r w:rsidRPr="00C067C8">
              <w:rPr>
                <w:lang w:eastAsia="ru-RU"/>
              </w:rPr>
              <w:t>18 853 344,31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lang w:eastAsia="ru-RU"/>
              </w:rPr>
            </w:pPr>
            <w:r w:rsidRPr="00C067C8">
              <w:rPr>
                <w:lang w:eastAsia="ru-RU"/>
              </w:rPr>
              <w:t>16 734 623,17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lang w:eastAsia="ru-RU"/>
              </w:rPr>
            </w:pPr>
            <w:r w:rsidRPr="00C067C8">
              <w:rPr>
                <w:lang w:eastAsia="ru-RU"/>
              </w:rPr>
              <w:t>88,76%</w:t>
            </w:r>
          </w:p>
        </w:tc>
      </w:tr>
      <w:tr w:rsidR="00C067C8" w:rsidRPr="00C067C8" w:rsidTr="00135078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000 01  05  02  01  10  0000  610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lang w:eastAsia="ru-RU"/>
              </w:rPr>
            </w:pPr>
            <w:r w:rsidRPr="00C067C8">
              <w:rPr>
                <w:lang w:eastAsia="ru-RU"/>
              </w:rPr>
              <w:t>18 853 344,31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lang w:eastAsia="ru-RU"/>
              </w:rPr>
            </w:pPr>
            <w:r w:rsidRPr="00C067C8">
              <w:rPr>
                <w:lang w:eastAsia="ru-RU"/>
              </w:rPr>
              <w:t>16 734 623,17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lang w:eastAsia="ru-RU"/>
              </w:rPr>
            </w:pPr>
            <w:r w:rsidRPr="00C067C8">
              <w:rPr>
                <w:lang w:eastAsia="ru-RU"/>
              </w:rPr>
              <w:t>88,76%</w:t>
            </w:r>
          </w:p>
        </w:tc>
      </w:tr>
    </w:tbl>
    <w:p w:rsidR="00C067C8" w:rsidRPr="009731E2" w:rsidRDefault="00C067C8" w:rsidP="00C067C8">
      <w:pPr>
        <w:suppressAutoHyphens w:val="0"/>
        <w:jc w:val="center"/>
        <w:rPr>
          <w:sz w:val="28"/>
          <w:szCs w:val="28"/>
        </w:rPr>
      </w:pPr>
    </w:p>
    <w:p w:rsidR="009731E2" w:rsidRDefault="009731E2" w:rsidP="009731E2">
      <w:pPr>
        <w:suppressAutoHyphens w:val="0"/>
        <w:spacing w:after="160" w:line="259" w:lineRule="auto"/>
        <w:jc w:val="right"/>
        <w:rPr>
          <w:sz w:val="28"/>
          <w:szCs w:val="28"/>
        </w:rPr>
      </w:pPr>
    </w:p>
    <w:p w:rsidR="009731E2" w:rsidRDefault="009731E2">
      <w:bookmarkStart w:id="0" w:name="RANGE!A1:E32"/>
      <w:bookmarkStart w:id="1" w:name="RANGE!A1:E95"/>
      <w:bookmarkEnd w:id="0"/>
    </w:p>
    <w:p w:rsidR="009731E2" w:rsidRDefault="009731E2"/>
    <w:p w:rsidR="009731E2" w:rsidRDefault="009731E2"/>
    <w:p w:rsidR="009731E2" w:rsidRPr="009731E2" w:rsidRDefault="009731E2" w:rsidP="00C067C8">
      <w:pPr>
        <w:suppressAutoHyphens w:val="0"/>
        <w:spacing w:after="160" w:line="259" w:lineRule="auto"/>
        <w:jc w:val="right"/>
        <w:rPr>
          <w:sz w:val="26"/>
          <w:szCs w:val="26"/>
        </w:rPr>
      </w:pPr>
      <w:r>
        <w:br w:type="page"/>
      </w:r>
      <w:r w:rsidRPr="009731E2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>2</w:t>
      </w:r>
    </w:p>
    <w:p w:rsidR="009731E2" w:rsidRPr="009731E2" w:rsidRDefault="009731E2" w:rsidP="009731E2">
      <w:pPr>
        <w:suppressAutoHyphens w:val="0"/>
        <w:jc w:val="right"/>
        <w:rPr>
          <w:sz w:val="26"/>
          <w:szCs w:val="26"/>
        </w:rPr>
      </w:pPr>
      <w:r w:rsidRPr="009731E2">
        <w:rPr>
          <w:sz w:val="26"/>
          <w:szCs w:val="26"/>
        </w:rPr>
        <w:t>к решению Собрания депутатов</w:t>
      </w:r>
    </w:p>
    <w:p w:rsidR="009731E2" w:rsidRDefault="009731E2" w:rsidP="009731E2">
      <w:pPr>
        <w:suppressAutoHyphens w:val="0"/>
        <w:jc w:val="right"/>
        <w:rPr>
          <w:sz w:val="26"/>
          <w:szCs w:val="26"/>
        </w:rPr>
      </w:pPr>
      <w:r w:rsidRPr="009731E2">
        <w:rPr>
          <w:sz w:val="26"/>
          <w:szCs w:val="26"/>
        </w:rPr>
        <w:t>Ивановского сельсовета Рыльского района</w:t>
      </w:r>
    </w:p>
    <w:p w:rsidR="008755A6" w:rsidRPr="009731E2" w:rsidRDefault="008755A6" w:rsidP="008755A6">
      <w:pPr>
        <w:suppressAutoHyphens w:val="0"/>
        <w:jc w:val="right"/>
        <w:rPr>
          <w:sz w:val="26"/>
          <w:szCs w:val="26"/>
        </w:rPr>
      </w:pPr>
      <w:r w:rsidRPr="009731E2">
        <w:rPr>
          <w:sz w:val="26"/>
          <w:szCs w:val="26"/>
        </w:rPr>
        <w:t xml:space="preserve">от </w:t>
      </w:r>
      <w:r>
        <w:rPr>
          <w:sz w:val="26"/>
          <w:szCs w:val="26"/>
        </w:rPr>
        <w:t>08.10</w:t>
      </w:r>
      <w:r w:rsidRPr="009731E2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9731E2">
        <w:rPr>
          <w:sz w:val="26"/>
          <w:szCs w:val="26"/>
        </w:rPr>
        <w:t xml:space="preserve"> №</w:t>
      </w:r>
      <w:r>
        <w:rPr>
          <w:sz w:val="26"/>
          <w:szCs w:val="26"/>
        </w:rPr>
        <w:t>101</w:t>
      </w:r>
    </w:p>
    <w:p w:rsidR="009731E2" w:rsidRDefault="009731E2"/>
    <w:p w:rsidR="00D06A76" w:rsidRDefault="00D06A76"/>
    <w:p w:rsidR="00D06A76" w:rsidRDefault="00D06A76" w:rsidP="00D06A76">
      <w:pPr>
        <w:jc w:val="center"/>
        <w:rPr>
          <w:b/>
          <w:bCs/>
          <w:color w:val="000000"/>
          <w:lang w:eastAsia="ru-RU"/>
        </w:rPr>
      </w:pPr>
      <w:r w:rsidRPr="009731E2">
        <w:rPr>
          <w:b/>
          <w:bCs/>
          <w:color w:val="000000"/>
          <w:lang w:eastAsia="ru-RU"/>
        </w:rPr>
        <w:t>Отчет о поступлениях доходов</w:t>
      </w:r>
    </w:p>
    <w:p w:rsidR="00D06A76" w:rsidRDefault="00D06A76" w:rsidP="00D06A76">
      <w:pPr>
        <w:jc w:val="center"/>
        <w:rPr>
          <w:b/>
          <w:bCs/>
          <w:color w:val="000000"/>
          <w:lang w:eastAsia="ru-RU"/>
        </w:rPr>
      </w:pPr>
      <w:r w:rsidRPr="009731E2">
        <w:rPr>
          <w:b/>
          <w:bCs/>
          <w:color w:val="000000"/>
          <w:lang w:eastAsia="ru-RU"/>
        </w:rPr>
        <w:t>в бюджет муниципального образования "Ивановский сельсовет"</w:t>
      </w:r>
    </w:p>
    <w:p w:rsidR="00D06A76" w:rsidRDefault="00D06A76" w:rsidP="00D06A76">
      <w:pPr>
        <w:jc w:val="center"/>
        <w:rPr>
          <w:b/>
          <w:bCs/>
          <w:color w:val="000000"/>
          <w:lang w:eastAsia="ru-RU"/>
        </w:rPr>
      </w:pPr>
      <w:r w:rsidRPr="009731E2">
        <w:rPr>
          <w:b/>
          <w:bCs/>
          <w:color w:val="000000"/>
          <w:lang w:eastAsia="ru-RU"/>
        </w:rPr>
        <w:t>Рыльского района Курской области и межбюджетных трансфертов,</w:t>
      </w:r>
    </w:p>
    <w:p w:rsidR="00D06A76" w:rsidRDefault="00D06A76" w:rsidP="00D06A76">
      <w:pPr>
        <w:jc w:val="center"/>
        <w:rPr>
          <w:b/>
          <w:bCs/>
          <w:color w:val="000000"/>
          <w:lang w:eastAsia="ru-RU"/>
        </w:rPr>
      </w:pPr>
      <w:r w:rsidRPr="009731E2">
        <w:rPr>
          <w:b/>
          <w:bCs/>
          <w:color w:val="000000"/>
          <w:lang w:eastAsia="ru-RU"/>
        </w:rPr>
        <w:t>получаемых из других бюджетов бюджетной системы Российской Федерации</w:t>
      </w:r>
    </w:p>
    <w:p w:rsidR="00D06A76" w:rsidRDefault="00D06A76" w:rsidP="00D06A76">
      <w:pPr>
        <w:jc w:val="center"/>
      </w:pPr>
      <w:r w:rsidRPr="009731E2">
        <w:rPr>
          <w:b/>
          <w:bCs/>
          <w:color w:val="000000"/>
          <w:lang w:eastAsia="ru-RU"/>
        </w:rPr>
        <w:t>в 202</w:t>
      </w:r>
      <w:r w:rsidR="00D46F75">
        <w:rPr>
          <w:b/>
          <w:bCs/>
          <w:color w:val="000000"/>
          <w:lang w:eastAsia="ru-RU"/>
        </w:rPr>
        <w:t>3</w:t>
      </w:r>
      <w:r w:rsidRPr="009731E2">
        <w:rPr>
          <w:b/>
          <w:bCs/>
          <w:color w:val="000000"/>
          <w:lang w:eastAsia="ru-RU"/>
        </w:rPr>
        <w:t xml:space="preserve"> году</w:t>
      </w:r>
    </w:p>
    <w:p w:rsidR="009731E2" w:rsidRDefault="009731E2"/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793"/>
        <w:gridCol w:w="3736"/>
        <w:gridCol w:w="1559"/>
        <w:gridCol w:w="1559"/>
        <w:gridCol w:w="1134"/>
      </w:tblGrid>
      <w:tr w:rsidR="00C067C8" w:rsidRPr="00C067C8" w:rsidTr="00C067C8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2" w:name="RANGE!A1:J288"/>
            <w:bookmarkEnd w:id="1"/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7C8" w:rsidRPr="00C067C8" w:rsidRDefault="00C067C8" w:rsidP="00C067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C067C8" w:rsidRPr="00C067C8" w:rsidTr="00C067C8">
        <w:trPr>
          <w:trHeight w:val="177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Код бюджетной классификации Российской    Федерации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Утверждено на 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Исполнено за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% исполнения</w:t>
            </w:r>
          </w:p>
        </w:tc>
      </w:tr>
      <w:tr w:rsidR="00C067C8" w:rsidRPr="00C067C8" w:rsidTr="00C067C8">
        <w:trPr>
          <w:trHeight w:val="37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Доходы бюджета - 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18 487 642,00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18 281 810,73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98,89%</w:t>
            </w:r>
          </w:p>
        </w:tc>
      </w:tr>
      <w:tr w:rsidR="00C067C8" w:rsidRPr="00C067C8" w:rsidTr="00C067C8">
        <w:trPr>
          <w:trHeight w:val="34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1 00 00000 00 0000 000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13 554 454,00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13 348 622,87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98,48%</w:t>
            </w:r>
          </w:p>
        </w:tc>
      </w:tr>
      <w:tr w:rsidR="00C067C8" w:rsidRPr="00C067C8" w:rsidTr="00C067C8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1 01 00000 00 0000 000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587 333,00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689 604,50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117,41%</w:t>
            </w:r>
          </w:p>
        </w:tc>
      </w:tr>
      <w:tr w:rsidR="00C067C8" w:rsidRPr="00C067C8" w:rsidTr="00C067C8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1 01 02000 01 0000 110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587 333,00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689 604,50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117,41%</w:t>
            </w:r>
          </w:p>
        </w:tc>
      </w:tr>
      <w:tr w:rsidR="00C067C8" w:rsidRPr="00C067C8" w:rsidTr="00C067C8">
        <w:trPr>
          <w:trHeight w:val="165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1 01 02010 01 0000 110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572 146,00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673 309,42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117,68%</w:t>
            </w:r>
          </w:p>
        </w:tc>
      </w:tr>
      <w:tr w:rsidR="00C067C8" w:rsidRPr="00C067C8" w:rsidTr="00C067C8">
        <w:trPr>
          <w:trHeight w:val="416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1 01 02020 01 0000 110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r w:rsidRPr="00C067C8">
              <w:rPr>
                <w:lang w:eastAsia="ru-RU"/>
              </w:rPr>
              <w:lastRenderedPageBreak/>
              <w:t>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lastRenderedPageBreak/>
              <w:t>5 410,00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5 413,64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100,07%</w:t>
            </w:r>
          </w:p>
        </w:tc>
      </w:tr>
      <w:tr w:rsidR="00C067C8" w:rsidRPr="00C067C8" w:rsidTr="00C067C8">
        <w:trPr>
          <w:trHeight w:val="114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lastRenderedPageBreak/>
              <w:t>1 01 02030 01 0000 110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9 775,00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10 879,60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111,30%</w:t>
            </w:r>
          </w:p>
        </w:tc>
      </w:tr>
      <w:tr w:rsidR="00C067C8" w:rsidRPr="00C067C8" w:rsidTr="00C067C8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1  05  00000  00  0000  000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3 875,00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2 871,50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74,10%</w:t>
            </w:r>
          </w:p>
        </w:tc>
      </w:tr>
      <w:tr w:rsidR="00C067C8" w:rsidRPr="00C067C8" w:rsidTr="00C067C8">
        <w:trPr>
          <w:trHeight w:val="45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1 05 03000 01 0000 110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3 875,00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2 871,50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74,10%</w:t>
            </w:r>
          </w:p>
        </w:tc>
      </w:tr>
      <w:tr w:rsidR="00C067C8" w:rsidRPr="00C067C8" w:rsidTr="00C067C8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1 05 03010 01 0000 110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3 875,00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2 871,50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74,10%</w:t>
            </w:r>
          </w:p>
        </w:tc>
      </w:tr>
      <w:tr w:rsidR="00C067C8" w:rsidRPr="00C067C8" w:rsidTr="00C067C8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1 06 00000 00 0000 000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12 114 819,00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11 814 637,27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97,52%</w:t>
            </w:r>
          </w:p>
        </w:tc>
      </w:tr>
      <w:tr w:rsidR="00C067C8" w:rsidRPr="00C067C8" w:rsidTr="00C067C8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1 06 01000 00 0000 110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1 004 269,00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1 072 674,66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106,81%</w:t>
            </w:r>
          </w:p>
        </w:tc>
      </w:tr>
      <w:tr w:rsidR="00C067C8" w:rsidRPr="00C067C8" w:rsidTr="00C067C8">
        <w:trPr>
          <w:trHeight w:val="12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1 06 01030 10 0000 110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1 004 269,00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1 072 674,66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106,81%</w:t>
            </w:r>
          </w:p>
        </w:tc>
      </w:tr>
      <w:tr w:rsidR="00C067C8" w:rsidRPr="00C067C8" w:rsidTr="00C067C8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1 06 06000 00 0000 110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11 110 550,00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10 741 962,61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96,68%</w:t>
            </w:r>
          </w:p>
        </w:tc>
      </w:tr>
      <w:tr w:rsidR="00C067C8" w:rsidRPr="00C067C8" w:rsidTr="00C067C8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1 06 06030 00 0000 110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9 737 536,00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9 329 848,12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95,81%</w:t>
            </w:r>
          </w:p>
        </w:tc>
      </w:tr>
      <w:tr w:rsidR="00C067C8" w:rsidRPr="00C067C8" w:rsidTr="00C067C8">
        <w:trPr>
          <w:trHeight w:val="6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1 06 06033 10 0000 110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9 737 536,00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9 329 848,12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95,81%</w:t>
            </w:r>
          </w:p>
        </w:tc>
      </w:tr>
      <w:tr w:rsidR="00C067C8" w:rsidRPr="00C067C8" w:rsidTr="00C067C8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1 06 06040 00 0000 110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1 373 014,00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1 412 114,49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102,85%</w:t>
            </w:r>
          </w:p>
        </w:tc>
      </w:tr>
      <w:tr w:rsidR="00C067C8" w:rsidRPr="00C067C8" w:rsidTr="00C067C8">
        <w:trPr>
          <w:trHeight w:val="6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1 06 06043 10 0000 110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1 373 014,00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1 412 114,49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102,85%</w:t>
            </w:r>
          </w:p>
        </w:tc>
      </w:tr>
      <w:tr w:rsidR="00C067C8" w:rsidRPr="00C067C8" w:rsidTr="00C067C8">
        <w:trPr>
          <w:trHeight w:val="6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1 08 00000 00 0000 000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86,05%</w:t>
            </w:r>
          </w:p>
        </w:tc>
      </w:tr>
      <w:tr w:rsidR="00C067C8" w:rsidRPr="00C067C8" w:rsidTr="00C067C8">
        <w:trPr>
          <w:trHeight w:val="94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1 08 04000 01 0000 110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86,05%</w:t>
            </w:r>
          </w:p>
        </w:tc>
      </w:tr>
      <w:tr w:rsidR="00C067C8" w:rsidRPr="00C067C8" w:rsidTr="00C067C8">
        <w:trPr>
          <w:trHeight w:val="159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lastRenderedPageBreak/>
              <w:t>1 08 04020 01 0000 110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86,05%</w:t>
            </w:r>
          </w:p>
        </w:tc>
      </w:tr>
      <w:tr w:rsidR="00C067C8" w:rsidRPr="00C067C8" w:rsidTr="00C067C8">
        <w:trPr>
          <w:trHeight w:val="94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1 11 00000 00 0000 000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290 982,00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290 981,50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100,00%</w:t>
            </w:r>
          </w:p>
        </w:tc>
      </w:tr>
      <w:tr w:rsidR="00C067C8" w:rsidRPr="00C067C8" w:rsidTr="00C067C8">
        <w:trPr>
          <w:trHeight w:val="157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1 11 05000 00 0000 120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290 982,00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290 981,50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100,00%</w:t>
            </w:r>
          </w:p>
        </w:tc>
      </w:tr>
      <w:tr w:rsidR="00C067C8" w:rsidRPr="00C067C8" w:rsidTr="00C067C8">
        <w:trPr>
          <w:trHeight w:val="192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1 11 05030 00 0000 120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290 982,00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290 981,50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100,00%</w:t>
            </w:r>
          </w:p>
        </w:tc>
      </w:tr>
      <w:tr w:rsidR="00C067C8" w:rsidRPr="00C067C8" w:rsidTr="00C067C8">
        <w:trPr>
          <w:trHeight w:val="154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1 11 05035 10 0000 120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290 982,00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290 981,50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100,00%</w:t>
            </w:r>
          </w:p>
        </w:tc>
      </w:tr>
      <w:tr w:rsidR="00C067C8" w:rsidRPr="00C067C8" w:rsidTr="00C067C8">
        <w:trPr>
          <w:trHeight w:val="75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1  13  00000  00  0000  000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86 012,25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79 695,35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92,66%</w:t>
            </w:r>
          </w:p>
        </w:tc>
      </w:tr>
      <w:tr w:rsidR="00C067C8" w:rsidRPr="00C067C8" w:rsidTr="00C067C8">
        <w:trPr>
          <w:trHeight w:val="75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lastRenderedPageBreak/>
              <w:t>1 13 02060 00 0000 130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86 012,25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79 695,35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92,66%</w:t>
            </w:r>
          </w:p>
        </w:tc>
      </w:tr>
      <w:tr w:rsidR="00C067C8" w:rsidRPr="00C067C8" w:rsidTr="00C067C8">
        <w:trPr>
          <w:trHeight w:val="75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2 13 02065 10 0000 130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86 012,25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79 695,35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92,66%</w:t>
            </w:r>
          </w:p>
        </w:tc>
      </w:tr>
      <w:tr w:rsidR="00C067C8" w:rsidRPr="00C067C8" w:rsidTr="00C067C8">
        <w:trPr>
          <w:trHeight w:val="6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1 14 00000 00 0000 000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467 132,75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467 132,75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100,00%</w:t>
            </w:r>
          </w:p>
        </w:tc>
      </w:tr>
      <w:tr w:rsidR="00C067C8" w:rsidRPr="00C067C8" w:rsidTr="00C067C8">
        <w:trPr>
          <w:trHeight w:val="157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1 14 02000 00 0000 000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467 132,75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467 132,75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100,00%</w:t>
            </w:r>
          </w:p>
        </w:tc>
      </w:tr>
      <w:tr w:rsidR="00C067C8" w:rsidRPr="00C067C8" w:rsidTr="00C067C8">
        <w:trPr>
          <w:trHeight w:val="189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1 14 02050 10 0000 410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467 132,75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rFonts w:ascii="Calibri" w:hAnsi="Calibri" w:cs="Calibri"/>
                <w:lang w:eastAsia="ru-RU"/>
              </w:rPr>
            </w:pPr>
            <w:r w:rsidRPr="00C067C8">
              <w:rPr>
                <w:rFonts w:ascii="Calibri" w:hAnsi="Calibri" w:cs="Calibri"/>
                <w:lang w:eastAsia="ru-RU"/>
              </w:rPr>
              <w:t>467 132,75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100,00%</w:t>
            </w:r>
          </w:p>
        </w:tc>
      </w:tr>
      <w:tr w:rsidR="00C067C8" w:rsidRPr="00C067C8" w:rsidTr="00C067C8">
        <w:trPr>
          <w:trHeight w:val="189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1 14 02053 10 0000 410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467 132,75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467 132,75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100,00%</w:t>
            </w:r>
          </w:p>
        </w:tc>
      </w:tr>
      <w:tr w:rsidR="00C067C8" w:rsidRPr="00C067C8" w:rsidTr="00C067C8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2 00 00000 00 0000 000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4 933 188,00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4 933 187,86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100,00%</w:t>
            </w:r>
          </w:p>
        </w:tc>
      </w:tr>
      <w:tr w:rsidR="00C067C8" w:rsidRPr="00C067C8" w:rsidTr="00C067C8">
        <w:trPr>
          <w:trHeight w:val="6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lastRenderedPageBreak/>
              <w:t>2 02 00000 00 0000 000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4 842 448,00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4 842 448,00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100,00%</w:t>
            </w:r>
          </w:p>
        </w:tc>
      </w:tr>
      <w:tr w:rsidR="00C067C8" w:rsidRPr="00C067C8" w:rsidTr="00C067C8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2 02 10000 00 0000 150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2 960 737,00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2 960 737,00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100,00%</w:t>
            </w:r>
          </w:p>
        </w:tc>
      </w:tr>
      <w:tr w:rsidR="00C067C8" w:rsidRPr="00C067C8" w:rsidTr="00C067C8">
        <w:trPr>
          <w:trHeight w:val="94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2 02 16001 00 0000 150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2 960 737,00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rFonts w:ascii="Calibri" w:hAnsi="Calibri" w:cs="Calibri"/>
                <w:lang w:eastAsia="ru-RU"/>
              </w:rPr>
            </w:pPr>
            <w:r w:rsidRPr="00C067C8">
              <w:rPr>
                <w:rFonts w:ascii="Calibri" w:hAnsi="Calibri" w:cs="Calibri"/>
                <w:lang w:eastAsia="ru-RU"/>
              </w:rPr>
              <w:t>2 960 737,00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100,00%</w:t>
            </w:r>
          </w:p>
        </w:tc>
      </w:tr>
      <w:tr w:rsidR="00C067C8" w:rsidRPr="00C067C8" w:rsidTr="00C067C8">
        <w:trPr>
          <w:trHeight w:val="6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2 02 16001 10 0000 150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2 960 737,00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2 960 737,00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100,00%</w:t>
            </w:r>
          </w:p>
        </w:tc>
      </w:tr>
      <w:tr w:rsidR="00C067C8" w:rsidRPr="00C067C8" w:rsidTr="00C067C8">
        <w:trPr>
          <w:trHeight w:val="912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2 02 20000 00 0000 150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1 511 640,00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1 511 640,00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100,00%</w:t>
            </w:r>
          </w:p>
        </w:tc>
      </w:tr>
      <w:tr w:rsidR="00C067C8" w:rsidRPr="00C067C8" w:rsidTr="00C067C8">
        <w:trPr>
          <w:trHeight w:val="94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2 02 25555 00 0000 150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1 511 640,00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1 511 640,00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100,00%</w:t>
            </w:r>
          </w:p>
        </w:tc>
      </w:tr>
      <w:tr w:rsidR="00C067C8" w:rsidRPr="00C067C8" w:rsidTr="00C067C8">
        <w:trPr>
          <w:trHeight w:val="124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2 02 25555 10 0000 150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Субсидии бюджетам сельских поселений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1 511 640,00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1 511 640,00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100,00%</w:t>
            </w:r>
          </w:p>
        </w:tc>
      </w:tr>
      <w:tr w:rsidR="00C067C8" w:rsidRPr="00C067C8" w:rsidTr="00C067C8">
        <w:trPr>
          <w:trHeight w:val="6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2 02 30000 00 0000 150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280 317,00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280 317,00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100,00%</w:t>
            </w:r>
          </w:p>
        </w:tc>
      </w:tr>
      <w:tr w:rsidR="00C067C8" w:rsidRPr="00C067C8" w:rsidTr="00C067C8">
        <w:trPr>
          <w:trHeight w:val="6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2 02 35118 00 0000 150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280 317,00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280 317,00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100,00%</w:t>
            </w:r>
          </w:p>
        </w:tc>
      </w:tr>
      <w:tr w:rsidR="00C067C8" w:rsidRPr="00C067C8" w:rsidTr="00C067C8">
        <w:trPr>
          <w:trHeight w:val="94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2 02 35118 10 0000 150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280 317,00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280 317,00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100,00%</w:t>
            </w:r>
          </w:p>
        </w:tc>
      </w:tr>
      <w:tr w:rsidR="00C067C8" w:rsidRPr="00C067C8" w:rsidTr="00C067C8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2 02 40000 00 0000 150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89 754,00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89 754,00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100,00%</w:t>
            </w:r>
          </w:p>
        </w:tc>
      </w:tr>
      <w:tr w:rsidR="00C067C8" w:rsidRPr="00C067C8" w:rsidTr="00C067C8">
        <w:trPr>
          <w:trHeight w:val="428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2 02 40014 10 0000 150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 w:rsidRPr="00C067C8">
              <w:rPr>
                <w:lang w:eastAsia="ru-RU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lastRenderedPageBreak/>
              <w:t>89 754,00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89 754,00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100,00%</w:t>
            </w:r>
          </w:p>
        </w:tc>
      </w:tr>
      <w:tr w:rsidR="00C067C8" w:rsidRPr="00C067C8" w:rsidTr="00C067C8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lastRenderedPageBreak/>
              <w:t>2 07 00000 00 0000 000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90 740,00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90 739,86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100,00%</w:t>
            </w:r>
          </w:p>
        </w:tc>
      </w:tr>
      <w:tr w:rsidR="00C067C8" w:rsidRPr="00C067C8" w:rsidTr="00C067C8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2 07 05000 10 0000 180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90 740,00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90 739,86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C067C8">
              <w:rPr>
                <w:rFonts w:ascii="Calibri" w:hAnsi="Calibri" w:cs="Calibri"/>
                <w:color w:val="000000"/>
                <w:lang w:eastAsia="ru-RU"/>
              </w:rPr>
              <w:t>100,00%</w:t>
            </w:r>
          </w:p>
        </w:tc>
      </w:tr>
    </w:tbl>
    <w:p w:rsidR="009731E2" w:rsidRDefault="009731E2">
      <w:r>
        <w:br w:type="page"/>
      </w:r>
    </w:p>
    <w:p w:rsidR="00CC73DC" w:rsidRPr="009731E2" w:rsidRDefault="00CC73DC" w:rsidP="00CC73DC">
      <w:pPr>
        <w:suppressAutoHyphens w:val="0"/>
        <w:jc w:val="right"/>
        <w:rPr>
          <w:sz w:val="26"/>
          <w:szCs w:val="26"/>
        </w:rPr>
      </w:pPr>
      <w:r w:rsidRPr="009731E2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>3</w:t>
      </w:r>
    </w:p>
    <w:p w:rsidR="00CC73DC" w:rsidRPr="009731E2" w:rsidRDefault="00CC73DC" w:rsidP="00CC73DC">
      <w:pPr>
        <w:suppressAutoHyphens w:val="0"/>
        <w:jc w:val="right"/>
        <w:rPr>
          <w:sz w:val="26"/>
          <w:szCs w:val="26"/>
        </w:rPr>
      </w:pPr>
      <w:r w:rsidRPr="009731E2">
        <w:rPr>
          <w:sz w:val="26"/>
          <w:szCs w:val="26"/>
        </w:rPr>
        <w:t>к решению Собрания депутатов</w:t>
      </w:r>
    </w:p>
    <w:p w:rsidR="00CC73DC" w:rsidRDefault="00CC73DC" w:rsidP="00CC73DC">
      <w:pPr>
        <w:suppressAutoHyphens w:val="0"/>
        <w:jc w:val="right"/>
        <w:rPr>
          <w:sz w:val="26"/>
          <w:szCs w:val="26"/>
        </w:rPr>
      </w:pPr>
      <w:r w:rsidRPr="009731E2">
        <w:rPr>
          <w:sz w:val="26"/>
          <w:szCs w:val="26"/>
        </w:rPr>
        <w:t>Ивановского сельсовета Рыльского района</w:t>
      </w:r>
    </w:p>
    <w:p w:rsidR="008755A6" w:rsidRPr="009731E2" w:rsidRDefault="008755A6" w:rsidP="008755A6">
      <w:pPr>
        <w:suppressAutoHyphens w:val="0"/>
        <w:jc w:val="right"/>
        <w:rPr>
          <w:sz w:val="26"/>
          <w:szCs w:val="26"/>
        </w:rPr>
      </w:pPr>
      <w:r w:rsidRPr="009731E2">
        <w:rPr>
          <w:sz w:val="26"/>
          <w:szCs w:val="26"/>
        </w:rPr>
        <w:t xml:space="preserve">от </w:t>
      </w:r>
      <w:r>
        <w:rPr>
          <w:sz w:val="26"/>
          <w:szCs w:val="26"/>
        </w:rPr>
        <w:t>08.10</w:t>
      </w:r>
      <w:r w:rsidRPr="009731E2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9731E2">
        <w:rPr>
          <w:sz w:val="26"/>
          <w:szCs w:val="26"/>
        </w:rPr>
        <w:t xml:space="preserve"> №</w:t>
      </w:r>
      <w:r>
        <w:rPr>
          <w:sz w:val="26"/>
          <w:szCs w:val="26"/>
        </w:rPr>
        <w:t>101</w:t>
      </w:r>
    </w:p>
    <w:p w:rsidR="00CC73DC" w:rsidRDefault="00CC73DC" w:rsidP="00CC73DC"/>
    <w:p w:rsidR="00CC73DC" w:rsidRDefault="00CC73DC"/>
    <w:p w:rsidR="00CC73DC" w:rsidRDefault="00CC73DC" w:rsidP="00CC73DC">
      <w:pPr>
        <w:jc w:val="center"/>
        <w:rPr>
          <w:b/>
          <w:bCs/>
          <w:color w:val="000000"/>
          <w:lang w:eastAsia="ru-RU"/>
        </w:rPr>
      </w:pPr>
      <w:r w:rsidRPr="009731E2">
        <w:rPr>
          <w:b/>
          <w:bCs/>
          <w:color w:val="000000"/>
          <w:lang w:eastAsia="ru-RU"/>
        </w:rPr>
        <w:t>Отчет об исполнении бюджетных ассигнований по разделам, подразделам, целевым статьям (муниципальным программам Ивановского сельсовета Рыльского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"Ивановский сельсовет" Рыльского района Курской области</w:t>
      </w:r>
    </w:p>
    <w:p w:rsidR="00CC73DC" w:rsidRDefault="00CC73DC" w:rsidP="00CC73DC">
      <w:pPr>
        <w:jc w:val="center"/>
      </w:pPr>
      <w:r>
        <w:rPr>
          <w:b/>
          <w:bCs/>
          <w:color w:val="000000"/>
          <w:lang w:eastAsia="ru-RU"/>
        </w:rPr>
        <w:t>за 202</w:t>
      </w:r>
      <w:r w:rsidR="00D46F75">
        <w:rPr>
          <w:b/>
          <w:bCs/>
          <w:color w:val="000000"/>
          <w:lang w:eastAsia="ru-RU"/>
        </w:rPr>
        <w:t>3</w:t>
      </w:r>
      <w:r>
        <w:rPr>
          <w:b/>
          <w:bCs/>
          <w:color w:val="000000"/>
          <w:lang w:eastAsia="ru-RU"/>
        </w:rPr>
        <w:t xml:space="preserve"> год</w:t>
      </w:r>
    </w:p>
    <w:bookmarkEnd w:id="2"/>
    <w:tbl>
      <w:tblPr>
        <w:tblW w:w="992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582"/>
        <w:gridCol w:w="460"/>
        <w:gridCol w:w="550"/>
        <w:gridCol w:w="548"/>
        <w:gridCol w:w="477"/>
        <w:gridCol w:w="870"/>
        <w:gridCol w:w="576"/>
        <w:gridCol w:w="1018"/>
        <w:gridCol w:w="1037"/>
        <w:gridCol w:w="805"/>
      </w:tblGrid>
      <w:tr w:rsidR="00C067C8" w:rsidRPr="00C067C8" w:rsidTr="00135078">
        <w:trPr>
          <w:trHeight w:val="40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руб.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C067C8" w:rsidRPr="00C067C8" w:rsidTr="00135078">
        <w:trPr>
          <w:trHeight w:val="108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Утверждено на 2023 год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Исполнено за 2023 год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% исполнения</w:t>
            </w:r>
          </w:p>
        </w:tc>
      </w:tr>
      <w:tr w:rsidR="00C067C8" w:rsidRPr="00C067C8" w:rsidTr="00135078">
        <w:trPr>
          <w:trHeight w:val="4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В С Е Г 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18 853 344,31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16 734 623,17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88,76%</w:t>
            </w:r>
          </w:p>
        </w:tc>
      </w:tr>
      <w:tr w:rsidR="00C067C8" w:rsidRPr="00C067C8" w:rsidTr="0013507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Администрация Ивановского сельсовета Рыльского района Курской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18 853 344,31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16 734 623,17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88,76%</w:t>
            </w:r>
          </w:p>
        </w:tc>
      </w:tr>
      <w:tr w:rsidR="00C067C8" w:rsidRPr="00C067C8" w:rsidTr="00135078">
        <w:trPr>
          <w:trHeight w:val="4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10 881 511,56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8 793 539,29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80,81%</w:t>
            </w:r>
          </w:p>
        </w:tc>
      </w:tr>
      <w:tr w:rsidR="00C067C8" w:rsidRPr="00C067C8" w:rsidTr="0013507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333333"/>
                <w:lang w:eastAsia="ru-RU"/>
              </w:rPr>
            </w:pPr>
            <w:r w:rsidRPr="00C067C8">
              <w:rPr>
                <w:rFonts w:ascii="Calibri" w:hAnsi="Calibri" w:cs="Calibri"/>
                <w:b/>
                <w:bCs/>
                <w:color w:val="333333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821 041,00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807 593,34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98,36%</w:t>
            </w:r>
          </w:p>
        </w:tc>
      </w:tr>
      <w:tr w:rsidR="00C067C8" w:rsidRPr="00C067C8" w:rsidTr="00135078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71 0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821 041,00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807 593,34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98,36%</w:t>
            </w:r>
          </w:p>
        </w:tc>
      </w:tr>
      <w:tr w:rsidR="00C067C8" w:rsidRPr="00C067C8" w:rsidTr="00135078">
        <w:trPr>
          <w:trHeight w:val="3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71 1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821 041,00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807 593,34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98,36%</w:t>
            </w:r>
          </w:p>
        </w:tc>
      </w:tr>
      <w:tr w:rsidR="00C067C8" w:rsidRPr="00C067C8" w:rsidTr="0013507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71 1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С1402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821 041,00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807 593,34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98,36%</w:t>
            </w:r>
          </w:p>
        </w:tc>
      </w:tr>
      <w:tr w:rsidR="00C067C8" w:rsidRPr="00C067C8" w:rsidTr="00135078">
        <w:trPr>
          <w:trHeight w:val="13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71 1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821 041,00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807 593,34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98,36%</w:t>
            </w:r>
          </w:p>
        </w:tc>
      </w:tr>
      <w:tr w:rsidR="00C067C8" w:rsidRPr="00C067C8" w:rsidTr="0013507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C067C8">
              <w:rPr>
                <w:b/>
                <w:bCs/>
                <w:color w:val="000000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2 332 959,00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1 905 212,27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81,67%</w:t>
            </w:r>
          </w:p>
        </w:tc>
      </w:tr>
      <w:tr w:rsidR="00C067C8" w:rsidRPr="00C067C8" w:rsidTr="00135078">
        <w:trPr>
          <w:trHeight w:val="4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73 0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2 332 959,00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1 905 212,27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81,67%</w:t>
            </w:r>
          </w:p>
        </w:tc>
      </w:tr>
      <w:tr w:rsidR="00C067C8" w:rsidRPr="00C067C8" w:rsidTr="00135078">
        <w:trPr>
          <w:trHeight w:val="3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73 1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2 332 959,00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1 905 212,27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81,67%</w:t>
            </w:r>
          </w:p>
        </w:tc>
      </w:tr>
      <w:tr w:rsidR="00C067C8" w:rsidRPr="00C067C8" w:rsidTr="0013507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73 1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2 332 959,00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1 905 212,27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81,67%</w:t>
            </w:r>
          </w:p>
        </w:tc>
      </w:tr>
      <w:tr w:rsidR="00C067C8" w:rsidRPr="00C067C8" w:rsidTr="00135078">
        <w:trPr>
          <w:trHeight w:val="12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73 1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С1402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2 268 818,00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1 866 305,88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82,26%</w:t>
            </w:r>
          </w:p>
        </w:tc>
      </w:tr>
      <w:tr w:rsidR="00C067C8" w:rsidRPr="00C067C8" w:rsidTr="0013507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73 1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35 200,00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35 200,00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3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73 1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С1402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28 941,00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3 706,39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12,81%</w:t>
            </w:r>
          </w:p>
        </w:tc>
      </w:tr>
      <w:tr w:rsidR="00C067C8" w:rsidRPr="00C067C8" w:rsidTr="0013507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49 340,00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49 340,00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06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74 0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36 000,00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36 000,00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3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06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74 3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36 000,00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36 000,00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74 3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П1484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36 000,00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36 000,00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6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06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74 3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П1484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36 000,00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36 000,00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4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77 0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13 340,00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13 340,00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4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06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77 2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13 340,00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13 340,00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77 2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П1485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13 340,00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13 340,00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3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77 2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П1485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13 340,00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13 340,00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4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0,00%</w:t>
            </w:r>
          </w:p>
        </w:tc>
      </w:tr>
      <w:tr w:rsidR="00C067C8" w:rsidRPr="00C067C8" w:rsidTr="00135078">
        <w:trPr>
          <w:trHeight w:val="4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78 0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30 000,00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0,00%</w:t>
            </w:r>
          </w:p>
        </w:tc>
      </w:tr>
      <w:tr w:rsidR="00C067C8" w:rsidRPr="00C067C8" w:rsidTr="00135078">
        <w:trPr>
          <w:trHeight w:val="3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 xml:space="preserve">Резервные фонды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78 1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30 000,00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0,00%</w:t>
            </w:r>
          </w:p>
        </w:tc>
      </w:tr>
      <w:tr w:rsidR="00C067C8" w:rsidRPr="00C067C8" w:rsidTr="00135078">
        <w:trPr>
          <w:trHeight w:val="4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Резервный фонд местной администрации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78 1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С1403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30 000,00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0,00%</w:t>
            </w:r>
          </w:p>
        </w:tc>
      </w:tr>
      <w:tr w:rsidR="00C067C8" w:rsidRPr="00C067C8" w:rsidTr="00135078">
        <w:trPr>
          <w:trHeight w:val="56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78 1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С1403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30 000,00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0,00%</w:t>
            </w:r>
          </w:p>
        </w:tc>
      </w:tr>
      <w:tr w:rsidR="00C067C8" w:rsidRPr="00C067C8" w:rsidTr="00135078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7 648 171,56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6 031 393,68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78,86%</w:t>
            </w:r>
          </w:p>
        </w:tc>
      </w:tr>
      <w:tr w:rsidR="00C067C8" w:rsidRPr="00C067C8" w:rsidTr="0013507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 xml:space="preserve">Муниципальная программа Ивановского сельсовета Рыльского района Курской области  «Развитие культуры в Ивановском сельсовете Рыльского района Курской области»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01 0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68,00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68,00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Подпрограмма «Обеспечение условий реализации муниципальной программы и прочие мероприятия в области культуры»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01 4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68,00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68,00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22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Основное мероприятие "Осуществление переданных полномочий от муниципального района сельским поселениям в сфере сохранения, использования и популяризации объектов культурного наследия (памятников истории и культуры), находящихся в собственности поселения, охраны объектов культурного наследия (памятников истории и культуры) местного (муниципального)значения, расположенных на территории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01 4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68,00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68,00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lastRenderedPageBreak/>
              <w:t>Содержание работника, осуществляющего выполнение переданных полномочий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01 4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П1490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68,00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68,00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14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01 4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П1490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68,00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68,00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Муниципальная программа Ивановского сельсовета Рыльского района Курской области "Обеспечение качественными услугами жилищно-коммунального хозяйства населения Ивановского сельсовета Рыльского района Курской области 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07 0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1 776,00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1 776,00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 xml:space="preserve">Подпрограмма "Создание условий для обеспечения качественными услугами жилищно-коммунального хозяйства населения Ивановского сельсовета Рыльского района Курской области"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13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07 1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148,00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148,00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Основное мероприятие "Создание благоприятных условий для обеспечения надежной работы  жилищно-коммунального хозяйства"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07 1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148,00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148,00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6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Содержание работника, осуществляющего выполнение переданных полномочий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13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07 1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П1490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148,00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148,00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85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07 1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П1490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148,00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148,00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 xml:space="preserve">Подпрограмма «Создание условий для обеспечения доступным и комфортным жильем граждан поселения"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13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07 2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1 628,00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1 628,00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2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lastRenderedPageBreak/>
              <w:t>Основное мероприятие "Осуществление переданных полномочий от муниципального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07 2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1 125,00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1 125,00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Содержание работника, осуществляющего выполнение переданных полномочий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13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07 2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П1490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1 125,00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1 125,00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13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07 2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П1490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1 125,00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1 125,00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559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 xml:space="preserve">Основное мероприятие "Осуществление переданных полномочий от муниципального района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</w:t>
            </w:r>
            <w:r w:rsidRPr="00C067C8">
              <w:rPr>
                <w:color w:val="000000"/>
                <w:lang w:eastAsia="ru-RU"/>
              </w:rPr>
              <w:lastRenderedPageBreak/>
              <w:t>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изъятию, в том числе путем выкупа,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07 2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415,00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415,00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lastRenderedPageBreak/>
              <w:t>Содержание работника, осуществляющего выполнение переданных полномочий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13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07 2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П1490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415,00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415,00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07 2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П1490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415,00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415,00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10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Основное мероприятие "Содержание специалиста по полномочиям по организации в соответствии с Федеральным законом от 24 июля 2007г №221-ФЗ "О государственном кадастре недвижимости""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07 2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88,00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88,00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6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Содержание работника, осуществляющего выполнение переданных полномочий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07 2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П1490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88,00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88,00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4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067C8">
              <w:rPr>
                <w:color w:val="00000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07 2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П1490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88,00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88,00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lastRenderedPageBreak/>
              <w:t>Муниципальная программа Ивановского сельсовета Рыльского района Курской области «Развитие муниципальной службы в Ивановском сельсовете Рыльского района  Курской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09 0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221 190,00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191 434,14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86,55%</w:t>
            </w:r>
          </w:p>
        </w:tc>
      </w:tr>
      <w:tr w:rsidR="00C067C8" w:rsidRPr="00C067C8" w:rsidTr="0013507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Подпрограмма "Реализация мероприятий, направленных на развитие муниципальной службы в Ивановском сельсовете Рыльского района  Курской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09 1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221 190,00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191 434,14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86,55%</w:t>
            </w:r>
          </w:p>
        </w:tc>
      </w:tr>
      <w:tr w:rsidR="00C067C8" w:rsidRPr="00C067C8" w:rsidTr="00135078">
        <w:trPr>
          <w:trHeight w:val="13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Основное мероприятие 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09 1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221 190,00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191 434,14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86,55%</w:t>
            </w:r>
          </w:p>
        </w:tc>
      </w:tr>
      <w:tr w:rsidR="00C067C8" w:rsidRPr="00C067C8" w:rsidTr="00135078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13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09 1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С1437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221 190,00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191 434,14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86,55%</w:t>
            </w:r>
          </w:p>
        </w:tc>
      </w:tr>
      <w:tr w:rsidR="00C067C8" w:rsidRPr="00C067C8" w:rsidTr="0013507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09 1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С1437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207 190,00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178 242,64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86,03%</w:t>
            </w:r>
          </w:p>
        </w:tc>
      </w:tr>
      <w:tr w:rsidR="00C067C8" w:rsidRPr="00C067C8" w:rsidTr="00135078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09 1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С1437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14 000,00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13 191,50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94,23%</w:t>
            </w:r>
          </w:p>
        </w:tc>
      </w:tr>
      <w:tr w:rsidR="00C067C8" w:rsidRPr="00C067C8" w:rsidTr="00135078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77 0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1 233 625,56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876 210,99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71,03%</w:t>
            </w:r>
          </w:p>
        </w:tc>
      </w:tr>
      <w:tr w:rsidR="00C067C8" w:rsidRPr="00C067C8" w:rsidTr="00135078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77 2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1 233 625,56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876 210,99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71,03%</w:t>
            </w:r>
          </w:p>
        </w:tc>
      </w:tr>
      <w:tr w:rsidR="00C067C8" w:rsidRPr="00C067C8" w:rsidTr="00135078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77 2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С1404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1 200 500,56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843 170,99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70,23%</w:t>
            </w:r>
          </w:p>
        </w:tc>
      </w:tr>
      <w:tr w:rsidR="00C067C8" w:rsidRPr="00C067C8" w:rsidTr="0013507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77 2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С1404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946 875,60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589 546,70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62,26%</w:t>
            </w:r>
          </w:p>
        </w:tc>
      </w:tr>
      <w:tr w:rsidR="00C067C8" w:rsidRPr="00C067C8" w:rsidTr="00135078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77 2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С1404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253 624,96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253 624,29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77 2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С1439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33 125,00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33 040,00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99,74%</w:t>
            </w:r>
          </w:p>
        </w:tc>
      </w:tr>
      <w:tr w:rsidR="00C067C8" w:rsidRPr="00C067C8" w:rsidTr="0013507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77 2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С1439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33 125,00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33 040,00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99,74%</w:t>
            </w:r>
          </w:p>
        </w:tc>
      </w:tr>
      <w:tr w:rsidR="00C067C8" w:rsidRPr="00C067C8" w:rsidTr="0013507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 xml:space="preserve">Непрограммные расходы на обеспечение деятельности муниципальных казенных  учреждений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79 0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6 191 512,00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4 961 904,55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80,14%</w:t>
            </w:r>
          </w:p>
        </w:tc>
      </w:tr>
      <w:tr w:rsidR="00C067C8" w:rsidRPr="00C067C8" w:rsidTr="0013507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 xml:space="preserve">Расходы на обеспечение деятельности и выполнение функций муниципального казенного учреждения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79 1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6 191 512,00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4 961 904,55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80,14%</w:t>
            </w:r>
          </w:p>
        </w:tc>
      </w:tr>
      <w:tr w:rsidR="00C067C8" w:rsidRPr="00C067C8" w:rsidTr="0013507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79 1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С1401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6 191 512,00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4 961 904,55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80,14%</w:t>
            </w:r>
          </w:p>
        </w:tc>
      </w:tr>
      <w:tr w:rsidR="00C067C8" w:rsidRPr="00C067C8" w:rsidTr="00135078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79 1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С1401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3 975 500,00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3 451 534,88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86,82%</w:t>
            </w:r>
          </w:p>
        </w:tc>
      </w:tr>
      <w:tr w:rsidR="00C067C8" w:rsidRPr="00C067C8" w:rsidTr="0013507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79 1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С1401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2 017 217,00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1 312 070,04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65,04%</w:t>
            </w:r>
          </w:p>
        </w:tc>
      </w:tr>
      <w:tr w:rsidR="00C067C8" w:rsidRPr="00C067C8" w:rsidTr="00135078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79 1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С1401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198 795,00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198 299,63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99,75%</w:t>
            </w:r>
          </w:p>
        </w:tc>
      </w:tr>
      <w:tr w:rsidR="00C067C8" w:rsidRPr="00C067C8" w:rsidTr="00135078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280 317,00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280 317,00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280 317,00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280 317,00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77 0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280 317,00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280 317,00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77 2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280 317,00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280 317,00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77 2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280 317,00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280 317,00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12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067C8">
              <w:rPr>
                <w:color w:val="00000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lastRenderedPageBreak/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77 2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280 317,00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280 317,00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8 500,00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6 500,00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76,47%</w:t>
            </w:r>
          </w:p>
        </w:tc>
      </w:tr>
      <w:tr w:rsidR="00C067C8" w:rsidRPr="00C067C8" w:rsidTr="0013507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6 500,00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6 500,00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Муниципальная программа Ивановского сельсовета  Рыльского района Курской области "Защита населения и территорий Ивановского сельсовета Рыльского района Курской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13 0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6 500,00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6 500,00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13 1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6 500,00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6 500,00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18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Основное мероприятие "Обеспечение деятельности и организация мероприятий по предупреждению и ликвидации чрезвычайных ситуаций.  "Организация работы по предупреждению и пресечению нарушений требований пожарной безопасности и правил поведения на водных объектах"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13 1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6 500,00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6 500,00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10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13 1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С1415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6 500,00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6 500,00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7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13 1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С1415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6 500,00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6 500,00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9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2 000,00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0,00%</w:t>
            </w:r>
          </w:p>
        </w:tc>
      </w:tr>
      <w:tr w:rsidR="00C067C8" w:rsidRPr="00C067C8" w:rsidTr="00135078">
        <w:trPr>
          <w:trHeight w:val="15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Муниципальная программа Ивановского сельсовета Рыльского района Курской области "Профилактика преступлений и иных правонарушений в Ивановском сельсовете Рыльского района Курской области  на 2020-2023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14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12 0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2 000,00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0,00%</w:t>
            </w:r>
          </w:p>
        </w:tc>
      </w:tr>
      <w:tr w:rsidR="00C067C8" w:rsidRPr="00C067C8" w:rsidTr="00135078">
        <w:trPr>
          <w:trHeight w:val="81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 xml:space="preserve">Подпрограмма «Обеспечение правопорядка на территории муниципального образования»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12 1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2 000,00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0,00%</w:t>
            </w:r>
          </w:p>
        </w:tc>
      </w:tr>
      <w:tr w:rsidR="00C067C8" w:rsidRPr="00C067C8" w:rsidTr="00135078">
        <w:trPr>
          <w:trHeight w:val="73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Основное мероприятие: усиление социальной профилактики правонарушений среди несовершеннолетних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14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12 1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С1435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2 000,00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0,00%</w:t>
            </w:r>
          </w:p>
        </w:tc>
      </w:tr>
      <w:tr w:rsidR="00C067C8" w:rsidRPr="00C067C8" w:rsidTr="00135078">
        <w:trPr>
          <w:trHeight w:val="9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12 1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С1435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2 000,00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0,00%</w:t>
            </w:r>
          </w:p>
        </w:tc>
      </w:tr>
      <w:tr w:rsidR="00C067C8" w:rsidRPr="00C067C8" w:rsidTr="00135078">
        <w:trPr>
          <w:trHeight w:val="9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14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12 1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С1435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2 000,00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0,00%</w:t>
            </w:r>
          </w:p>
        </w:tc>
      </w:tr>
      <w:tr w:rsidR="00C067C8" w:rsidRPr="00C067C8" w:rsidTr="00135078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104 577,00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99 577,00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95,22%</w:t>
            </w:r>
          </w:p>
        </w:tc>
      </w:tr>
      <w:tr w:rsidR="00C067C8" w:rsidRPr="00C067C8" w:rsidTr="00135078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104 577,00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99 577,00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95,22%</w:t>
            </w:r>
          </w:p>
        </w:tc>
      </w:tr>
      <w:tr w:rsidR="00C067C8" w:rsidRPr="00C067C8" w:rsidTr="00135078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Муниципальная программа Ивановского сельсовета Рыльского района Курской области  «Энергосбережение и повышение энергетической эффективности в Ивановском сельсовете Рыльского района Курской области 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05 0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0,00%</w:t>
            </w:r>
          </w:p>
        </w:tc>
      </w:tr>
      <w:tr w:rsidR="00C067C8" w:rsidRPr="00C067C8" w:rsidTr="0013507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 xml:space="preserve">Подпрограмма " Энергосбережение и повышение энергетической эффективности в жилищной сфере"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05 1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1 000,00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0,00%</w:t>
            </w:r>
          </w:p>
        </w:tc>
      </w:tr>
      <w:tr w:rsidR="00C067C8" w:rsidRPr="00C067C8" w:rsidTr="00135078">
        <w:trPr>
          <w:trHeight w:val="4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Основное мероприятие "Проведение эффективной энергосберегающей политики"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05 1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1 000,00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0,00%</w:t>
            </w:r>
          </w:p>
        </w:tc>
      </w:tr>
      <w:tr w:rsidR="00C067C8" w:rsidRPr="00C067C8" w:rsidTr="00135078">
        <w:trPr>
          <w:trHeight w:val="4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Мероприятия в области энергосбережения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05 1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С1434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1 000,00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0,00%</w:t>
            </w:r>
          </w:p>
        </w:tc>
      </w:tr>
      <w:tr w:rsidR="00C067C8" w:rsidRPr="00C067C8" w:rsidTr="0013507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 xml:space="preserve">Закупка товаров, работ и услуг для обеспечения </w:t>
            </w:r>
            <w:r w:rsidRPr="00C067C8">
              <w:rPr>
                <w:color w:val="00000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05 1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С1434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1 000,00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0,00%</w:t>
            </w:r>
          </w:p>
        </w:tc>
      </w:tr>
      <w:tr w:rsidR="00C067C8" w:rsidRPr="00C067C8" w:rsidTr="0013507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lastRenderedPageBreak/>
              <w:t>Муниципальная программа  Ивановского сельсовета Рыльского района Курской области  «Управление муниципальным имуществом Ивановского сельсовета Рыльского района Курской области 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04 0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16 000,00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80,00%</w:t>
            </w:r>
          </w:p>
        </w:tc>
      </w:tr>
      <w:tr w:rsidR="00C067C8" w:rsidRPr="00C067C8" w:rsidTr="0013507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 xml:space="preserve">Подпрограмма «Совершенствование системы управления муниципальным имуществом на территории Ивановского сельсовета Рыльского района Курской области»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12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04 1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20 000,00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16 000,00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80,00%</w:t>
            </w:r>
          </w:p>
        </w:tc>
      </w:tr>
      <w:tr w:rsidR="00C067C8" w:rsidRPr="00C067C8" w:rsidTr="00135078">
        <w:trPr>
          <w:trHeight w:val="9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Основное мероприятие "Проведение муниципальной политики в области имущественных и земельных отношений"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04 1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20 000,00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16 000,00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80,00%</w:t>
            </w:r>
          </w:p>
        </w:tc>
      </w:tr>
      <w:tr w:rsidR="00C067C8" w:rsidRPr="00C067C8" w:rsidTr="00135078">
        <w:trPr>
          <w:trHeight w:val="6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12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04 1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С1468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20 000,00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16 000,00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80,00%</w:t>
            </w:r>
          </w:p>
        </w:tc>
      </w:tr>
      <w:tr w:rsidR="00C067C8" w:rsidRPr="00C067C8" w:rsidTr="00135078">
        <w:trPr>
          <w:trHeight w:val="8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04 1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С1468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20 000,00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16 000,00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80,00%</w:t>
            </w:r>
          </w:p>
        </w:tc>
      </w:tr>
      <w:tr w:rsidR="00C067C8" w:rsidRPr="00C067C8" w:rsidTr="00135078">
        <w:trPr>
          <w:trHeight w:val="13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Муниципальная программа Ивановского сельсовета Рыльского района Курской области "Обеспечение качественными услугами жилищно-коммунального хозяйства населения Ивановского сельсовета Рыльского района Курской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12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 xml:space="preserve">07 0 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83 577,00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83 577,00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9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 xml:space="preserve">подпрограмма «Создание условий для обеспечения доступным и комфортным жильем граждан поселения"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07 2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83 577,00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83 577,00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71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 xml:space="preserve">Основное мероприятие "Осуществление переданных полномочий от муниципального района сельским поселениям по организации в соответствии с Федеральным законом от 24 июля 2007 года N221-ФЗ "О государственном кадастре недвижимости" выполнения комплексных кадастровых </w:t>
            </w:r>
            <w:r w:rsidRPr="00C067C8">
              <w:rPr>
                <w:color w:val="000000"/>
                <w:lang w:eastAsia="ru-RU"/>
              </w:rPr>
              <w:lastRenderedPageBreak/>
              <w:t>работ и утверждение карты-плана территории в границах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12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07 2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83 577,00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83 577,00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80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 населенных пунктов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07 2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58 504,00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58 504,00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5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12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07 2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13600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58 504,00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58 504,00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11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lang w:eastAsia="ru-RU"/>
              </w:rPr>
            </w:pPr>
            <w:r w:rsidRPr="00C067C8">
              <w:rPr>
                <w:lang w:eastAsia="ru-RU"/>
              </w:rPr>
              <w:t>Реализация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07 2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S3600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25 073,00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25 073,00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6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12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07 2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S3600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25 073,00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25 073,00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ЖИЛИЩНО-КОММУНАЛЬНОЕ ХОЯЙСТВО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5 660 260,75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5 636 513,16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99,58%</w:t>
            </w:r>
          </w:p>
        </w:tc>
      </w:tr>
      <w:tr w:rsidR="00C067C8" w:rsidRPr="00C067C8" w:rsidTr="00135078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140 000,00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116 252,41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83,04%</w:t>
            </w:r>
          </w:p>
        </w:tc>
      </w:tr>
      <w:tr w:rsidR="00C067C8" w:rsidRPr="00C067C8" w:rsidTr="00135078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Муниципальная программа Ивановского сельсовета Рыльского района Курской области "Обеспечение качественными услугами жилищно-коммунального хозяйства населения Ивановского сельсовета Рыльского района Курской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07 0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140 000,00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116 252,41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83,04%</w:t>
            </w:r>
          </w:p>
        </w:tc>
      </w:tr>
      <w:tr w:rsidR="00C067C8" w:rsidRPr="00C067C8" w:rsidTr="0013507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 xml:space="preserve">Подпрограмма "Создание условий для обеспечения качественными услугами жилищно-коммунального хозяйства населения Ивановского сельсовета Рыльского района Курской области"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07 1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140 000,00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116 252,41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83,04%</w:t>
            </w:r>
          </w:p>
        </w:tc>
      </w:tr>
      <w:tr w:rsidR="00C067C8" w:rsidRPr="00C067C8" w:rsidTr="00135078">
        <w:trPr>
          <w:trHeight w:val="5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Основное мероприятие "Создание благоприятных условий для обеспечения надежной работы  жилищно-коммунального хозяйства"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 xml:space="preserve">05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07 1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140 000,00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116 252,41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83,04%</w:t>
            </w:r>
          </w:p>
        </w:tc>
      </w:tr>
      <w:tr w:rsidR="00C067C8" w:rsidRPr="00C067C8" w:rsidTr="00135078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07 1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С1430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140 000,00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116 252,41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83,04%</w:t>
            </w:r>
          </w:p>
        </w:tc>
      </w:tr>
      <w:tr w:rsidR="00C067C8" w:rsidRPr="00C067C8" w:rsidTr="0013507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07 1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С1430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140 000,00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116 252,41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83,04%</w:t>
            </w:r>
          </w:p>
        </w:tc>
      </w:tr>
      <w:tr w:rsidR="00C067C8" w:rsidRPr="00C067C8" w:rsidTr="00135078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02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111,00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111,00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Муниципальная программа Ивановского сельсовета Рыльского района Курской области "Обеспечение качественными услугами жилищно-коммунального хозяйства населения Ивановского сельсовета Рыльского района Курской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02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 xml:space="preserve">07 0 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111,00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111,00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 xml:space="preserve">Подпрограмма "Создание условий для обеспечения качественными услугами жилищно-коммунального хозяйства населения Ивановского сельсовета Рыльского района Курской области"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07 1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111,00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111,00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9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Основное мероприятие "Создание благоприятных условий для обеспечения надежной работы  жилищно-коммунального хозяйства"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 xml:space="preserve">05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07 1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111,00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111,00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80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C8" w:rsidRPr="00C067C8" w:rsidRDefault="00C067C8" w:rsidP="00C067C8">
            <w:pPr>
              <w:suppressAutoHyphens w:val="0"/>
              <w:spacing w:after="24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Осуществление переданных полномочий от муниципального района сельским поселениям в области 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07 1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П1431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111,00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111,00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07 1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П1431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111,00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111,00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5 520 149,75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5 520 149,75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9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Муниципальная программа Ивановского сельсовета Рыльского района Курской области "Обеспечение качественными услугами жилищно-коммунального хозяйства населения Ивановского сельсовета Рыльского района Курской области 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 xml:space="preserve">07 0 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3 680 633,00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3 680 633,00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124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lastRenderedPageBreak/>
              <w:t>Подпрограмма "Создание условий для обеспечения качественными услугами жилищно-коммунального хозяйства населения Ивановского сельсовета Рыльского района Курской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07 1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3 680 633,00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3 680 633,00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80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Основное мероприятие "Создание благоприятных условий для обеспечения надежной работы  жилищно-коммунального хозяйства"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07 1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3 680 633,00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3 680 633,00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3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07 1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С1433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3 680 633,00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3 680 633,00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07 1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С1433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3 680 633,00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3 680 633,00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Муниципальная программа  Ивановского сельсовета Рыльского района Курской области "Формирование современной городской среды в муниципальном образовании "Ивановский сельсовет" Рыльского района Курской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24 0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67C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1 839 516,75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1 839 516,75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both"/>
              <w:rPr>
                <w:lang w:eastAsia="ru-RU"/>
              </w:rPr>
            </w:pPr>
            <w:r w:rsidRPr="00C067C8">
              <w:rPr>
                <w:lang w:eastAsia="ru-RU"/>
              </w:rPr>
              <w:t>Подпрограмма "Благоустройство муниципальных территорий общего пользования и дворовых территорий многоквартирных домов"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24 1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1 839 516,75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1 839 516,75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9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Основное мероприятие «Региональный проект «Формирование комфортной городской среды»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24 1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F2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1 537 264,00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1 537 264,00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24 1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F2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1 537 264,00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1 537 264,00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24 1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F2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55550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1 537 264,00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1 537 264,00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Основное мероприятие: «Осуществление благоустройства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24 1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302 252,75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302 252,75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lastRenderedPageBreak/>
              <w:t>Реализация программ формирования современной городской среды за счет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24 1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C5550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302 252,75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302 252,75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lang w:eastAsia="ru-RU"/>
              </w:rPr>
            </w:pPr>
            <w:r w:rsidRPr="00C067C8">
              <w:rPr>
                <w:lang w:eastAsia="ru-RU"/>
              </w:rPr>
              <w:t>03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24 1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C5550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302 252,75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302 252,75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 xml:space="preserve">КУЛЬТУРА, КИНЕМАТОГРАФИЯ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1 774 322,00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1 774 322,00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1 770 100,00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1 770 100,00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12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 xml:space="preserve">Муниципальная программа Ивановского сельсовета Рыльского района Курской области  «Развитие культуры в Ивановском сельсовете Рыльского района Курской области»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01 0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1 770 100,00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1 770 100,00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7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 xml:space="preserve">Подпрограмма «Искусство»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01 1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1 770 100,00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1 770 100,00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7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Субсидия муниципальному району из бюджета сельского поселения на заработную плату и начисления на выплаты по оплате труда работников учреждений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01 1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К2810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1 770 100,00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1 770 100,00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7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01 1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К2810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1 770 100,00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1 770 100,00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6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4 222,00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4 222,00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 xml:space="preserve">Муниципальная программа Ивановского сельсовета Рыльского района Курской области  «Развитие культуры в Ивановском сельсовете Рыльского района Курской области»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01 0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4 222,00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35078">
              <w:rPr>
                <w:b/>
                <w:bCs/>
                <w:lang w:eastAsia="ru-RU"/>
              </w:rPr>
              <w:t>4 222,00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Подпрограмма «Обеспечение условий реализации муниципальной программы и прочие мероприятия в области культуры»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01 4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4 222,00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4 222,00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21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lastRenderedPageBreak/>
              <w:t>Основное мероприятие "Осуществление переданных полномочий от муниципального района сельским поселениям в сфере сохранения, использования и популяризации объектов культурного наследия (памятников истории и культуры), находящихся в собственности поселения, охраны объектов культурного наследия (памятников истории и культуры) местного (муниципального)значения, расположенных на территории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01 4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4 222,00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4 222,00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4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01 4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П1463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4 222,00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4 222,00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01 4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П1463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4 222,00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lang w:eastAsia="ru-RU"/>
              </w:rPr>
            </w:pPr>
            <w:r w:rsidRPr="00135078">
              <w:rPr>
                <w:lang w:eastAsia="ru-RU"/>
              </w:rPr>
              <w:t>4 222,00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143 856,00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143 854,72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143 856,00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143 854,72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Муниципальная программа Ивановского сельсовета Рыльского района Курской области «Развитие муниципальной службы в Ивановском сельсовете Рыльского района  Курской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09 0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067C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143 856,00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143 854,72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35078">
              <w:rPr>
                <w:b/>
                <w:bCs/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Подпрограмма "Реализация мероприятий, направленных на развитие муниципальной службы в Ивановском сельсовете Рыльского района  Курской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09 1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143 856,00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143 854,72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Основное мероприятие "Совершенствование организации предоставления социальных выплат и мер социальной поддержки отдельных категорий граждан"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09 1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143 856,00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143 854,72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09 1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С1445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143 856,00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143 854,72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  <w:tr w:rsidR="00C067C8" w:rsidRPr="00C067C8" w:rsidTr="0013507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 xml:space="preserve"> 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09 1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02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С1445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C067C8" w:rsidRDefault="00C067C8" w:rsidP="00C067C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067C8">
              <w:rPr>
                <w:color w:val="000000"/>
                <w:lang w:eastAsia="ru-RU"/>
              </w:rPr>
              <w:t>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143 856,00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143 854,72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7C8" w:rsidRPr="00135078" w:rsidRDefault="00C067C8" w:rsidP="0013507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35078">
              <w:rPr>
                <w:color w:val="000000"/>
                <w:lang w:eastAsia="ru-RU"/>
              </w:rPr>
              <w:t>100,00%</w:t>
            </w:r>
          </w:p>
        </w:tc>
      </w:tr>
    </w:tbl>
    <w:p w:rsidR="008110C8" w:rsidRPr="00E12010" w:rsidRDefault="008110C8" w:rsidP="008755A6">
      <w:pPr>
        <w:rPr>
          <w:sz w:val="48"/>
          <w:szCs w:val="48"/>
        </w:rPr>
      </w:pPr>
      <w:bookmarkStart w:id="3" w:name="_GoBack"/>
      <w:bookmarkEnd w:id="3"/>
    </w:p>
    <w:sectPr w:rsidR="008110C8" w:rsidRPr="00E12010" w:rsidSect="0013507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578" w:rsidRDefault="00237578" w:rsidP="00135078">
      <w:r>
        <w:separator/>
      </w:r>
    </w:p>
  </w:endnote>
  <w:endnote w:type="continuationSeparator" w:id="0">
    <w:p w:rsidR="00237578" w:rsidRDefault="00237578" w:rsidP="0013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578" w:rsidRDefault="00237578" w:rsidP="00135078">
      <w:r>
        <w:separator/>
      </w:r>
    </w:p>
  </w:footnote>
  <w:footnote w:type="continuationSeparator" w:id="0">
    <w:p w:rsidR="00237578" w:rsidRDefault="00237578" w:rsidP="00135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9573482"/>
      <w:docPartObj>
        <w:docPartGallery w:val="Page Numbers (Top of Page)"/>
        <w:docPartUnique/>
      </w:docPartObj>
    </w:sdtPr>
    <w:sdtEndPr/>
    <w:sdtContent>
      <w:p w:rsidR="00135078" w:rsidRDefault="0013507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5A6">
          <w:rPr>
            <w:noProof/>
          </w:rPr>
          <w:t>25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10"/>
    <w:rsid w:val="00135078"/>
    <w:rsid w:val="00237578"/>
    <w:rsid w:val="008110C8"/>
    <w:rsid w:val="008755A6"/>
    <w:rsid w:val="008D6493"/>
    <w:rsid w:val="009731E2"/>
    <w:rsid w:val="00C067C8"/>
    <w:rsid w:val="00C50837"/>
    <w:rsid w:val="00CC73DC"/>
    <w:rsid w:val="00D06A76"/>
    <w:rsid w:val="00D46F75"/>
    <w:rsid w:val="00E1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FF325"/>
  <w15:chartTrackingRefBased/>
  <w15:docId w15:val="{8064CAA8-C5B4-41F7-981B-E2C1CFA5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0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0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2010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header"/>
    <w:basedOn w:val="a"/>
    <w:link w:val="a6"/>
    <w:uiPriority w:val="99"/>
    <w:unhideWhenUsed/>
    <w:rsid w:val="001350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50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1350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507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5301</Words>
  <Characters>30216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RePack by Diakov</cp:lastModifiedBy>
  <cp:revision>2</cp:revision>
  <cp:lastPrinted>2023-05-26T09:35:00Z</cp:lastPrinted>
  <dcterms:created xsi:type="dcterms:W3CDTF">2024-10-11T07:34:00Z</dcterms:created>
  <dcterms:modified xsi:type="dcterms:W3CDTF">2024-10-11T07:34:00Z</dcterms:modified>
</cp:coreProperties>
</file>